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F874" w14:textId="77777777" w:rsidR="009D3672" w:rsidRPr="009D3672" w:rsidRDefault="009D3672" w:rsidP="009D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11726C09" w14:textId="77777777" w:rsidR="009D3672" w:rsidRPr="009D3672" w:rsidRDefault="009D3672" w:rsidP="009D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DA74C57" w14:textId="77777777" w:rsidR="009D3672" w:rsidRPr="009D3672" w:rsidRDefault="009D3672" w:rsidP="009D3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2892DA" w14:textId="77777777" w:rsidR="009D3672" w:rsidRPr="009D3672" w:rsidRDefault="009D3672" w:rsidP="009D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D9688BE" w14:textId="77777777" w:rsidR="009D3672" w:rsidRPr="009D3672" w:rsidRDefault="009D3672" w:rsidP="009D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08A8CE" w14:textId="77777777" w:rsidR="009D3672" w:rsidRPr="009D3672" w:rsidRDefault="009D3672" w:rsidP="009D3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E3389" w14:textId="6E40C11F" w:rsidR="00D81E84" w:rsidRPr="00D81E84" w:rsidRDefault="009D3672" w:rsidP="009D367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D3672">
        <w:rPr>
          <w:rFonts w:ascii="Times New Roman" w:eastAsia="Times New Roman" w:hAnsi="Times New Roman" w:cs="Times New Roman"/>
          <w:b/>
          <w:sz w:val="36"/>
          <w:szCs w:val="36"/>
        </w:rPr>
        <w:t xml:space="preserve">П О С Т А Н О </w:t>
      </w:r>
      <w:bookmarkStart w:id="0" w:name="_GoBack"/>
      <w:bookmarkEnd w:id="0"/>
      <w:r w:rsidRPr="009D3672">
        <w:rPr>
          <w:rFonts w:ascii="Times New Roman" w:eastAsia="Times New Roman" w:hAnsi="Times New Roman" w:cs="Times New Roman"/>
          <w:b/>
          <w:sz w:val="36"/>
          <w:szCs w:val="36"/>
        </w:rPr>
        <w:t>В Л Е Н И Е</w:t>
      </w:r>
    </w:p>
    <w:p w14:paraId="44FBD220" w14:textId="53002956" w:rsidR="00CA4CA0" w:rsidRPr="00CA4CA0" w:rsidRDefault="004B719D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6B6983">
        <w:rPr>
          <w:rFonts w:ascii="Times New Roman" w:hAnsi="Times New Roman" w:cs="Times New Roman"/>
          <w:sz w:val="28"/>
          <w:szCs w:val="28"/>
        </w:rPr>
        <w:t>.2023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4A157A">
        <w:rPr>
          <w:rFonts w:ascii="Times New Roman" w:hAnsi="Times New Roman" w:cs="Times New Roman"/>
          <w:sz w:val="28"/>
          <w:szCs w:val="28"/>
        </w:rPr>
        <w:t>-</w:t>
      </w:r>
      <w:r w:rsidR="00E04D0C">
        <w:rPr>
          <w:rFonts w:ascii="Times New Roman" w:hAnsi="Times New Roman" w:cs="Times New Roman"/>
          <w:sz w:val="28"/>
          <w:szCs w:val="28"/>
        </w:rPr>
        <w:t>па</w:t>
      </w:r>
    </w:p>
    <w:p w14:paraId="32B37F00" w14:textId="77777777" w:rsidR="00F311F6" w:rsidRPr="008C44A7" w:rsidRDefault="00F311F6" w:rsidP="00F311F6">
      <w:pPr>
        <w:pStyle w:val="a3"/>
        <w:rPr>
          <w:sz w:val="28"/>
          <w:szCs w:val="28"/>
        </w:rPr>
      </w:pPr>
    </w:p>
    <w:p w14:paraId="2B1BF9C5" w14:textId="720FC8D4" w:rsidR="00F311F6" w:rsidRPr="00A1076D" w:rsidRDefault="008C44A7" w:rsidP="004A157A">
      <w:pPr>
        <w:pStyle w:val="a3"/>
        <w:ind w:right="3259"/>
        <w:jc w:val="both"/>
        <w:rPr>
          <w:sz w:val="28"/>
          <w:szCs w:val="28"/>
        </w:rPr>
      </w:pPr>
      <w:r w:rsidRPr="008C44A7">
        <w:rPr>
          <w:sz w:val="28"/>
          <w:szCs w:val="28"/>
        </w:rPr>
        <w:t>О запрете посещения карьеров на территории Никольского городского поселения Тосненского района Ленинградской области</w:t>
      </w:r>
    </w:p>
    <w:p w14:paraId="6B49BB14" w14:textId="77777777" w:rsidR="003F3E53" w:rsidRPr="008C44A7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5163415A" w:rsidR="0045539C" w:rsidRPr="0045539C" w:rsidRDefault="008C44A7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A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 Водного кодекса Российской Федерации, пункта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C44A7">
        <w:rPr>
          <w:rFonts w:ascii="Times New Roman" w:eastAsia="Times New Roman" w:hAnsi="Times New Roman" w:cs="Times New Roman"/>
          <w:sz w:val="28"/>
          <w:szCs w:val="28"/>
        </w:rPr>
        <w:t xml:space="preserve">26 части 1 статьи 14 Федерального закона от 06.10.2023 № 131-ФЗ «Об общих принципах организации местного самоуправления в Российской Федерации», руководствуясь постановлением Правительства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C44A7">
        <w:rPr>
          <w:rFonts w:ascii="Times New Roman" w:eastAsia="Times New Roman" w:hAnsi="Times New Roman" w:cs="Times New Roman"/>
          <w:sz w:val="28"/>
          <w:szCs w:val="28"/>
        </w:rPr>
        <w:t xml:space="preserve">от 05.06.2023 № 351 « О запрете посещения карьеров на территории Ленинградской области», а также в целях обеспечения охраны жизни людей </w:t>
      </w:r>
      <w:r w:rsidRPr="008C44A7">
        <w:rPr>
          <w:rFonts w:ascii="Times New Roman" w:eastAsia="Times New Roman" w:hAnsi="Times New Roman" w:cs="Times New Roman"/>
          <w:sz w:val="28"/>
          <w:szCs w:val="28"/>
        </w:rPr>
        <w:br/>
        <w:t>на водоемах-обводненных карьеров, выработанных пространств, расположенных на территории Никольского городского поселения Тосненского района Ленинградской области,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12023D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12023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290C" w14:textId="27EDE7F0" w:rsidR="00E15674" w:rsidRPr="00DB5E49" w:rsidRDefault="004B719D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9D">
        <w:rPr>
          <w:rFonts w:ascii="Times New Roman" w:eastAsia="Times New Roman" w:hAnsi="Times New Roman" w:cs="Times New Roman"/>
          <w:sz w:val="28"/>
          <w:szCs w:val="28"/>
        </w:rPr>
        <w:t>Запретить посещение обводненных карьеров, выработанных пространств, расположенных на территории Никольского городского поселения Тосненского района Ленинградской области, за исключением посещения их должностными лицами, осуществляющими контрольно-надзорные функции, органов управления и сил единой государственной системы предупреждения и ликвидации чрезвычайных ситуаций, а также сотрудниками скорой неотложной медицинской помощи, правообладателями земельного участка, в границах которого полностью расположен обводненный карьер, выработанное пространство.</w:t>
      </w:r>
    </w:p>
    <w:p w14:paraId="510B6062" w14:textId="5006F40F" w:rsidR="004B719D" w:rsidRDefault="004B719D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9D">
        <w:rPr>
          <w:rFonts w:ascii="Times New Roman" w:hAnsi="Times New Roman" w:cs="Times New Roman"/>
          <w:sz w:val="28"/>
          <w:szCs w:val="28"/>
        </w:rPr>
        <w:t>Начальнику сектора ГО и ЧС администрации Никольского городского поселения Тосненского района Ленинградской области:</w:t>
      </w:r>
    </w:p>
    <w:p w14:paraId="6B4E7A10" w14:textId="2BBFEBBE" w:rsidR="004B719D" w:rsidRDefault="004B719D" w:rsidP="004B719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B719D">
        <w:rPr>
          <w:rFonts w:ascii="Times New Roman" w:hAnsi="Times New Roman" w:cs="Times New Roman"/>
          <w:sz w:val="28"/>
          <w:szCs w:val="28"/>
        </w:rPr>
        <w:t>Провести разъяснительную работу с жителями Никольского городского поселения Тосненского района Ленинградской области о причинах запрета посещения обводненных карьеров, выработанных пространств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FB9CED" w14:textId="48EA99F4" w:rsidR="004B719D" w:rsidRPr="004B719D" w:rsidRDefault="004B719D" w:rsidP="004B719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B719D">
        <w:rPr>
          <w:rFonts w:ascii="Times New Roman" w:hAnsi="Times New Roman" w:cs="Times New Roman"/>
          <w:sz w:val="28"/>
          <w:szCs w:val="28"/>
        </w:rPr>
        <w:t xml:space="preserve">Организовать изготовление и установку специальных информационных знаков, устанавливаемых вдоль берегов водных объектов,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B719D">
        <w:rPr>
          <w:rFonts w:ascii="Times New Roman" w:hAnsi="Times New Roman" w:cs="Times New Roman"/>
          <w:sz w:val="28"/>
          <w:szCs w:val="28"/>
        </w:rPr>
        <w:t>в пункте 1 настоящего постановления.</w:t>
      </w:r>
    </w:p>
    <w:p w14:paraId="1E0536DB" w14:textId="39D6BE5C" w:rsidR="00DB5E49" w:rsidRPr="004B719D" w:rsidRDefault="004B719D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9D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предприятий, председателям садовых некоммерческих товариществ и товариществ собственников недвижимости Никольского городского поселения Тосненского района Ленинградской области </w:t>
      </w:r>
      <w:r w:rsidRPr="004B719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провести разъяснительную работу о запрете посещени</w:t>
      </w:r>
      <w:r w:rsidR="008C44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719D">
        <w:rPr>
          <w:rFonts w:ascii="Times New Roman" w:eastAsia="Times New Roman" w:hAnsi="Times New Roman" w:cs="Times New Roman"/>
          <w:sz w:val="28"/>
          <w:szCs w:val="28"/>
        </w:rPr>
        <w:t xml:space="preserve"> обводненных карьеров, выработанных пространств с работниками и членами указанных организаций.</w:t>
      </w:r>
    </w:p>
    <w:p w14:paraId="56BE09D5" w14:textId="277D5380" w:rsidR="004B719D" w:rsidRPr="006C742E" w:rsidRDefault="004B719D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9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Pr="004B7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9D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области, курирующего сектор ГО и ЧС.</w:t>
      </w:r>
    </w:p>
    <w:p w14:paraId="2CBE5136" w14:textId="6B21052C" w:rsidR="00DB5E49" w:rsidRPr="00DB5E49" w:rsidRDefault="004B719D" w:rsidP="004B719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B71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676B1574" w14:textId="77777777" w:rsidR="004B719D" w:rsidRDefault="004B719D" w:rsidP="00D27199">
      <w:pPr>
        <w:pStyle w:val="a3"/>
        <w:jc w:val="both"/>
        <w:rPr>
          <w:sz w:val="28"/>
          <w:szCs w:val="28"/>
        </w:rPr>
      </w:pPr>
    </w:p>
    <w:p w14:paraId="1222F1AA" w14:textId="77777777" w:rsidR="004B719D" w:rsidRDefault="004B719D" w:rsidP="00D27199">
      <w:pPr>
        <w:pStyle w:val="a3"/>
        <w:jc w:val="both"/>
        <w:rPr>
          <w:sz w:val="28"/>
          <w:szCs w:val="28"/>
        </w:rPr>
      </w:pPr>
    </w:p>
    <w:p w14:paraId="619DB729" w14:textId="77777777" w:rsidR="004B719D" w:rsidRPr="00A1076D" w:rsidRDefault="004B719D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7BCF1208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18"/>
          <w:szCs w:val="18"/>
        </w:rPr>
      </w:pPr>
    </w:p>
    <w:p w14:paraId="366431C6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3CD6467B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035AB674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4A16247B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4E826032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7AB12C03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578A08D2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6581516E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2D1DCD71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6B5F31C7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3E05954E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773DAE78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145B2955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79F264B9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630F144D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548ABAFE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69348720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17B8C858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26EA8DFF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0F56300F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787E72E2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260A343A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70824CBD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51C6ED4A" w14:textId="77777777" w:rsidR="004B719D" w:rsidRDefault="004B719D" w:rsidP="00D27199">
      <w:pPr>
        <w:pStyle w:val="a3"/>
        <w:rPr>
          <w:spacing w:val="-2"/>
          <w:sz w:val="18"/>
          <w:szCs w:val="18"/>
        </w:rPr>
      </w:pPr>
    </w:p>
    <w:p w14:paraId="1F30C333" w14:textId="77777777" w:rsidR="004B719D" w:rsidRPr="0012023D" w:rsidRDefault="004B719D" w:rsidP="00D27199">
      <w:pPr>
        <w:pStyle w:val="a3"/>
        <w:rPr>
          <w:spacing w:val="-2"/>
          <w:sz w:val="18"/>
          <w:szCs w:val="18"/>
        </w:rPr>
      </w:pPr>
    </w:p>
    <w:p w14:paraId="7699806C" w14:textId="3FFBE675" w:rsidR="00DE76F1" w:rsidRPr="00DE76F1" w:rsidRDefault="004B719D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Д.А.Киртадзе</w:t>
      </w:r>
      <w:r w:rsidR="00882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1050C5" w14:textId="498CB763" w:rsidR="004A157A" w:rsidRDefault="00882650" w:rsidP="004A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A157A" w:rsidSect="004B719D">
          <w:pgSz w:w="11906" w:h="16838"/>
          <w:pgMar w:top="1135" w:right="566" w:bottom="993" w:left="1418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4B719D">
        <w:rPr>
          <w:rFonts w:ascii="Times New Roman" w:eastAsia="Times New Roman" w:hAnsi="Times New Roman" w:cs="Times New Roman"/>
          <w:sz w:val="20"/>
          <w:szCs w:val="20"/>
        </w:rPr>
        <w:t>53-465</w:t>
      </w:r>
    </w:p>
    <w:p w14:paraId="6D7C827A" w14:textId="77777777" w:rsidR="0012023D" w:rsidRPr="004A157A" w:rsidRDefault="0012023D" w:rsidP="004B719D">
      <w:pPr>
        <w:autoSpaceDE w:val="0"/>
        <w:autoSpaceDN w:val="0"/>
        <w:spacing w:after="0" w:line="240" w:lineRule="auto"/>
        <w:rPr>
          <w:spacing w:val="-2"/>
          <w:sz w:val="28"/>
          <w:szCs w:val="28"/>
        </w:rPr>
      </w:pPr>
    </w:p>
    <w:sectPr w:rsidR="0012023D" w:rsidRPr="004A157A" w:rsidSect="0012023D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FFAEA" w14:textId="77777777" w:rsidR="00CE419C" w:rsidRDefault="00CE419C" w:rsidP="0012023D">
      <w:pPr>
        <w:spacing w:after="0" w:line="240" w:lineRule="auto"/>
      </w:pPr>
      <w:r>
        <w:separator/>
      </w:r>
    </w:p>
  </w:endnote>
  <w:endnote w:type="continuationSeparator" w:id="0">
    <w:p w14:paraId="061BAC02" w14:textId="77777777" w:rsidR="00CE419C" w:rsidRDefault="00CE419C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CC49" w14:textId="77777777" w:rsidR="00CE419C" w:rsidRDefault="00CE419C" w:rsidP="0012023D">
      <w:pPr>
        <w:spacing w:after="0" w:line="240" w:lineRule="auto"/>
      </w:pPr>
      <w:r>
        <w:separator/>
      </w:r>
    </w:p>
  </w:footnote>
  <w:footnote w:type="continuationSeparator" w:id="0">
    <w:p w14:paraId="32DE1238" w14:textId="77777777" w:rsidR="00CE419C" w:rsidRDefault="00CE419C" w:rsidP="0012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023D"/>
    <w:rsid w:val="001210C7"/>
    <w:rsid w:val="0013349D"/>
    <w:rsid w:val="00133D84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A157A"/>
    <w:rsid w:val="004A1FD9"/>
    <w:rsid w:val="004B46DA"/>
    <w:rsid w:val="004B719D"/>
    <w:rsid w:val="004C24DC"/>
    <w:rsid w:val="004C34C7"/>
    <w:rsid w:val="004C5347"/>
    <w:rsid w:val="004D0197"/>
    <w:rsid w:val="004D2170"/>
    <w:rsid w:val="004D234E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4B3D"/>
    <w:rsid w:val="005B612B"/>
    <w:rsid w:val="005C4FE9"/>
    <w:rsid w:val="005C7BBA"/>
    <w:rsid w:val="005D3172"/>
    <w:rsid w:val="005D575D"/>
    <w:rsid w:val="005D7D56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802B0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6E14"/>
    <w:rsid w:val="008C263B"/>
    <w:rsid w:val="008C44A7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3672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1206"/>
    <w:rsid w:val="00C25DA8"/>
    <w:rsid w:val="00C27827"/>
    <w:rsid w:val="00C313A3"/>
    <w:rsid w:val="00C33717"/>
    <w:rsid w:val="00C372EE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853FF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E419C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717CF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12023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CE15-BD38-4CB7-A68D-AA729E87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5</cp:revision>
  <cp:lastPrinted>2022-12-26T06:34:00Z</cp:lastPrinted>
  <dcterms:created xsi:type="dcterms:W3CDTF">2023-06-28T13:09:00Z</dcterms:created>
  <dcterms:modified xsi:type="dcterms:W3CDTF">2023-07-03T06:28:00Z</dcterms:modified>
</cp:coreProperties>
</file>