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A9C2D" w14:textId="77777777" w:rsidR="00ED2BBA" w:rsidRPr="009D3672" w:rsidRDefault="00ED2BBA" w:rsidP="00ED2BBA">
      <w:pPr>
        <w:spacing w:after="0" w:line="240" w:lineRule="auto"/>
        <w:jc w:val="center"/>
        <w:rPr>
          <w:rFonts w:ascii="Times New Roman" w:eastAsia="Times New Roman" w:hAnsi="Times New Roman" w:cs="Times New Roman"/>
          <w:b/>
          <w:sz w:val="28"/>
          <w:szCs w:val="28"/>
        </w:rPr>
      </w:pPr>
      <w:r w:rsidRPr="009D3672">
        <w:rPr>
          <w:rFonts w:ascii="Times New Roman" w:eastAsia="Times New Roman" w:hAnsi="Times New Roman" w:cs="Times New Roman"/>
          <w:b/>
          <w:sz w:val="28"/>
          <w:szCs w:val="28"/>
        </w:rPr>
        <w:t>НИКОЛЬСКОЕ ГОРОДСКОЕ ПОСЕЛЕНИЕ</w:t>
      </w:r>
    </w:p>
    <w:p w14:paraId="3D7632F4" w14:textId="77777777" w:rsidR="00ED2BBA" w:rsidRPr="009D3672" w:rsidRDefault="00ED2BBA" w:rsidP="00ED2BBA">
      <w:pPr>
        <w:spacing w:after="0" w:line="240" w:lineRule="auto"/>
        <w:jc w:val="center"/>
        <w:rPr>
          <w:rFonts w:ascii="Times New Roman" w:eastAsia="Times New Roman" w:hAnsi="Times New Roman" w:cs="Times New Roman"/>
          <w:b/>
          <w:sz w:val="28"/>
          <w:szCs w:val="28"/>
        </w:rPr>
      </w:pPr>
      <w:r w:rsidRPr="009D3672">
        <w:rPr>
          <w:rFonts w:ascii="Times New Roman" w:eastAsia="Times New Roman" w:hAnsi="Times New Roman" w:cs="Times New Roman"/>
          <w:b/>
          <w:sz w:val="28"/>
          <w:szCs w:val="28"/>
        </w:rPr>
        <w:t>ТОСНЕНСКОГО РАЙОНА ЛЕНИНГРАДСКОЙ ОБЛАСТИ</w:t>
      </w:r>
    </w:p>
    <w:p w14:paraId="7A8D94DA" w14:textId="77777777" w:rsidR="00ED2BBA" w:rsidRPr="009D3672" w:rsidRDefault="00ED2BBA" w:rsidP="00ED2BBA">
      <w:pPr>
        <w:spacing w:after="0" w:line="240" w:lineRule="auto"/>
        <w:jc w:val="center"/>
        <w:rPr>
          <w:rFonts w:ascii="Times New Roman" w:eastAsia="Times New Roman" w:hAnsi="Times New Roman" w:cs="Times New Roman"/>
          <w:sz w:val="28"/>
          <w:szCs w:val="28"/>
        </w:rPr>
      </w:pPr>
    </w:p>
    <w:p w14:paraId="249463B6" w14:textId="77777777" w:rsidR="00ED2BBA" w:rsidRPr="009D3672" w:rsidRDefault="00ED2BBA" w:rsidP="00ED2BBA">
      <w:pPr>
        <w:spacing w:after="0" w:line="240" w:lineRule="auto"/>
        <w:jc w:val="center"/>
        <w:rPr>
          <w:rFonts w:ascii="Times New Roman" w:eastAsia="Times New Roman" w:hAnsi="Times New Roman" w:cs="Times New Roman"/>
          <w:b/>
          <w:sz w:val="28"/>
          <w:szCs w:val="28"/>
        </w:rPr>
      </w:pPr>
      <w:r w:rsidRPr="009D3672">
        <w:rPr>
          <w:rFonts w:ascii="Times New Roman" w:eastAsia="Times New Roman" w:hAnsi="Times New Roman" w:cs="Times New Roman"/>
          <w:b/>
          <w:sz w:val="28"/>
          <w:szCs w:val="28"/>
        </w:rPr>
        <w:t>АДМИНИСТРАЦИЯ</w:t>
      </w:r>
    </w:p>
    <w:p w14:paraId="6BC201F9" w14:textId="77777777" w:rsidR="00ED2BBA" w:rsidRPr="009D3672" w:rsidRDefault="00ED2BBA" w:rsidP="00ED2BBA">
      <w:pPr>
        <w:spacing w:after="0" w:line="240" w:lineRule="auto"/>
        <w:jc w:val="center"/>
        <w:rPr>
          <w:rFonts w:ascii="Times New Roman" w:eastAsia="Times New Roman" w:hAnsi="Times New Roman" w:cs="Times New Roman"/>
          <w:b/>
          <w:sz w:val="28"/>
          <w:szCs w:val="28"/>
        </w:rPr>
      </w:pPr>
    </w:p>
    <w:p w14:paraId="0CD2AAE4" w14:textId="77777777" w:rsidR="00ED2BBA" w:rsidRPr="009D3672" w:rsidRDefault="00ED2BBA" w:rsidP="00ED2BBA">
      <w:pPr>
        <w:spacing w:after="0" w:line="240" w:lineRule="auto"/>
        <w:jc w:val="center"/>
        <w:rPr>
          <w:rFonts w:ascii="Times New Roman" w:eastAsia="Times New Roman" w:hAnsi="Times New Roman" w:cs="Times New Roman"/>
          <w:sz w:val="24"/>
          <w:szCs w:val="24"/>
        </w:rPr>
      </w:pPr>
    </w:p>
    <w:p w14:paraId="08F2A301" w14:textId="77777777" w:rsidR="00ED2BBA" w:rsidRPr="00D81E84" w:rsidRDefault="00ED2BBA" w:rsidP="00ED2BBA">
      <w:pPr>
        <w:spacing w:after="0" w:line="240" w:lineRule="auto"/>
        <w:jc w:val="center"/>
        <w:rPr>
          <w:rFonts w:ascii="Times New Roman" w:hAnsi="Times New Roman" w:cs="Times New Roman"/>
          <w:szCs w:val="28"/>
        </w:rPr>
      </w:pPr>
      <w:r w:rsidRPr="009D3672">
        <w:rPr>
          <w:rFonts w:ascii="Times New Roman" w:eastAsia="Times New Roman" w:hAnsi="Times New Roman" w:cs="Times New Roman"/>
          <w:b/>
          <w:sz w:val="36"/>
          <w:szCs w:val="36"/>
        </w:rPr>
        <w:t>П О С Т А Н О В Л Е Н И Е</w:t>
      </w:r>
    </w:p>
    <w:p w14:paraId="52EE3389" w14:textId="77777777" w:rsidR="00D81E84" w:rsidRPr="00D81E84" w:rsidRDefault="00D81E84" w:rsidP="00CA4CA0">
      <w:pPr>
        <w:spacing w:after="0" w:line="240" w:lineRule="auto"/>
        <w:rPr>
          <w:rFonts w:ascii="Times New Roman" w:hAnsi="Times New Roman" w:cs="Times New Roman"/>
          <w:szCs w:val="28"/>
        </w:rPr>
      </w:pPr>
      <w:bookmarkStart w:id="0" w:name="_GoBack"/>
      <w:bookmarkEnd w:id="0"/>
    </w:p>
    <w:p w14:paraId="44FBD220" w14:textId="7FD58A2C" w:rsidR="00CA4CA0" w:rsidRPr="00CA4CA0" w:rsidRDefault="00A25FAF" w:rsidP="00CA4CA0">
      <w:pPr>
        <w:spacing w:after="0" w:line="240" w:lineRule="auto"/>
        <w:rPr>
          <w:rFonts w:ascii="Times New Roman" w:hAnsi="Times New Roman" w:cs="Times New Roman"/>
          <w:sz w:val="28"/>
          <w:szCs w:val="28"/>
        </w:rPr>
      </w:pPr>
      <w:r>
        <w:rPr>
          <w:rFonts w:ascii="Times New Roman" w:hAnsi="Times New Roman" w:cs="Times New Roman"/>
          <w:sz w:val="28"/>
          <w:szCs w:val="28"/>
        </w:rPr>
        <w:t>30.06</w:t>
      </w:r>
      <w:r w:rsidR="006B6983">
        <w:rPr>
          <w:rFonts w:ascii="Times New Roman" w:hAnsi="Times New Roman" w:cs="Times New Roman"/>
          <w:sz w:val="28"/>
          <w:szCs w:val="28"/>
        </w:rPr>
        <w:t>.2023</w:t>
      </w:r>
      <w:r w:rsidR="00E04D0C">
        <w:rPr>
          <w:rFonts w:ascii="Times New Roman" w:hAnsi="Times New Roman" w:cs="Times New Roman"/>
          <w:sz w:val="28"/>
          <w:szCs w:val="28"/>
        </w:rPr>
        <w:t xml:space="preserve">   </w:t>
      </w:r>
      <w:r w:rsidR="00076BD0">
        <w:rPr>
          <w:rFonts w:ascii="Times New Roman" w:hAnsi="Times New Roman" w:cs="Times New Roman"/>
          <w:sz w:val="28"/>
          <w:szCs w:val="28"/>
        </w:rPr>
        <w:t xml:space="preserve">                       </w:t>
      </w:r>
      <w:r>
        <w:rPr>
          <w:rFonts w:ascii="Times New Roman" w:hAnsi="Times New Roman" w:cs="Times New Roman"/>
          <w:sz w:val="28"/>
          <w:szCs w:val="28"/>
        </w:rPr>
        <w:t>99</w:t>
      </w:r>
      <w:r w:rsidR="004A157A">
        <w:rPr>
          <w:rFonts w:ascii="Times New Roman" w:hAnsi="Times New Roman" w:cs="Times New Roman"/>
          <w:sz w:val="28"/>
          <w:szCs w:val="28"/>
        </w:rPr>
        <w:t>-</w:t>
      </w:r>
      <w:r w:rsidR="00E04D0C">
        <w:rPr>
          <w:rFonts w:ascii="Times New Roman" w:hAnsi="Times New Roman" w:cs="Times New Roman"/>
          <w:sz w:val="28"/>
          <w:szCs w:val="28"/>
        </w:rPr>
        <w:t>па</w:t>
      </w:r>
    </w:p>
    <w:p w14:paraId="32B37F00" w14:textId="77777777" w:rsidR="00F311F6" w:rsidRPr="0012023D" w:rsidRDefault="00F311F6" w:rsidP="00F311F6">
      <w:pPr>
        <w:pStyle w:val="a3"/>
        <w:rPr>
          <w:sz w:val="18"/>
          <w:szCs w:val="18"/>
        </w:rPr>
      </w:pPr>
    </w:p>
    <w:p w14:paraId="2B1BF9C5" w14:textId="030E1EF2" w:rsidR="00F311F6" w:rsidRPr="00A25FAF" w:rsidRDefault="00A25FAF" w:rsidP="00A25FAF">
      <w:pPr>
        <w:tabs>
          <w:tab w:val="left" w:pos="5670"/>
        </w:tabs>
        <w:spacing w:after="0" w:line="240" w:lineRule="auto"/>
        <w:ind w:right="4535"/>
        <w:jc w:val="both"/>
        <w:rPr>
          <w:rFonts w:ascii="Times New Roman" w:hAnsi="Times New Roman" w:cs="Times New Roman"/>
          <w:sz w:val="28"/>
          <w:szCs w:val="28"/>
        </w:rPr>
      </w:pPr>
      <w:r w:rsidRPr="00A25FAF">
        <w:rPr>
          <w:rFonts w:ascii="Times New Roman" w:eastAsia="Times New Roman" w:hAnsi="Times New Roman" w:cs="Times New Roman"/>
          <w:sz w:val="28"/>
          <w:szCs w:val="28"/>
        </w:rPr>
        <w:t>Об</w:t>
      </w:r>
      <w:r>
        <w:rPr>
          <w:rFonts w:ascii="Times New Roman" w:eastAsia="Times New Roman" w:hAnsi="Times New Roman" w:cs="Times New Roman"/>
          <w:sz w:val="28"/>
          <w:szCs w:val="28"/>
        </w:rPr>
        <w:t xml:space="preserve"> </w:t>
      </w:r>
      <w:r w:rsidRPr="00A25FAF">
        <w:rPr>
          <w:rFonts w:ascii="Times New Roman" w:eastAsia="Times New Roman" w:hAnsi="Times New Roman" w:cs="Times New Roman"/>
          <w:sz w:val="28"/>
          <w:szCs w:val="28"/>
        </w:rPr>
        <w:t xml:space="preserve">утверждении норматива стоимости </w:t>
      </w:r>
      <w:r w:rsidRPr="00A25FAF">
        <w:rPr>
          <w:rFonts w:ascii="Times New Roman" w:hAnsi="Times New Roman" w:cs="Times New Roman"/>
          <w:sz w:val="28"/>
          <w:szCs w:val="28"/>
        </w:rPr>
        <w:t>одного квадратного метра общей площади жилья на 3 квартал 2023 года на территории Никольского городского поселения Тосненского района Ленинградской области</w:t>
      </w:r>
    </w:p>
    <w:p w14:paraId="6B49BB14" w14:textId="77777777" w:rsidR="003F3E53" w:rsidRPr="00A25FAF" w:rsidRDefault="003F3E53" w:rsidP="003F3E53">
      <w:pPr>
        <w:pStyle w:val="ConsPlusNormal"/>
        <w:jc w:val="both"/>
        <w:rPr>
          <w:sz w:val="28"/>
          <w:szCs w:val="28"/>
        </w:rPr>
      </w:pPr>
    </w:p>
    <w:p w14:paraId="7A35FD49" w14:textId="0B6B747A" w:rsidR="0045539C" w:rsidRPr="0045539C" w:rsidRDefault="00A25FAF" w:rsidP="0045539C">
      <w:pPr>
        <w:pStyle w:val="ConsPlusNormal"/>
        <w:ind w:firstLine="709"/>
        <w:jc w:val="both"/>
        <w:rPr>
          <w:rFonts w:ascii="Times New Roman" w:hAnsi="Times New Roman" w:cs="Times New Roman"/>
          <w:sz w:val="28"/>
          <w:szCs w:val="28"/>
        </w:rPr>
      </w:pPr>
      <w:r w:rsidRPr="00A25FAF">
        <w:rPr>
          <w:rFonts w:ascii="Times New Roman" w:eastAsia="Times New Roman" w:hAnsi="Times New Roman" w:cs="Times New Roman"/>
          <w:sz w:val="28"/>
          <w:szCs w:val="28"/>
        </w:rPr>
        <w:t xml:space="preserve">В соответствии с Приказом Министерства строительства и жилищно-коммунального хозяйства Российской Федерации от 19.06.2023 № 422/пр </w:t>
      </w:r>
      <w:r w:rsidR="00825F15">
        <w:rPr>
          <w:rFonts w:ascii="Times New Roman" w:eastAsia="Times New Roman" w:hAnsi="Times New Roman" w:cs="Times New Roman"/>
          <w:sz w:val="28"/>
          <w:szCs w:val="28"/>
        </w:rPr>
        <w:br/>
      </w:r>
      <w:r w:rsidRPr="00A25FAF">
        <w:rPr>
          <w:rFonts w:ascii="Times New Roman" w:eastAsia="Times New Roman" w:hAnsi="Times New Roman" w:cs="Times New Roman"/>
          <w:sz w:val="28"/>
          <w:szCs w:val="28"/>
        </w:rPr>
        <w:t xml:space="preserve">«О нормативе стоимости одного квадратного метра общей площади жилого помещения по Российской Федерации на второе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w:t>
      </w:r>
      <w:r w:rsidRPr="00A25FAF">
        <w:rPr>
          <w:rFonts w:ascii="Times New Roman" w:eastAsia="Times New Roman" w:hAnsi="Times New Roman" w:cs="Times New Roman"/>
          <w:sz w:val="28"/>
          <w:szCs w:val="28"/>
          <w:lang w:val="en-US"/>
        </w:rPr>
        <w:t>III</w:t>
      </w:r>
      <w:r w:rsidRPr="00A25FAF">
        <w:rPr>
          <w:rFonts w:ascii="Times New Roman" w:eastAsia="Times New Roman" w:hAnsi="Times New Roman" w:cs="Times New Roman"/>
          <w:sz w:val="28"/>
          <w:szCs w:val="28"/>
        </w:rPr>
        <w:t xml:space="preserve"> квартал 2023 года», распоряжением Правительства Ленинградской области от 11.12.2007 № 536-р </w:t>
      </w:r>
      <w:r w:rsidR="00825F15">
        <w:rPr>
          <w:rFonts w:ascii="Times New Roman" w:eastAsia="Times New Roman" w:hAnsi="Times New Roman" w:cs="Times New Roman"/>
          <w:sz w:val="28"/>
          <w:szCs w:val="28"/>
        </w:rPr>
        <w:br/>
      </w:r>
      <w:r w:rsidRPr="00A25FAF">
        <w:rPr>
          <w:rFonts w:ascii="Times New Roman" w:eastAsia="Times New Roman" w:hAnsi="Times New Roman" w:cs="Times New Roman"/>
          <w:sz w:val="28"/>
          <w:szCs w:val="28"/>
        </w:rPr>
        <w:t xml:space="preserve">«О полномочиях при определении средней рыночной стоимости одного квадратного метра общей площади жилья по муниципальным образованиям Ленинградской области для расчета размеров субсидий, предоставляемых за счет средств областного бюджета Ленинградской области на строительство (приобретение) жилья», распоряжением комитета по строительству Ленинградской области от 13.03.2020 № 79 </w:t>
      </w:r>
      <w:r w:rsidRPr="00A25FAF">
        <w:rPr>
          <w:rFonts w:ascii="Times New Roman" w:eastAsia="Times New Roman" w:hAnsi="Times New Roman" w:cs="Times New Roman"/>
          <w:bCs/>
          <w:sz w:val="28"/>
          <w:szCs w:val="28"/>
        </w:rPr>
        <w:t xml:space="preserve">«О мерах по обеспечению осуществления полномочий комитета по строительству Ленинградской области по расчету размера субсидий </w:t>
      </w:r>
      <w:r w:rsidR="00825F15">
        <w:rPr>
          <w:rFonts w:ascii="Times New Roman" w:eastAsia="Times New Roman" w:hAnsi="Times New Roman" w:cs="Times New Roman"/>
          <w:bCs/>
          <w:sz w:val="28"/>
          <w:szCs w:val="28"/>
        </w:rPr>
        <w:br/>
      </w:r>
      <w:r w:rsidRPr="00A25FAF">
        <w:rPr>
          <w:rFonts w:ascii="Times New Roman" w:eastAsia="Times New Roman" w:hAnsi="Times New Roman" w:cs="Times New Roman"/>
          <w:bCs/>
          <w:sz w:val="28"/>
          <w:szCs w:val="28"/>
        </w:rPr>
        <w:t xml:space="preserve">и социальных выплат, предоставляемых на строительство (приобретение) жилья </w:t>
      </w:r>
      <w:r w:rsidR="00825F15">
        <w:rPr>
          <w:rFonts w:ascii="Times New Roman" w:eastAsia="Times New Roman" w:hAnsi="Times New Roman" w:cs="Times New Roman"/>
          <w:bCs/>
          <w:sz w:val="28"/>
          <w:szCs w:val="28"/>
        </w:rPr>
        <w:br/>
      </w:r>
      <w:r w:rsidRPr="00A25FAF">
        <w:rPr>
          <w:rFonts w:ascii="Times New Roman" w:eastAsia="Times New Roman" w:hAnsi="Times New Roman" w:cs="Times New Roman"/>
          <w:bCs/>
          <w:sz w:val="28"/>
          <w:szCs w:val="28"/>
        </w:rPr>
        <w:t xml:space="preserve">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«Обеспечение доступным и комфортным жильем </w:t>
      </w:r>
      <w:r w:rsidR="00825F15">
        <w:rPr>
          <w:rFonts w:ascii="Times New Roman" w:eastAsia="Times New Roman" w:hAnsi="Times New Roman" w:cs="Times New Roman"/>
          <w:bCs/>
          <w:sz w:val="28"/>
          <w:szCs w:val="28"/>
        </w:rPr>
        <w:br/>
      </w:r>
      <w:r w:rsidRPr="00A25FAF">
        <w:rPr>
          <w:rFonts w:ascii="Times New Roman" w:eastAsia="Times New Roman" w:hAnsi="Times New Roman" w:cs="Times New Roman"/>
          <w:bCs/>
          <w:sz w:val="28"/>
          <w:szCs w:val="28"/>
        </w:rPr>
        <w:t xml:space="preserve">и коммунальными услугами граждан Российской Федерации» и «Комплексное развитие сельских территорий», а также мероприятий государственных программ Ленинградской области «Формирование городской среды и обеспечение качественным жильем граждан на территории Ленинградской области» </w:t>
      </w:r>
      <w:r w:rsidR="00825F15">
        <w:rPr>
          <w:rFonts w:ascii="Times New Roman" w:eastAsia="Times New Roman" w:hAnsi="Times New Roman" w:cs="Times New Roman"/>
          <w:bCs/>
          <w:sz w:val="28"/>
          <w:szCs w:val="28"/>
        </w:rPr>
        <w:br/>
      </w:r>
      <w:r w:rsidRPr="00A25FAF">
        <w:rPr>
          <w:rFonts w:ascii="Times New Roman" w:eastAsia="Times New Roman" w:hAnsi="Times New Roman" w:cs="Times New Roman"/>
          <w:bCs/>
          <w:sz w:val="28"/>
          <w:szCs w:val="28"/>
        </w:rPr>
        <w:t xml:space="preserve">и «Комплексное развитие сельских территорий Ленинградской области», </w:t>
      </w:r>
      <w:r w:rsidRPr="00A25FAF">
        <w:rPr>
          <w:rFonts w:ascii="Times New Roman" w:eastAsia="Times New Roman" w:hAnsi="Times New Roman" w:cs="Times New Roman"/>
          <w:sz w:val="28"/>
          <w:szCs w:val="28"/>
        </w:rPr>
        <w:t>администрация Никольского городского поселения Тосненского района Ленинградской области</w:t>
      </w:r>
      <w:r w:rsidR="0045539C" w:rsidRPr="0045539C">
        <w:rPr>
          <w:rFonts w:ascii="Times New Roman" w:hAnsi="Times New Roman" w:cs="Times New Roman"/>
          <w:sz w:val="28"/>
          <w:szCs w:val="28"/>
        </w:rPr>
        <w:t xml:space="preserve"> </w:t>
      </w:r>
    </w:p>
    <w:p w14:paraId="0442E39E" w14:textId="77777777" w:rsidR="0045539C" w:rsidRDefault="0045539C" w:rsidP="0045539C">
      <w:pPr>
        <w:pStyle w:val="ConsPlusNormal"/>
        <w:ind w:firstLine="709"/>
        <w:jc w:val="both"/>
        <w:rPr>
          <w:rFonts w:ascii="Times New Roman" w:hAnsi="Times New Roman" w:cs="Times New Roman"/>
          <w:sz w:val="28"/>
          <w:szCs w:val="28"/>
        </w:rPr>
      </w:pPr>
    </w:p>
    <w:p w14:paraId="3460205C" w14:textId="77777777" w:rsidR="00825F15" w:rsidRDefault="00825F15" w:rsidP="0045539C">
      <w:pPr>
        <w:pStyle w:val="ConsPlusNormal"/>
        <w:ind w:firstLine="709"/>
        <w:jc w:val="both"/>
        <w:rPr>
          <w:rFonts w:ascii="Times New Roman" w:hAnsi="Times New Roman" w:cs="Times New Roman"/>
          <w:sz w:val="28"/>
          <w:szCs w:val="28"/>
        </w:rPr>
      </w:pPr>
    </w:p>
    <w:p w14:paraId="66C635CF" w14:textId="77777777" w:rsidR="00825F15" w:rsidRPr="00A25FAF" w:rsidRDefault="00825F15" w:rsidP="0045539C">
      <w:pPr>
        <w:pStyle w:val="ConsPlusNormal"/>
        <w:ind w:firstLine="709"/>
        <w:jc w:val="both"/>
        <w:rPr>
          <w:rFonts w:ascii="Times New Roman" w:hAnsi="Times New Roman" w:cs="Times New Roman"/>
          <w:sz w:val="28"/>
          <w:szCs w:val="28"/>
        </w:rPr>
      </w:pPr>
    </w:p>
    <w:p w14:paraId="1522CEE3" w14:textId="77777777" w:rsidR="0045539C" w:rsidRPr="0045539C" w:rsidRDefault="0045539C" w:rsidP="0045539C">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14:paraId="3385BD19" w14:textId="77777777" w:rsidR="00F311F6" w:rsidRPr="00A25FAF" w:rsidRDefault="00F311F6" w:rsidP="00F311F6">
      <w:pPr>
        <w:pStyle w:val="ConsPlusNormal"/>
        <w:ind w:firstLine="709"/>
        <w:jc w:val="both"/>
        <w:rPr>
          <w:rFonts w:ascii="Times New Roman" w:hAnsi="Times New Roman" w:cs="Times New Roman"/>
          <w:sz w:val="28"/>
          <w:szCs w:val="28"/>
        </w:rPr>
      </w:pPr>
    </w:p>
    <w:p w14:paraId="3E8D290C" w14:textId="1C8AA05C" w:rsidR="00E15674" w:rsidRPr="00A25FAF" w:rsidRDefault="00A25FAF" w:rsidP="00DB5E49">
      <w:pPr>
        <w:pStyle w:val="a9"/>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A25FAF">
        <w:rPr>
          <w:rFonts w:ascii="Times New Roman" w:eastAsia="Times New Roman" w:hAnsi="Times New Roman" w:cs="Times New Roman"/>
          <w:sz w:val="28"/>
          <w:szCs w:val="28"/>
        </w:rPr>
        <w:t xml:space="preserve">Определить на 3 квартал 2023 года среднюю рыночную стоимость одного квадратного метра общей площади жилья по Никольскому городскому поселению </w:t>
      </w:r>
      <w:r w:rsidRPr="00A25FAF">
        <w:rPr>
          <w:rFonts w:ascii="Times New Roman" w:eastAsia="Times New Roman" w:hAnsi="Times New Roman" w:cs="Times New Roman"/>
          <w:sz w:val="28"/>
          <w:szCs w:val="28"/>
        </w:rPr>
        <w:lastRenderedPageBreak/>
        <w:t>Тосненского района Ленинградской области в размере 109 705 рублей (согласно приложениям № 1, № 2 к настоящему постановлению).</w:t>
      </w:r>
    </w:p>
    <w:p w14:paraId="1C464F1F" w14:textId="12C59425" w:rsidR="00A25FAF" w:rsidRPr="00DB5E49" w:rsidRDefault="00A25FAF" w:rsidP="00DB5E49">
      <w:pPr>
        <w:pStyle w:val="a9"/>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A25FAF">
        <w:rPr>
          <w:rFonts w:ascii="Times New Roman" w:eastAsia="Times New Roman" w:hAnsi="Times New Roman" w:cs="Times New Roman"/>
          <w:sz w:val="28"/>
          <w:szCs w:val="28"/>
        </w:rPr>
        <w:t xml:space="preserve">Утвердить на 3 квартал 2023 года норматив стоимости одного квадратного метра общей площади жилья по Никольскому городскому поселению Тосненского района Ленинградской области в целях определения размеров субсидий </w:t>
      </w:r>
      <w:r w:rsidR="00825F15">
        <w:rPr>
          <w:rFonts w:ascii="Times New Roman" w:eastAsia="Times New Roman" w:hAnsi="Times New Roman" w:cs="Times New Roman"/>
          <w:sz w:val="28"/>
          <w:szCs w:val="28"/>
        </w:rPr>
        <w:br/>
      </w:r>
      <w:r w:rsidRPr="00A25FAF">
        <w:rPr>
          <w:rFonts w:ascii="Times New Roman" w:eastAsia="Times New Roman" w:hAnsi="Times New Roman" w:cs="Times New Roman"/>
          <w:sz w:val="28"/>
          <w:szCs w:val="28"/>
        </w:rPr>
        <w:t>и социальных выплат,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в размере 109 705</w:t>
      </w:r>
      <w:r w:rsidRPr="00A25FAF">
        <w:rPr>
          <w:rFonts w:ascii="Times New Roman" w:eastAsia="Times New Roman" w:hAnsi="Times New Roman" w:cs="Times New Roman"/>
          <w:b/>
          <w:sz w:val="28"/>
          <w:szCs w:val="28"/>
        </w:rPr>
        <w:t xml:space="preserve"> </w:t>
      </w:r>
      <w:r w:rsidRPr="00A25FAF">
        <w:rPr>
          <w:rFonts w:ascii="Times New Roman" w:eastAsia="Times New Roman" w:hAnsi="Times New Roman" w:cs="Times New Roman"/>
          <w:sz w:val="28"/>
          <w:szCs w:val="28"/>
        </w:rPr>
        <w:t>рублей.</w:t>
      </w:r>
    </w:p>
    <w:p w14:paraId="2CBE5136" w14:textId="40D11773" w:rsidR="00DB5E49" w:rsidRPr="00DB5E49" w:rsidRDefault="00825F15" w:rsidP="00825F15">
      <w:pPr>
        <w:pStyle w:val="a9"/>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825F15">
        <w:rPr>
          <w:rFonts w:ascii="Times New Roman" w:hAnsi="Times New Roman" w:cs="Times New Roman"/>
          <w:sz w:val="28"/>
          <w:szCs w:val="28"/>
        </w:rPr>
        <w:t xml:space="preserve">Настоящее постановление вступает в силу со дня его официального опубликования и подлежит размещению на официальном сайте Никольского городского поселения Тосненского района Ленинградской области </w:t>
      </w:r>
      <w:r>
        <w:rPr>
          <w:rFonts w:ascii="Times New Roman" w:hAnsi="Times New Roman" w:cs="Times New Roman"/>
          <w:sz w:val="28"/>
          <w:szCs w:val="28"/>
        </w:rPr>
        <w:br/>
      </w:r>
      <w:r w:rsidRPr="00825F15">
        <w:rPr>
          <w:rFonts w:ascii="Times New Roman" w:hAnsi="Times New Roman" w:cs="Times New Roman"/>
          <w:sz w:val="28"/>
          <w:szCs w:val="28"/>
        </w:rPr>
        <w:t xml:space="preserve">в </w:t>
      </w:r>
      <w:r w:rsidRPr="00825F15">
        <w:rPr>
          <w:rFonts w:ascii="Times New Roman" w:hAnsi="Times New Roman" w:cs="Times New Roman"/>
          <w:bCs/>
          <w:sz w:val="28"/>
          <w:szCs w:val="28"/>
        </w:rPr>
        <w:t xml:space="preserve">информационно-телекоммуникационной </w:t>
      </w:r>
      <w:r w:rsidRPr="00825F15">
        <w:rPr>
          <w:rFonts w:ascii="Times New Roman" w:hAnsi="Times New Roman" w:cs="Times New Roman"/>
          <w:sz w:val="28"/>
          <w:szCs w:val="28"/>
        </w:rPr>
        <w:t>сети «Интернет» в порядке, предусмотренном Уставом Никольского городского поселения Тосненского района Ленинградской области.</w:t>
      </w:r>
    </w:p>
    <w:p w14:paraId="5003D79D" w14:textId="77777777" w:rsidR="00DE76F1" w:rsidRDefault="00DE76F1" w:rsidP="00D27199">
      <w:pPr>
        <w:pStyle w:val="a3"/>
        <w:jc w:val="both"/>
        <w:rPr>
          <w:sz w:val="28"/>
          <w:szCs w:val="28"/>
        </w:rPr>
      </w:pPr>
    </w:p>
    <w:p w14:paraId="6AD3188E" w14:textId="77777777" w:rsidR="00825F15" w:rsidRDefault="00825F15" w:rsidP="00D27199">
      <w:pPr>
        <w:pStyle w:val="a3"/>
        <w:jc w:val="both"/>
        <w:rPr>
          <w:sz w:val="28"/>
          <w:szCs w:val="28"/>
        </w:rPr>
      </w:pPr>
    </w:p>
    <w:p w14:paraId="3F61E2B7" w14:textId="77777777" w:rsidR="00825F15" w:rsidRPr="00A1076D" w:rsidRDefault="00825F15" w:rsidP="00D27199">
      <w:pPr>
        <w:pStyle w:val="a3"/>
        <w:jc w:val="both"/>
        <w:rPr>
          <w:sz w:val="28"/>
          <w:szCs w:val="28"/>
        </w:rPr>
      </w:pPr>
    </w:p>
    <w:p w14:paraId="79340EC1" w14:textId="77777777" w:rsidR="001B398E" w:rsidRPr="001B398E" w:rsidRDefault="001B398E" w:rsidP="001B398E">
      <w:pPr>
        <w:pStyle w:val="a3"/>
        <w:rPr>
          <w:sz w:val="28"/>
          <w:szCs w:val="28"/>
        </w:rPr>
      </w:pPr>
      <w:r w:rsidRPr="001B398E">
        <w:rPr>
          <w:sz w:val="28"/>
          <w:szCs w:val="28"/>
        </w:rPr>
        <w:t>Исполняющий обязанности главы администрации</w:t>
      </w:r>
    </w:p>
    <w:p w14:paraId="06B44DA9" w14:textId="1A9EE6C5" w:rsidR="00E65FE8" w:rsidRDefault="001B398E" w:rsidP="001B398E">
      <w:pPr>
        <w:pStyle w:val="a3"/>
        <w:rPr>
          <w:spacing w:val="-2"/>
          <w:sz w:val="24"/>
          <w:szCs w:val="24"/>
        </w:rPr>
      </w:pPr>
      <w:r w:rsidRPr="001B398E">
        <w:rPr>
          <w:sz w:val="28"/>
          <w:szCs w:val="28"/>
        </w:rPr>
        <w:t xml:space="preserve">заместитель главы администрации        </w:t>
      </w:r>
      <w:r>
        <w:rPr>
          <w:sz w:val="28"/>
          <w:szCs w:val="28"/>
        </w:rPr>
        <w:t xml:space="preserve">                              </w:t>
      </w:r>
      <w:r w:rsidRPr="001B398E">
        <w:rPr>
          <w:sz w:val="28"/>
          <w:szCs w:val="28"/>
        </w:rPr>
        <w:t xml:space="preserve">   </w:t>
      </w:r>
      <w:r w:rsidR="006B6983">
        <w:rPr>
          <w:sz w:val="28"/>
          <w:szCs w:val="28"/>
        </w:rPr>
        <w:t xml:space="preserve">    </w:t>
      </w:r>
      <w:r w:rsidRPr="001B398E">
        <w:rPr>
          <w:sz w:val="28"/>
          <w:szCs w:val="28"/>
        </w:rPr>
        <w:t xml:space="preserve">          </w:t>
      </w:r>
      <w:r w:rsidR="00825F15">
        <w:rPr>
          <w:sz w:val="28"/>
          <w:szCs w:val="28"/>
        </w:rPr>
        <w:t xml:space="preserve"> </w:t>
      </w:r>
      <w:r w:rsidRPr="001B398E">
        <w:rPr>
          <w:sz w:val="28"/>
          <w:szCs w:val="28"/>
        </w:rPr>
        <w:t xml:space="preserve">  М.М.Антонов</w:t>
      </w:r>
    </w:p>
    <w:p w14:paraId="4E1401E5" w14:textId="77777777" w:rsidR="006F45E0" w:rsidRDefault="006F45E0" w:rsidP="00D27199">
      <w:pPr>
        <w:pStyle w:val="a3"/>
        <w:rPr>
          <w:spacing w:val="-2"/>
          <w:sz w:val="18"/>
          <w:szCs w:val="18"/>
        </w:rPr>
      </w:pPr>
    </w:p>
    <w:p w14:paraId="307D5F9C" w14:textId="77777777" w:rsidR="00825F15" w:rsidRDefault="00825F15" w:rsidP="00D27199">
      <w:pPr>
        <w:pStyle w:val="a3"/>
        <w:rPr>
          <w:spacing w:val="-2"/>
          <w:sz w:val="18"/>
          <w:szCs w:val="18"/>
        </w:rPr>
      </w:pPr>
    </w:p>
    <w:p w14:paraId="54C9AC6D" w14:textId="77777777" w:rsidR="00825F15" w:rsidRDefault="00825F15" w:rsidP="00D27199">
      <w:pPr>
        <w:pStyle w:val="a3"/>
        <w:rPr>
          <w:spacing w:val="-2"/>
          <w:sz w:val="18"/>
          <w:szCs w:val="18"/>
        </w:rPr>
      </w:pPr>
    </w:p>
    <w:p w14:paraId="57E8B9BF" w14:textId="77777777" w:rsidR="00825F15" w:rsidRDefault="00825F15" w:rsidP="00D27199">
      <w:pPr>
        <w:pStyle w:val="a3"/>
        <w:rPr>
          <w:spacing w:val="-2"/>
          <w:sz w:val="18"/>
          <w:szCs w:val="18"/>
        </w:rPr>
      </w:pPr>
    </w:p>
    <w:p w14:paraId="162AC0A9" w14:textId="77777777" w:rsidR="00825F15" w:rsidRDefault="00825F15" w:rsidP="00D27199">
      <w:pPr>
        <w:pStyle w:val="a3"/>
        <w:rPr>
          <w:spacing w:val="-2"/>
          <w:sz w:val="18"/>
          <w:szCs w:val="18"/>
        </w:rPr>
      </w:pPr>
    </w:p>
    <w:p w14:paraId="012DD8EF" w14:textId="77777777" w:rsidR="00825F15" w:rsidRDefault="00825F15" w:rsidP="00D27199">
      <w:pPr>
        <w:pStyle w:val="a3"/>
        <w:rPr>
          <w:spacing w:val="-2"/>
          <w:sz w:val="18"/>
          <w:szCs w:val="18"/>
        </w:rPr>
      </w:pPr>
    </w:p>
    <w:p w14:paraId="56E7EB84" w14:textId="77777777" w:rsidR="00825F15" w:rsidRDefault="00825F15" w:rsidP="00D27199">
      <w:pPr>
        <w:pStyle w:val="a3"/>
        <w:rPr>
          <w:spacing w:val="-2"/>
          <w:sz w:val="18"/>
          <w:szCs w:val="18"/>
        </w:rPr>
      </w:pPr>
    </w:p>
    <w:p w14:paraId="1A43049E" w14:textId="77777777" w:rsidR="00825F15" w:rsidRDefault="00825F15" w:rsidP="00D27199">
      <w:pPr>
        <w:pStyle w:val="a3"/>
        <w:rPr>
          <w:spacing w:val="-2"/>
          <w:sz w:val="18"/>
          <w:szCs w:val="18"/>
        </w:rPr>
      </w:pPr>
    </w:p>
    <w:p w14:paraId="1814E24A" w14:textId="77777777" w:rsidR="00825F15" w:rsidRDefault="00825F15" w:rsidP="00D27199">
      <w:pPr>
        <w:pStyle w:val="a3"/>
        <w:rPr>
          <w:spacing w:val="-2"/>
          <w:sz w:val="18"/>
          <w:szCs w:val="18"/>
        </w:rPr>
      </w:pPr>
    </w:p>
    <w:p w14:paraId="7439EFE5" w14:textId="77777777" w:rsidR="00825F15" w:rsidRDefault="00825F15" w:rsidP="00D27199">
      <w:pPr>
        <w:pStyle w:val="a3"/>
        <w:rPr>
          <w:spacing w:val="-2"/>
          <w:sz w:val="18"/>
          <w:szCs w:val="18"/>
        </w:rPr>
      </w:pPr>
    </w:p>
    <w:p w14:paraId="6DB51B2D" w14:textId="77777777" w:rsidR="00825F15" w:rsidRDefault="00825F15" w:rsidP="00D27199">
      <w:pPr>
        <w:pStyle w:val="a3"/>
        <w:rPr>
          <w:spacing w:val="-2"/>
          <w:sz w:val="18"/>
          <w:szCs w:val="18"/>
        </w:rPr>
      </w:pPr>
    </w:p>
    <w:p w14:paraId="57E07845" w14:textId="77777777" w:rsidR="00825F15" w:rsidRDefault="00825F15" w:rsidP="00D27199">
      <w:pPr>
        <w:pStyle w:val="a3"/>
        <w:rPr>
          <w:spacing w:val="-2"/>
          <w:sz w:val="18"/>
          <w:szCs w:val="18"/>
        </w:rPr>
      </w:pPr>
    </w:p>
    <w:p w14:paraId="5972D0B2" w14:textId="77777777" w:rsidR="00825F15" w:rsidRDefault="00825F15" w:rsidP="00D27199">
      <w:pPr>
        <w:pStyle w:val="a3"/>
        <w:rPr>
          <w:spacing w:val="-2"/>
          <w:sz w:val="18"/>
          <w:szCs w:val="18"/>
        </w:rPr>
      </w:pPr>
    </w:p>
    <w:p w14:paraId="24BD3081" w14:textId="77777777" w:rsidR="00825F15" w:rsidRDefault="00825F15" w:rsidP="00D27199">
      <w:pPr>
        <w:pStyle w:val="a3"/>
        <w:rPr>
          <w:spacing w:val="-2"/>
          <w:sz w:val="18"/>
          <w:szCs w:val="18"/>
        </w:rPr>
      </w:pPr>
    </w:p>
    <w:p w14:paraId="08FA97AA" w14:textId="77777777" w:rsidR="00825F15" w:rsidRDefault="00825F15" w:rsidP="00D27199">
      <w:pPr>
        <w:pStyle w:val="a3"/>
        <w:rPr>
          <w:spacing w:val="-2"/>
          <w:sz w:val="18"/>
          <w:szCs w:val="18"/>
        </w:rPr>
      </w:pPr>
    </w:p>
    <w:p w14:paraId="1098FD39" w14:textId="77777777" w:rsidR="00825F15" w:rsidRDefault="00825F15" w:rsidP="00D27199">
      <w:pPr>
        <w:pStyle w:val="a3"/>
        <w:rPr>
          <w:spacing w:val="-2"/>
          <w:sz w:val="18"/>
          <w:szCs w:val="18"/>
        </w:rPr>
      </w:pPr>
    </w:p>
    <w:p w14:paraId="58372A7A" w14:textId="77777777" w:rsidR="00825F15" w:rsidRDefault="00825F15" w:rsidP="00D27199">
      <w:pPr>
        <w:pStyle w:val="a3"/>
        <w:rPr>
          <w:spacing w:val="-2"/>
          <w:sz w:val="18"/>
          <w:szCs w:val="18"/>
        </w:rPr>
      </w:pPr>
    </w:p>
    <w:p w14:paraId="5765820E" w14:textId="77777777" w:rsidR="00825F15" w:rsidRDefault="00825F15" w:rsidP="00D27199">
      <w:pPr>
        <w:pStyle w:val="a3"/>
        <w:rPr>
          <w:spacing w:val="-2"/>
          <w:sz w:val="18"/>
          <w:szCs w:val="18"/>
        </w:rPr>
      </w:pPr>
    </w:p>
    <w:p w14:paraId="6C3B36F7" w14:textId="77777777" w:rsidR="00825F15" w:rsidRDefault="00825F15" w:rsidP="00D27199">
      <w:pPr>
        <w:pStyle w:val="a3"/>
        <w:rPr>
          <w:spacing w:val="-2"/>
          <w:sz w:val="18"/>
          <w:szCs w:val="18"/>
        </w:rPr>
      </w:pPr>
    </w:p>
    <w:p w14:paraId="36B88071" w14:textId="77777777" w:rsidR="00825F15" w:rsidRDefault="00825F15" w:rsidP="00D27199">
      <w:pPr>
        <w:pStyle w:val="a3"/>
        <w:rPr>
          <w:spacing w:val="-2"/>
          <w:sz w:val="18"/>
          <w:szCs w:val="18"/>
        </w:rPr>
      </w:pPr>
    </w:p>
    <w:p w14:paraId="5F24394E" w14:textId="77777777" w:rsidR="00825F15" w:rsidRDefault="00825F15" w:rsidP="00D27199">
      <w:pPr>
        <w:pStyle w:val="a3"/>
        <w:rPr>
          <w:spacing w:val="-2"/>
          <w:sz w:val="18"/>
          <w:szCs w:val="18"/>
        </w:rPr>
      </w:pPr>
    </w:p>
    <w:p w14:paraId="0BB73F67" w14:textId="77777777" w:rsidR="00825F15" w:rsidRDefault="00825F15" w:rsidP="00D27199">
      <w:pPr>
        <w:pStyle w:val="a3"/>
        <w:rPr>
          <w:spacing w:val="-2"/>
          <w:sz w:val="18"/>
          <w:szCs w:val="18"/>
        </w:rPr>
      </w:pPr>
    </w:p>
    <w:p w14:paraId="100812A3" w14:textId="77777777" w:rsidR="00825F15" w:rsidRDefault="00825F15" w:rsidP="00D27199">
      <w:pPr>
        <w:pStyle w:val="a3"/>
        <w:rPr>
          <w:spacing w:val="-2"/>
          <w:sz w:val="18"/>
          <w:szCs w:val="18"/>
        </w:rPr>
      </w:pPr>
    </w:p>
    <w:p w14:paraId="20BF9DE1" w14:textId="77777777" w:rsidR="00825F15" w:rsidRDefault="00825F15" w:rsidP="00D27199">
      <w:pPr>
        <w:pStyle w:val="a3"/>
        <w:rPr>
          <w:spacing w:val="-2"/>
          <w:sz w:val="18"/>
          <w:szCs w:val="18"/>
        </w:rPr>
      </w:pPr>
    </w:p>
    <w:p w14:paraId="72189016" w14:textId="77777777" w:rsidR="00825F15" w:rsidRDefault="00825F15" w:rsidP="00D27199">
      <w:pPr>
        <w:pStyle w:val="a3"/>
        <w:rPr>
          <w:spacing w:val="-2"/>
          <w:sz w:val="18"/>
          <w:szCs w:val="18"/>
        </w:rPr>
      </w:pPr>
    </w:p>
    <w:p w14:paraId="335C838B" w14:textId="77777777" w:rsidR="00825F15" w:rsidRDefault="00825F15" w:rsidP="00D27199">
      <w:pPr>
        <w:pStyle w:val="a3"/>
        <w:rPr>
          <w:spacing w:val="-2"/>
          <w:sz w:val="18"/>
          <w:szCs w:val="18"/>
        </w:rPr>
      </w:pPr>
    </w:p>
    <w:p w14:paraId="7F2F4688" w14:textId="77777777" w:rsidR="00825F15" w:rsidRDefault="00825F15" w:rsidP="00D27199">
      <w:pPr>
        <w:pStyle w:val="a3"/>
        <w:rPr>
          <w:spacing w:val="-2"/>
          <w:sz w:val="18"/>
          <w:szCs w:val="18"/>
        </w:rPr>
      </w:pPr>
    </w:p>
    <w:p w14:paraId="53B1C3D8" w14:textId="77777777" w:rsidR="00825F15" w:rsidRDefault="00825F15" w:rsidP="00D27199">
      <w:pPr>
        <w:pStyle w:val="a3"/>
        <w:rPr>
          <w:spacing w:val="-2"/>
          <w:sz w:val="18"/>
          <w:szCs w:val="18"/>
        </w:rPr>
      </w:pPr>
    </w:p>
    <w:p w14:paraId="65B319CC" w14:textId="77777777" w:rsidR="00825F15" w:rsidRPr="0012023D" w:rsidRDefault="00825F15" w:rsidP="00D27199">
      <w:pPr>
        <w:pStyle w:val="a3"/>
        <w:rPr>
          <w:spacing w:val="-2"/>
          <w:sz w:val="18"/>
          <w:szCs w:val="18"/>
        </w:rPr>
      </w:pPr>
    </w:p>
    <w:p w14:paraId="7699806C" w14:textId="7F951B46" w:rsidR="00DE76F1" w:rsidRPr="00A25FAF" w:rsidRDefault="00A25FAF" w:rsidP="00DE76F1">
      <w:pPr>
        <w:spacing w:after="0" w:line="240" w:lineRule="auto"/>
        <w:jc w:val="both"/>
        <w:rPr>
          <w:rFonts w:ascii="Times New Roman" w:eastAsia="Times New Roman" w:hAnsi="Times New Roman" w:cs="Times New Roman"/>
          <w:sz w:val="20"/>
          <w:szCs w:val="20"/>
        </w:rPr>
      </w:pPr>
      <w:r w:rsidRPr="00A25FAF">
        <w:rPr>
          <w:rFonts w:ascii="Times New Roman" w:eastAsia="Times New Roman" w:hAnsi="Times New Roman" w:cs="Times New Roman"/>
          <w:sz w:val="20"/>
          <w:szCs w:val="20"/>
        </w:rPr>
        <w:t>А.Д.Савельева</w:t>
      </w:r>
      <w:r w:rsidR="00882650" w:rsidRPr="00A25FAF">
        <w:rPr>
          <w:rFonts w:ascii="Times New Roman" w:eastAsia="Times New Roman" w:hAnsi="Times New Roman" w:cs="Times New Roman"/>
          <w:sz w:val="20"/>
          <w:szCs w:val="20"/>
        </w:rPr>
        <w:t xml:space="preserve"> </w:t>
      </w:r>
    </w:p>
    <w:p w14:paraId="6F1050C5" w14:textId="34B1B22A" w:rsidR="004A157A" w:rsidRDefault="00882650" w:rsidP="004A157A">
      <w:pPr>
        <w:spacing w:after="0" w:line="240" w:lineRule="auto"/>
        <w:jc w:val="both"/>
        <w:rPr>
          <w:rFonts w:ascii="Times New Roman" w:eastAsia="Times New Roman" w:hAnsi="Times New Roman" w:cs="Times New Roman"/>
          <w:sz w:val="20"/>
          <w:szCs w:val="20"/>
        </w:rPr>
        <w:sectPr w:rsidR="004A157A" w:rsidSect="0012023D">
          <w:pgSz w:w="11906" w:h="16838"/>
          <w:pgMar w:top="1135" w:right="566" w:bottom="284" w:left="1418" w:header="708" w:footer="708" w:gutter="0"/>
          <w:cols w:space="708"/>
          <w:docGrid w:linePitch="360"/>
        </w:sectPr>
      </w:pPr>
      <w:r w:rsidRPr="00A25FAF">
        <w:rPr>
          <w:rFonts w:ascii="Times New Roman" w:eastAsia="Times New Roman" w:hAnsi="Times New Roman" w:cs="Times New Roman"/>
          <w:sz w:val="20"/>
          <w:szCs w:val="20"/>
        </w:rPr>
        <w:t>8(81361)</w:t>
      </w:r>
      <w:r w:rsidR="00A25FAF" w:rsidRPr="00A25FAF">
        <w:rPr>
          <w:rFonts w:ascii="Times New Roman" w:eastAsia="Times New Roman" w:hAnsi="Times New Roman" w:cs="Times New Roman"/>
          <w:sz w:val="20"/>
          <w:szCs w:val="20"/>
        </w:rPr>
        <w:t xml:space="preserve"> 53785</w:t>
      </w:r>
    </w:p>
    <w:p w14:paraId="5400027C" w14:textId="77777777" w:rsidR="00825F15" w:rsidRPr="00825F15" w:rsidRDefault="00825F15" w:rsidP="00825F15">
      <w:pPr>
        <w:spacing w:after="0" w:line="240" w:lineRule="auto"/>
        <w:ind w:left="5103"/>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lastRenderedPageBreak/>
        <w:t xml:space="preserve">Приложение № 1 </w:t>
      </w:r>
    </w:p>
    <w:p w14:paraId="1F6C436A" w14:textId="764FE940" w:rsidR="00825F15" w:rsidRPr="00825F15" w:rsidRDefault="00825F15" w:rsidP="00825F15">
      <w:pPr>
        <w:spacing w:after="0" w:line="240" w:lineRule="auto"/>
        <w:ind w:left="5103"/>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 xml:space="preserve">к постановлению администрации </w:t>
      </w:r>
    </w:p>
    <w:p w14:paraId="1EA765E3" w14:textId="77777777" w:rsidR="00825F15" w:rsidRDefault="00825F15" w:rsidP="00825F15">
      <w:pPr>
        <w:spacing w:after="0" w:line="240" w:lineRule="auto"/>
        <w:ind w:left="5103"/>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 xml:space="preserve">Никольского городского поселения Тосненского района </w:t>
      </w:r>
    </w:p>
    <w:p w14:paraId="72B43688" w14:textId="16FC6C8A" w:rsidR="00825F15" w:rsidRDefault="00825F15" w:rsidP="00825F15">
      <w:pPr>
        <w:spacing w:after="0" w:line="240" w:lineRule="auto"/>
        <w:ind w:left="5103"/>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 xml:space="preserve">Ленинградской области </w:t>
      </w:r>
    </w:p>
    <w:p w14:paraId="1762F05C" w14:textId="21FF29B8" w:rsidR="00825F15" w:rsidRPr="00825F15" w:rsidRDefault="00825F15" w:rsidP="00825F15">
      <w:pPr>
        <w:spacing w:after="0" w:line="240" w:lineRule="auto"/>
        <w:ind w:left="5103"/>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30.06.2023 № 99-па</w:t>
      </w:r>
    </w:p>
    <w:p w14:paraId="49ABAB66" w14:textId="77777777" w:rsidR="00825F15" w:rsidRPr="00825F15" w:rsidRDefault="00825F15" w:rsidP="00825F15">
      <w:pPr>
        <w:spacing w:after="0" w:line="240" w:lineRule="auto"/>
        <w:ind w:left="5103"/>
        <w:rPr>
          <w:rFonts w:ascii="Times New Roman" w:eastAsia="Times New Roman" w:hAnsi="Times New Roman" w:cs="Times New Roman"/>
          <w:sz w:val="28"/>
          <w:szCs w:val="28"/>
        </w:rPr>
      </w:pPr>
    </w:p>
    <w:p w14:paraId="59DB47D0" w14:textId="77777777" w:rsidR="00825F15" w:rsidRPr="00825F15" w:rsidRDefault="00825F15" w:rsidP="00825F15">
      <w:pPr>
        <w:spacing w:after="0" w:line="240" w:lineRule="auto"/>
        <w:jc w:val="center"/>
        <w:rPr>
          <w:rFonts w:ascii="Times New Roman" w:eastAsia="Times New Roman" w:hAnsi="Times New Roman" w:cs="Times New Roman"/>
          <w:b/>
          <w:sz w:val="28"/>
          <w:szCs w:val="28"/>
        </w:rPr>
      </w:pPr>
      <w:r w:rsidRPr="00825F15">
        <w:rPr>
          <w:rFonts w:ascii="Times New Roman" w:eastAsia="Times New Roman" w:hAnsi="Times New Roman" w:cs="Times New Roman"/>
          <w:b/>
          <w:sz w:val="28"/>
          <w:szCs w:val="28"/>
        </w:rPr>
        <w:t>Расчет средней рыночной стоимости</w:t>
      </w:r>
    </w:p>
    <w:p w14:paraId="4C5ED5A5" w14:textId="77777777" w:rsidR="00825F15" w:rsidRPr="00825F15" w:rsidRDefault="00825F15" w:rsidP="00825F15">
      <w:pPr>
        <w:spacing w:after="0" w:line="240" w:lineRule="auto"/>
        <w:jc w:val="center"/>
        <w:rPr>
          <w:rFonts w:ascii="Times New Roman" w:eastAsia="Times New Roman" w:hAnsi="Times New Roman" w:cs="Times New Roman"/>
          <w:b/>
          <w:sz w:val="28"/>
          <w:szCs w:val="28"/>
        </w:rPr>
      </w:pPr>
      <w:r w:rsidRPr="00825F15">
        <w:rPr>
          <w:rFonts w:ascii="Times New Roman" w:eastAsia="Times New Roman" w:hAnsi="Times New Roman" w:cs="Times New Roman"/>
          <w:b/>
          <w:sz w:val="28"/>
          <w:szCs w:val="28"/>
        </w:rPr>
        <w:t>одного квадратного метра общей площади жилья</w:t>
      </w:r>
    </w:p>
    <w:p w14:paraId="6D370809" w14:textId="77777777" w:rsidR="00825F15" w:rsidRPr="00825F15" w:rsidRDefault="00825F15" w:rsidP="00825F15">
      <w:pPr>
        <w:spacing w:after="0" w:line="240" w:lineRule="auto"/>
        <w:jc w:val="center"/>
        <w:rPr>
          <w:rFonts w:ascii="Times New Roman" w:eastAsia="Times New Roman" w:hAnsi="Times New Roman" w:cs="Times New Roman"/>
          <w:b/>
          <w:sz w:val="28"/>
          <w:szCs w:val="28"/>
        </w:rPr>
      </w:pPr>
      <w:r w:rsidRPr="00825F15">
        <w:rPr>
          <w:rFonts w:ascii="Times New Roman" w:eastAsia="Times New Roman" w:hAnsi="Times New Roman" w:cs="Times New Roman"/>
          <w:b/>
          <w:sz w:val="28"/>
          <w:szCs w:val="28"/>
        </w:rPr>
        <w:t>по муниципальному образованию Никольское городское поселение</w:t>
      </w:r>
    </w:p>
    <w:p w14:paraId="733C2D17" w14:textId="77777777" w:rsidR="00825F15" w:rsidRPr="00825F15" w:rsidRDefault="00825F15" w:rsidP="00825F15">
      <w:pPr>
        <w:spacing w:after="0" w:line="240" w:lineRule="auto"/>
        <w:jc w:val="center"/>
        <w:rPr>
          <w:rFonts w:ascii="Times New Roman" w:eastAsia="Times New Roman" w:hAnsi="Times New Roman" w:cs="Times New Roman"/>
          <w:b/>
          <w:sz w:val="28"/>
          <w:szCs w:val="28"/>
        </w:rPr>
      </w:pPr>
      <w:r w:rsidRPr="00825F15">
        <w:rPr>
          <w:rFonts w:ascii="Times New Roman" w:eastAsia="Times New Roman" w:hAnsi="Times New Roman" w:cs="Times New Roman"/>
          <w:b/>
          <w:sz w:val="28"/>
          <w:szCs w:val="28"/>
        </w:rPr>
        <w:t>Тосненского района Ленинградской области</w:t>
      </w:r>
    </w:p>
    <w:p w14:paraId="669AB3E1" w14:textId="77777777" w:rsidR="00825F15" w:rsidRPr="00825F15" w:rsidRDefault="00825F15" w:rsidP="00825F15">
      <w:pPr>
        <w:spacing w:after="0" w:line="240" w:lineRule="auto"/>
        <w:jc w:val="center"/>
        <w:rPr>
          <w:rFonts w:ascii="Times New Roman" w:eastAsia="Times New Roman" w:hAnsi="Times New Roman" w:cs="Times New Roman"/>
          <w:b/>
          <w:sz w:val="28"/>
          <w:szCs w:val="28"/>
        </w:rPr>
      </w:pPr>
      <w:r w:rsidRPr="00825F15">
        <w:rPr>
          <w:rFonts w:ascii="Times New Roman" w:eastAsia="Times New Roman" w:hAnsi="Times New Roman" w:cs="Times New Roman"/>
          <w:b/>
          <w:sz w:val="28"/>
          <w:szCs w:val="28"/>
        </w:rPr>
        <w:t>на 3 квартал 2023 года</w:t>
      </w:r>
    </w:p>
    <w:p w14:paraId="57F3A790" w14:textId="77777777" w:rsidR="00825F15" w:rsidRPr="00825F15" w:rsidRDefault="00825F15" w:rsidP="00825F15">
      <w:pPr>
        <w:spacing w:after="0" w:line="240" w:lineRule="auto"/>
        <w:jc w:val="center"/>
        <w:rPr>
          <w:rFonts w:ascii="Times New Roman" w:eastAsia="Times New Roman" w:hAnsi="Times New Roman" w:cs="Times New Roman"/>
          <w:b/>
          <w:sz w:val="28"/>
          <w:szCs w:val="28"/>
        </w:rPr>
      </w:pPr>
    </w:p>
    <w:p w14:paraId="39701D93"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b/>
          <w:sz w:val="28"/>
          <w:szCs w:val="28"/>
        </w:rPr>
        <w:t xml:space="preserve">Ст_строй – </w:t>
      </w:r>
      <w:r w:rsidRPr="00825F15">
        <w:rPr>
          <w:rFonts w:ascii="Times New Roman" w:eastAsia="Times New Roman" w:hAnsi="Times New Roman" w:cs="Times New Roman"/>
          <w:sz w:val="28"/>
          <w:szCs w:val="28"/>
        </w:rPr>
        <w:t>сведения от застройщиков, осуществляющих строительство на территории Никольского городского поселения Тосненского района Ленинградской области, отсутствуют.</w:t>
      </w:r>
    </w:p>
    <w:p w14:paraId="1D2B5736"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p>
    <w:p w14:paraId="22BD7F0C" w14:textId="77777777" w:rsidR="00825F15" w:rsidRPr="00825F15" w:rsidRDefault="00825F15" w:rsidP="00825F15">
      <w:pPr>
        <w:spacing w:after="0" w:line="240" w:lineRule="auto"/>
        <w:jc w:val="both"/>
        <w:rPr>
          <w:rFonts w:ascii="Times New Roman" w:eastAsia="Times New Roman" w:hAnsi="Times New Roman" w:cs="Times New Roman"/>
          <w:b/>
          <w:sz w:val="28"/>
          <w:szCs w:val="28"/>
        </w:rPr>
      </w:pPr>
      <w:r w:rsidRPr="00825F15">
        <w:rPr>
          <w:rFonts w:ascii="Times New Roman" w:eastAsia="Times New Roman" w:hAnsi="Times New Roman" w:cs="Times New Roman"/>
          <w:b/>
          <w:sz w:val="28"/>
          <w:szCs w:val="28"/>
        </w:rPr>
        <w:t>Ст_дог – 104 391 руб.</w:t>
      </w:r>
    </w:p>
    <w:p w14:paraId="5ABFAD53"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По данным отдела жилищной политики комитета по жилищно-коммунальному хозяйству и благоустройству администрации муниципального образования Тосненский район Ленинградской области на территории Никольского городского поселения Тосненского района Ленинградской области по муниципальным контрактам приобретены жилые помещения для детей-сирот и детей, оставшихся без попечения родителей, лиц из числа детей-сирот и детей, оставшихся без попечения родителей:</w:t>
      </w:r>
    </w:p>
    <w:p w14:paraId="06692B50"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134"/>
        <w:gridCol w:w="3134"/>
      </w:tblGrid>
      <w:tr w:rsidR="00825F15" w:rsidRPr="00825F15" w14:paraId="37BB7406" w14:textId="77777777" w:rsidTr="005603F2">
        <w:tc>
          <w:tcPr>
            <w:tcW w:w="3133" w:type="dxa"/>
            <w:shd w:val="clear" w:color="auto" w:fill="auto"/>
          </w:tcPr>
          <w:p w14:paraId="0BAF4D98"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Март 2023 года</w:t>
            </w:r>
          </w:p>
        </w:tc>
        <w:tc>
          <w:tcPr>
            <w:tcW w:w="3134" w:type="dxa"/>
            <w:shd w:val="clear" w:color="auto" w:fill="auto"/>
          </w:tcPr>
          <w:p w14:paraId="5F40762A"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Апрель 2023 года</w:t>
            </w:r>
          </w:p>
        </w:tc>
        <w:tc>
          <w:tcPr>
            <w:tcW w:w="3134" w:type="dxa"/>
            <w:shd w:val="clear" w:color="auto" w:fill="auto"/>
          </w:tcPr>
          <w:p w14:paraId="47022111"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Май 2023 года</w:t>
            </w:r>
          </w:p>
        </w:tc>
      </w:tr>
      <w:tr w:rsidR="00825F15" w:rsidRPr="00825F15" w14:paraId="220D56B3" w14:textId="77777777" w:rsidTr="005603F2">
        <w:tc>
          <w:tcPr>
            <w:tcW w:w="3133" w:type="dxa"/>
            <w:shd w:val="clear" w:color="auto" w:fill="auto"/>
          </w:tcPr>
          <w:p w14:paraId="2D5EE4C5"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Информация отсутствует</w:t>
            </w:r>
          </w:p>
        </w:tc>
        <w:tc>
          <w:tcPr>
            <w:tcW w:w="3134" w:type="dxa"/>
            <w:shd w:val="clear" w:color="auto" w:fill="auto"/>
          </w:tcPr>
          <w:p w14:paraId="2C7B2432"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3383144,49/33=102520</w:t>
            </w:r>
          </w:p>
          <w:p w14:paraId="0B2868B6"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3599089,89/35,2=102247</w:t>
            </w:r>
          </w:p>
          <w:p w14:paraId="2845B9BA"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3599089,89/33,2=108406</w:t>
            </w:r>
          </w:p>
        </w:tc>
        <w:tc>
          <w:tcPr>
            <w:tcW w:w="3134" w:type="dxa"/>
            <w:shd w:val="clear" w:color="auto" w:fill="auto"/>
          </w:tcPr>
          <w:p w14:paraId="15F2E379"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Информация отсутствует</w:t>
            </w:r>
          </w:p>
        </w:tc>
      </w:tr>
    </w:tbl>
    <w:p w14:paraId="74C3DE47" w14:textId="77777777" w:rsidR="00825F15" w:rsidRPr="00825F15" w:rsidRDefault="00825F15" w:rsidP="00825F15">
      <w:pPr>
        <w:spacing w:after="0" w:line="240" w:lineRule="auto"/>
        <w:jc w:val="both"/>
        <w:rPr>
          <w:rFonts w:ascii="Times New Roman" w:eastAsia="Times New Roman" w:hAnsi="Times New Roman" w:cs="Times New Roman"/>
          <w:b/>
          <w:sz w:val="28"/>
          <w:szCs w:val="28"/>
        </w:rPr>
      </w:pPr>
    </w:p>
    <w:p w14:paraId="19332E0D"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Среднее арифметическое: (102520+102247+108406)/3=104391</w:t>
      </w:r>
    </w:p>
    <w:p w14:paraId="00695F9E" w14:textId="77777777" w:rsidR="00825F15" w:rsidRPr="00825F15" w:rsidRDefault="00825F15" w:rsidP="00825F15">
      <w:pPr>
        <w:spacing w:after="0" w:line="240" w:lineRule="auto"/>
        <w:rPr>
          <w:rFonts w:ascii="Times New Roman" w:eastAsia="Times New Roman" w:hAnsi="Times New Roman" w:cs="Times New Roman"/>
          <w:b/>
          <w:sz w:val="28"/>
          <w:szCs w:val="28"/>
        </w:rPr>
      </w:pPr>
      <w:r w:rsidRPr="00825F15">
        <w:rPr>
          <w:rFonts w:ascii="Times New Roman" w:eastAsia="Times New Roman" w:hAnsi="Times New Roman" w:cs="Times New Roman"/>
          <w:b/>
          <w:sz w:val="28"/>
          <w:szCs w:val="28"/>
        </w:rPr>
        <w:t>Ст_кред – 98 129 руб.</w:t>
      </w:r>
    </w:p>
    <w:p w14:paraId="6585DDBA" w14:textId="77777777" w:rsidR="00825F15" w:rsidRPr="00825F15" w:rsidRDefault="00825F15" w:rsidP="00825F15">
      <w:pPr>
        <w:spacing w:after="0" w:line="240" w:lineRule="auto"/>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По данным Агентства недвижимости «Елена»: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134"/>
        <w:gridCol w:w="3134"/>
      </w:tblGrid>
      <w:tr w:rsidR="00825F15" w:rsidRPr="00825F15" w14:paraId="3868E3BA" w14:textId="77777777" w:rsidTr="005603F2">
        <w:tc>
          <w:tcPr>
            <w:tcW w:w="3133" w:type="dxa"/>
            <w:shd w:val="clear" w:color="auto" w:fill="auto"/>
          </w:tcPr>
          <w:p w14:paraId="76C2FB19"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Март 2023 года</w:t>
            </w:r>
          </w:p>
        </w:tc>
        <w:tc>
          <w:tcPr>
            <w:tcW w:w="3134" w:type="dxa"/>
            <w:shd w:val="clear" w:color="auto" w:fill="auto"/>
          </w:tcPr>
          <w:p w14:paraId="3127E585"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Апрель 2023 года</w:t>
            </w:r>
          </w:p>
        </w:tc>
        <w:tc>
          <w:tcPr>
            <w:tcW w:w="3134" w:type="dxa"/>
            <w:shd w:val="clear" w:color="auto" w:fill="auto"/>
          </w:tcPr>
          <w:p w14:paraId="629CE778"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Май 2023 года</w:t>
            </w:r>
          </w:p>
        </w:tc>
      </w:tr>
      <w:tr w:rsidR="00825F15" w:rsidRPr="00825F15" w14:paraId="1F34C7A7" w14:textId="77777777" w:rsidTr="005603F2">
        <w:tc>
          <w:tcPr>
            <w:tcW w:w="3133" w:type="dxa"/>
            <w:shd w:val="clear" w:color="auto" w:fill="auto"/>
          </w:tcPr>
          <w:p w14:paraId="2AF51716"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Информация отсутствует</w:t>
            </w:r>
          </w:p>
        </w:tc>
        <w:tc>
          <w:tcPr>
            <w:tcW w:w="3134" w:type="dxa"/>
            <w:shd w:val="clear" w:color="auto" w:fill="auto"/>
          </w:tcPr>
          <w:p w14:paraId="17836988"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Информация отсутствует</w:t>
            </w:r>
          </w:p>
        </w:tc>
        <w:tc>
          <w:tcPr>
            <w:tcW w:w="3134" w:type="dxa"/>
            <w:shd w:val="clear" w:color="auto" w:fill="auto"/>
          </w:tcPr>
          <w:p w14:paraId="27744546"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2400000/22=109091</w:t>
            </w:r>
          </w:p>
          <w:p w14:paraId="3292511E"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3200000/26,5=120755</w:t>
            </w:r>
          </w:p>
          <w:p w14:paraId="323EB8B3"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3350000/32=104688</w:t>
            </w:r>
          </w:p>
          <w:p w14:paraId="2B408BD6"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2150000/24=89583</w:t>
            </w:r>
          </w:p>
          <w:p w14:paraId="66415E4A"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3100000/31,6=98101</w:t>
            </w:r>
          </w:p>
          <w:p w14:paraId="74CB3D02"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4500000/36,5=123288</w:t>
            </w:r>
          </w:p>
          <w:p w14:paraId="33F066CB"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3700000/42,9=86247</w:t>
            </w:r>
          </w:p>
          <w:p w14:paraId="28A45755"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3600000/46,5=77419</w:t>
            </w:r>
          </w:p>
          <w:p w14:paraId="43B72CB3"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3750000/42,9=87413</w:t>
            </w:r>
          </w:p>
          <w:p w14:paraId="653A9A2E"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5100000/60,7=84020</w:t>
            </w:r>
          </w:p>
          <w:p w14:paraId="1439B7AC"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lastRenderedPageBreak/>
              <w:t>7800000/78,8=98985</w:t>
            </w:r>
          </w:p>
          <w:p w14:paraId="0547F69D"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6000000/69,4=86455</w:t>
            </w:r>
          </w:p>
          <w:p w14:paraId="34CC9032"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4600000/42=109524</w:t>
            </w:r>
          </w:p>
          <w:p w14:paraId="26C4999E"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5000000/50=100000</w:t>
            </w:r>
          </w:p>
          <w:p w14:paraId="5F4618DD"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7700000/79,9=96371</w:t>
            </w:r>
          </w:p>
        </w:tc>
      </w:tr>
    </w:tbl>
    <w:p w14:paraId="46DC24B0"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lastRenderedPageBreak/>
        <w:t>.</w:t>
      </w:r>
    </w:p>
    <w:p w14:paraId="067857AC"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По данным Агентства недвижимости «Итака» информация не представлена.</w:t>
      </w:r>
    </w:p>
    <w:p w14:paraId="51C80BE5"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По данным ООО «Социальные программы» информация не представлена.</w:t>
      </w:r>
    </w:p>
    <w:p w14:paraId="027D22B1" w14:textId="77777777" w:rsidR="00825F15" w:rsidRPr="00825F15" w:rsidRDefault="00825F15" w:rsidP="00825F15">
      <w:pPr>
        <w:spacing w:after="0" w:line="240" w:lineRule="auto"/>
        <w:jc w:val="both"/>
        <w:rPr>
          <w:rFonts w:ascii="Times New Roman" w:eastAsia="Times New Roman" w:hAnsi="Times New Roman" w:cs="Times New Roman"/>
          <w:color w:val="FF0000"/>
          <w:sz w:val="28"/>
          <w:szCs w:val="28"/>
        </w:rPr>
      </w:pPr>
    </w:p>
    <w:p w14:paraId="15A89341"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Из Невского отделения Головного отделения по Ленинградской области Северо-Западного банка ОАО «Сбербанк России» данные не предоставлены.</w:t>
      </w:r>
    </w:p>
    <w:p w14:paraId="7F25EBDE"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p>
    <w:p w14:paraId="6CD6B0E3"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 xml:space="preserve">Среднее арифметическое: </w:t>
      </w:r>
    </w:p>
    <w:p w14:paraId="034CDD72"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(109091+120755+104688+89583+98101+123288+86247+77419+87413+84020+</w:t>
      </w:r>
    </w:p>
    <w:p w14:paraId="36D7FDF6"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+98985+86455+109524+100000+96371)/15=98129</w:t>
      </w:r>
    </w:p>
    <w:p w14:paraId="17368BE8" w14:textId="77777777" w:rsidR="00825F15" w:rsidRPr="00825F15" w:rsidRDefault="00825F15" w:rsidP="00825F15">
      <w:pPr>
        <w:spacing w:after="0" w:line="240" w:lineRule="auto"/>
        <w:jc w:val="both"/>
        <w:rPr>
          <w:rFonts w:ascii="Times New Roman" w:eastAsia="Times New Roman" w:hAnsi="Times New Roman" w:cs="Times New Roman"/>
          <w:b/>
          <w:color w:val="FF0000"/>
          <w:sz w:val="28"/>
          <w:szCs w:val="28"/>
        </w:rPr>
      </w:pPr>
    </w:p>
    <w:p w14:paraId="22A1FCFA"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b/>
          <w:sz w:val="28"/>
          <w:szCs w:val="28"/>
        </w:rPr>
        <w:t>Ст_стат – 140 507 руб.</w:t>
      </w:r>
    </w:p>
    <w:p w14:paraId="3B72D76A" w14:textId="77777777" w:rsidR="00825F15" w:rsidRPr="00825F15" w:rsidRDefault="00825F15" w:rsidP="00825F15">
      <w:pPr>
        <w:spacing w:after="0" w:line="240" w:lineRule="auto"/>
        <w:jc w:val="both"/>
        <w:rPr>
          <w:rFonts w:ascii="Times New Roman" w:eastAsia="Times New Roman" w:hAnsi="Times New Roman" w:cs="Times New Roman"/>
          <w:color w:val="FF0000"/>
          <w:sz w:val="28"/>
          <w:szCs w:val="28"/>
        </w:rPr>
      </w:pPr>
      <w:r w:rsidRPr="00825F15">
        <w:rPr>
          <w:rFonts w:ascii="Times New Roman" w:eastAsia="Times New Roman" w:hAnsi="Times New Roman" w:cs="Times New Roman"/>
          <w:sz w:val="28"/>
          <w:szCs w:val="28"/>
        </w:rPr>
        <w:t>По данным ЕМИСС Государственная статистика средняя стоимость одного квадратного метра общей площади жилья в Ленинградской области в</w:t>
      </w:r>
      <w:r w:rsidRPr="00825F15">
        <w:rPr>
          <w:rFonts w:ascii="Times New Roman" w:eastAsia="Times New Roman" w:hAnsi="Times New Roman" w:cs="Times New Roman"/>
          <w:color w:val="FF0000"/>
          <w:sz w:val="28"/>
          <w:szCs w:val="28"/>
        </w:rPr>
        <w:t xml:space="preserve"> </w:t>
      </w:r>
      <w:r w:rsidRPr="00825F15">
        <w:rPr>
          <w:rFonts w:ascii="Times New Roman" w:eastAsia="Times New Roman" w:hAnsi="Times New Roman" w:cs="Times New Roman"/>
          <w:sz w:val="28"/>
          <w:szCs w:val="28"/>
          <w:lang w:val="en-US"/>
        </w:rPr>
        <w:t>I</w:t>
      </w:r>
      <w:r w:rsidRPr="00825F15">
        <w:rPr>
          <w:rFonts w:ascii="Times New Roman" w:eastAsia="Times New Roman" w:hAnsi="Times New Roman" w:cs="Times New Roman"/>
          <w:sz w:val="28"/>
          <w:szCs w:val="28"/>
        </w:rPr>
        <w:t xml:space="preserve"> квартале 2023 года на первичном рынке составляет 163 843,47руб., на вторичном рынке – 117 169,82 руб.</w:t>
      </w:r>
    </w:p>
    <w:p w14:paraId="3FBEDA1F"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p>
    <w:p w14:paraId="17C29E39"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 xml:space="preserve">Среднее арифметическое: </w:t>
      </w:r>
    </w:p>
    <w:p w14:paraId="203CA4B6"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(163 843,47+117 169,82)/2=140 507</w:t>
      </w:r>
    </w:p>
    <w:p w14:paraId="51878FD7" w14:textId="77777777" w:rsidR="00825F15" w:rsidRPr="00825F15" w:rsidRDefault="00825F15" w:rsidP="00825F15">
      <w:pPr>
        <w:tabs>
          <w:tab w:val="left" w:pos="3000"/>
        </w:tabs>
        <w:spacing w:after="0" w:line="240" w:lineRule="auto"/>
        <w:jc w:val="both"/>
        <w:rPr>
          <w:rFonts w:ascii="Times New Roman" w:eastAsia="Times New Roman" w:hAnsi="Times New Roman" w:cs="Times New Roman"/>
          <w:color w:val="FF0000"/>
          <w:sz w:val="28"/>
          <w:szCs w:val="28"/>
        </w:rPr>
      </w:pPr>
      <w:r w:rsidRPr="00825F15">
        <w:rPr>
          <w:rFonts w:ascii="Times New Roman" w:eastAsia="Times New Roman" w:hAnsi="Times New Roman" w:cs="Times New Roman"/>
          <w:i/>
          <w:sz w:val="28"/>
          <w:szCs w:val="28"/>
        </w:rPr>
        <w:t xml:space="preserve">                   </w:t>
      </w:r>
      <w:r w:rsidRPr="00825F15">
        <w:rPr>
          <w:rFonts w:ascii="Times New Roman" w:eastAsia="Times New Roman" w:hAnsi="Times New Roman" w:cs="Times New Roman"/>
          <w:i/>
          <w:color w:val="FF0000"/>
          <w:sz w:val="28"/>
          <w:szCs w:val="28"/>
        </w:rPr>
        <w:tab/>
      </w:r>
    </w:p>
    <w:p w14:paraId="58A60E02" w14:textId="77777777" w:rsidR="00825F15" w:rsidRPr="00825F15" w:rsidRDefault="00825F15" w:rsidP="00825F15">
      <w:pPr>
        <w:spacing w:after="0" w:line="240" w:lineRule="auto"/>
        <w:rPr>
          <w:rFonts w:ascii="Times New Roman" w:eastAsia="Times New Roman" w:hAnsi="Times New Roman" w:cs="Times New Roman"/>
          <w:sz w:val="28"/>
          <w:szCs w:val="28"/>
        </w:rPr>
      </w:pPr>
      <w:r w:rsidRPr="00825F15">
        <w:rPr>
          <w:rFonts w:ascii="Times New Roman" w:eastAsia="Times New Roman" w:hAnsi="Times New Roman" w:cs="Times New Roman"/>
          <w:color w:val="FF0000"/>
          <w:sz w:val="28"/>
          <w:szCs w:val="28"/>
        </w:rPr>
        <w:t xml:space="preserve">                    </w:t>
      </w:r>
      <w:r w:rsidRPr="00825F15">
        <w:rPr>
          <w:rFonts w:ascii="Times New Roman" w:eastAsia="Times New Roman" w:hAnsi="Times New Roman" w:cs="Times New Roman"/>
          <w:sz w:val="28"/>
          <w:szCs w:val="28"/>
        </w:rPr>
        <w:t>104 391*0,92+98129*0,92+140 507</w:t>
      </w:r>
    </w:p>
    <w:p w14:paraId="757459EF" w14:textId="77777777" w:rsidR="00825F15" w:rsidRPr="00825F15" w:rsidRDefault="00825F15" w:rsidP="00825F15">
      <w:pPr>
        <w:spacing w:after="0" w:line="240" w:lineRule="auto"/>
        <w:rPr>
          <w:rFonts w:ascii="Times New Roman" w:eastAsia="Times New Roman" w:hAnsi="Times New Roman" w:cs="Times New Roman"/>
          <w:b/>
          <w:sz w:val="28"/>
          <w:szCs w:val="28"/>
        </w:rPr>
      </w:pPr>
      <w:r w:rsidRPr="00825F15">
        <w:rPr>
          <w:rFonts w:ascii="Times New Roman" w:eastAsia="Times New Roman" w:hAnsi="Times New Roman" w:cs="Times New Roman"/>
          <w:b/>
          <w:sz w:val="28"/>
          <w:szCs w:val="28"/>
        </w:rPr>
        <w:t>Ср_квм</w:t>
      </w:r>
      <w:r w:rsidRPr="00825F15">
        <w:rPr>
          <w:rFonts w:ascii="Times New Roman" w:eastAsia="Times New Roman" w:hAnsi="Times New Roman" w:cs="Times New Roman"/>
          <w:i/>
          <w:sz w:val="28"/>
          <w:szCs w:val="28"/>
        </w:rPr>
        <w:t xml:space="preserve">   -  --------------------------------------------- =</w:t>
      </w:r>
      <w:r w:rsidRPr="00825F15">
        <w:rPr>
          <w:rFonts w:ascii="Times New Roman" w:eastAsia="Times New Roman" w:hAnsi="Times New Roman" w:cs="Times New Roman"/>
          <w:sz w:val="28"/>
          <w:szCs w:val="28"/>
        </w:rPr>
        <w:t xml:space="preserve"> </w:t>
      </w:r>
      <w:r w:rsidRPr="00825F15">
        <w:rPr>
          <w:rFonts w:ascii="Times New Roman" w:eastAsia="Times New Roman" w:hAnsi="Times New Roman" w:cs="Times New Roman"/>
          <w:b/>
          <w:sz w:val="28"/>
          <w:szCs w:val="28"/>
        </w:rPr>
        <w:t xml:space="preserve"> 108 942</w:t>
      </w:r>
    </w:p>
    <w:p w14:paraId="0BAB25A8"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 xml:space="preserve">                                                   3</w:t>
      </w:r>
    </w:p>
    <w:p w14:paraId="3FD04D03"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p>
    <w:p w14:paraId="352741A9"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r w:rsidRPr="00825F15">
        <w:rPr>
          <w:rFonts w:ascii="Times New Roman" w:eastAsia="Times New Roman" w:hAnsi="Times New Roman" w:cs="Times New Roman"/>
          <w:b/>
          <w:sz w:val="28"/>
          <w:szCs w:val="28"/>
        </w:rPr>
        <w:t xml:space="preserve">Ст_квм – </w:t>
      </w:r>
      <w:r w:rsidRPr="00825F15">
        <w:rPr>
          <w:rFonts w:ascii="Times New Roman" w:eastAsia="Times New Roman" w:hAnsi="Times New Roman" w:cs="Times New Roman"/>
          <w:sz w:val="28"/>
          <w:szCs w:val="28"/>
        </w:rPr>
        <w:t>108 942*100,7/100=</w:t>
      </w:r>
      <w:r w:rsidRPr="00825F15">
        <w:rPr>
          <w:rFonts w:ascii="Times New Roman" w:eastAsia="Times New Roman" w:hAnsi="Times New Roman" w:cs="Times New Roman"/>
          <w:b/>
          <w:sz w:val="28"/>
          <w:szCs w:val="28"/>
        </w:rPr>
        <w:t xml:space="preserve"> 109705</w:t>
      </w:r>
    </w:p>
    <w:p w14:paraId="3E0EB481"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p>
    <w:p w14:paraId="552F96F9" w14:textId="77777777" w:rsidR="00825F15" w:rsidRPr="00825F15" w:rsidRDefault="00825F15" w:rsidP="00825F15">
      <w:pPr>
        <w:spacing w:after="0" w:line="240" w:lineRule="auto"/>
        <w:jc w:val="both"/>
        <w:rPr>
          <w:rFonts w:ascii="Times New Roman" w:eastAsia="Times New Roman" w:hAnsi="Times New Roman" w:cs="Times New Roman"/>
          <w:sz w:val="28"/>
          <w:szCs w:val="28"/>
        </w:rPr>
      </w:pPr>
    </w:p>
    <w:p w14:paraId="1DBFADB1" w14:textId="77777777" w:rsidR="00825F15" w:rsidRDefault="00825F15" w:rsidP="00825F15">
      <w:pPr>
        <w:spacing w:after="0" w:line="240" w:lineRule="auto"/>
        <w:rPr>
          <w:rFonts w:ascii="Times New Roman" w:eastAsia="Times New Roman" w:hAnsi="Times New Roman" w:cs="Times New Roman"/>
          <w:sz w:val="28"/>
          <w:szCs w:val="28"/>
        </w:rPr>
      </w:pPr>
    </w:p>
    <w:p w14:paraId="15B523A8" w14:textId="77777777" w:rsidR="00825F15" w:rsidRDefault="00825F15" w:rsidP="00825F15">
      <w:pPr>
        <w:spacing w:after="0" w:line="240" w:lineRule="auto"/>
        <w:rPr>
          <w:rFonts w:ascii="Times New Roman" w:eastAsia="Times New Roman" w:hAnsi="Times New Roman" w:cs="Times New Roman"/>
          <w:sz w:val="28"/>
          <w:szCs w:val="28"/>
        </w:rPr>
      </w:pPr>
    </w:p>
    <w:p w14:paraId="61258E5D" w14:textId="77777777" w:rsidR="00825F15" w:rsidRDefault="00825F15" w:rsidP="00825F15">
      <w:pPr>
        <w:spacing w:after="0" w:line="240" w:lineRule="auto"/>
        <w:rPr>
          <w:rFonts w:ascii="Times New Roman" w:eastAsia="Times New Roman" w:hAnsi="Times New Roman" w:cs="Times New Roman"/>
          <w:sz w:val="28"/>
          <w:szCs w:val="28"/>
        </w:rPr>
      </w:pPr>
    </w:p>
    <w:p w14:paraId="78D377AC" w14:textId="77777777" w:rsidR="00825F15" w:rsidRDefault="00825F15" w:rsidP="00825F15">
      <w:pPr>
        <w:spacing w:after="0" w:line="240" w:lineRule="auto"/>
        <w:rPr>
          <w:rFonts w:ascii="Times New Roman" w:eastAsia="Times New Roman" w:hAnsi="Times New Roman" w:cs="Times New Roman"/>
          <w:sz w:val="28"/>
          <w:szCs w:val="28"/>
        </w:rPr>
      </w:pPr>
    </w:p>
    <w:p w14:paraId="63A30548" w14:textId="77777777" w:rsidR="00825F15" w:rsidRDefault="00825F15" w:rsidP="00825F15">
      <w:pPr>
        <w:spacing w:after="0" w:line="240" w:lineRule="auto"/>
        <w:rPr>
          <w:rFonts w:ascii="Times New Roman" w:eastAsia="Times New Roman" w:hAnsi="Times New Roman" w:cs="Times New Roman"/>
          <w:sz w:val="28"/>
          <w:szCs w:val="28"/>
        </w:rPr>
      </w:pPr>
    </w:p>
    <w:p w14:paraId="000E887B" w14:textId="77777777" w:rsidR="00825F15" w:rsidRDefault="00825F15" w:rsidP="00825F15">
      <w:pPr>
        <w:spacing w:after="0" w:line="240" w:lineRule="auto"/>
        <w:rPr>
          <w:rFonts w:ascii="Times New Roman" w:eastAsia="Times New Roman" w:hAnsi="Times New Roman" w:cs="Times New Roman"/>
          <w:sz w:val="28"/>
          <w:szCs w:val="28"/>
        </w:rPr>
      </w:pPr>
    </w:p>
    <w:p w14:paraId="48968AAF" w14:textId="77777777" w:rsidR="00825F15" w:rsidRDefault="00825F15" w:rsidP="00825F15">
      <w:pPr>
        <w:spacing w:after="0" w:line="240" w:lineRule="auto"/>
        <w:rPr>
          <w:rFonts w:ascii="Times New Roman" w:eastAsia="Times New Roman" w:hAnsi="Times New Roman" w:cs="Times New Roman"/>
          <w:sz w:val="28"/>
          <w:szCs w:val="28"/>
        </w:rPr>
      </w:pPr>
    </w:p>
    <w:p w14:paraId="525337A9" w14:textId="77777777" w:rsidR="00825F15" w:rsidRDefault="00825F15" w:rsidP="00825F15">
      <w:pPr>
        <w:spacing w:after="0" w:line="240" w:lineRule="auto"/>
        <w:rPr>
          <w:rFonts w:ascii="Times New Roman" w:eastAsia="Times New Roman" w:hAnsi="Times New Roman" w:cs="Times New Roman"/>
          <w:sz w:val="28"/>
          <w:szCs w:val="28"/>
        </w:rPr>
      </w:pPr>
    </w:p>
    <w:p w14:paraId="5D8B3EEF" w14:textId="77777777" w:rsidR="00825F15" w:rsidRDefault="00825F15" w:rsidP="00825F15">
      <w:pPr>
        <w:spacing w:after="0" w:line="240" w:lineRule="auto"/>
        <w:rPr>
          <w:rFonts w:ascii="Times New Roman" w:eastAsia="Times New Roman" w:hAnsi="Times New Roman" w:cs="Times New Roman"/>
          <w:sz w:val="28"/>
          <w:szCs w:val="28"/>
        </w:rPr>
      </w:pPr>
    </w:p>
    <w:p w14:paraId="41FA5048" w14:textId="77777777" w:rsidR="00825F15" w:rsidRDefault="00825F15" w:rsidP="00825F15">
      <w:pPr>
        <w:spacing w:after="0" w:line="240" w:lineRule="auto"/>
        <w:rPr>
          <w:rFonts w:ascii="Times New Roman" w:eastAsia="Times New Roman" w:hAnsi="Times New Roman" w:cs="Times New Roman"/>
          <w:sz w:val="28"/>
          <w:szCs w:val="28"/>
        </w:rPr>
      </w:pPr>
    </w:p>
    <w:p w14:paraId="3AE6C4DB" w14:textId="77777777" w:rsidR="00825F15" w:rsidRDefault="00825F15" w:rsidP="00825F15">
      <w:pPr>
        <w:spacing w:after="0" w:line="240" w:lineRule="auto"/>
        <w:rPr>
          <w:rFonts w:ascii="Times New Roman" w:eastAsia="Times New Roman" w:hAnsi="Times New Roman" w:cs="Times New Roman"/>
          <w:sz w:val="28"/>
          <w:szCs w:val="28"/>
        </w:rPr>
      </w:pPr>
    </w:p>
    <w:p w14:paraId="421AD236" w14:textId="77777777" w:rsidR="00825F15" w:rsidRDefault="00825F15" w:rsidP="00825F15">
      <w:pPr>
        <w:spacing w:after="0" w:line="240" w:lineRule="auto"/>
        <w:rPr>
          <w:rFonts w:ascii="Times New Roman" w:eastAsia="Times New Roman" w:hAnsi="Times New Roman" w:cs="Times New Roman"/>
          <w:sz w:val="28"/>
          <w:szCs w:val="28"/>
        </w:rPr>
      </w:pPr>
    </w:p>
    <w:p w14:paraId="19FF347E" w14:textId="77777777" w:rsidR="00825F15" w:rsidRDefault="00825F15" w:rsidP="00825F15">
      <w:pPr>
        <w:spacing w:after="0" w:line="240" w:lineRule="auto"/>
        <w:rPr>
          <w:rFonts w:ascii="Times New Roman" w:eastAsia="Times New Roman" w:hAnsi="Times New Roman" w:cs="Times New Roman"/>
          <w:sz w:val="28"/>
          <w:szCs w:val="28"/>
        </w:rPr>
      </w:pPr>
    </w:p>
    <w:p w14:paraId="5FEE7531" w14:textId="799F007E" w:rsidR="00825F15" w:rsidRPr="00825F15" w:rsidRDefault="00825F15" w:rsidP="00825F15">
      <w:pPr>
        <w:spacing w:after="0" w:line="240" w:lineRule="auto"/>
        <w:ind w:left="5103"/>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lastRenderedPageBreak/>
        <w:t xml:space="preserve">Приложение № </w:t>
      </w:r>
      <w:r>
        <w:rPr>
          <w:rFonts w:ascii="Times New Roman" w:eastAsia="Times New Roman" w:hAnsi="Times New Roman" w:cs="Times New Roman"/>
          <w:sz w:val="28"/>
          <w:szCs w:val="28"/>
        </w:rPr>
        <w:t>2</w:t>
      </w:r>
      <w:r w:rsidRPr="00825F15">
        <w:rPr>
          <w:rFonts w:ascii="Times New Roman" w:eastAsia="Times New Roman" w:hAnsi="Times New Roman" w:cs="Times New Roman"/>
          <w:sz w:val="28"/>
          <w:szCs w:val="28"/>
        </w:rPr>
        <w:t xml:space="preserve"> </w:t>
      </w:r>
    </w:p>
    <w:p w14:paraId="5A12C153" w14:textId="77777777" w:rsidR="00825F15" w:rsidRPr="00825F15" w:rsidRDefault="00825F15" w:rsidP="00825F15">
      <w:pPr>
        <w:spacing w:after="0" w:line="240" w:lineRule="auto"/>
        <w:ind w:left="5103"/>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 xml:space="preserve">к постановлению администрации </w:t>
      </w:r>
    </w:p>
    <w:p w14:paraId="1C8F75E8" w14:textId="77777777" w:rsidR="00825F15" w:rsidRDefault="00825F15" w:rsidP="00825F15">
      <w:pPr>
        <w:spacing w:after="0" w:line="240" w:lineRule="auto"/>
        <w:ind w:left="5103"/>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 xml:space="preserve">Никольского городского поселения Тосненского района </w:t>
      </w:r>
    </w:p>
    <w:p w14:paraId="46AAF636" w14:textId="77777777" w:rsidR="00825F15" w:rsidRDefault="00825F15" w:rsidP="00825F15">
      <w:pPr>
        <w:spacing w:after="0" w:line="240" w:lineRule="auto"/>
        <w:ind w:left="5103"/>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 xml:space="preserve">Ленинградской области </w:t>
      </w:r>
    </w:p>
    <w:p w14:paraId="27B4408C" w14:textId="77777777" w:rsidR="00825F15" w:rsidRPr="00825F15" w:rsidRDefault="00825F15" w:rsidP="00825F15">
      <w:pPr>
        <w:spacing w:after="0" w:line="240" w:lineRule="auto"/>
        <w:ind w:left="5103"/>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30.06.2023 № 99-па</w:t>
      </w:r>
    </w:p>
    <w:p w14:paraId="0952AA08" w14:textId="77777777" w:rsidR="00825F15" w:rsidRPr="00825F15" w:rsidRDefault="00825F15" w:rsidP="00825F15">
      <w:pPr>
        <w:spacing w:after="0" w:line="240" w:lineRule="auto"/>
        <w:rPr>
          <w:rFonts w:ascii="Times New Roman" w:eastAsia="Times New Roman" w:hAnsi="Times New Roman" w:cs="Times New Roman"/>
          <w:sz w:val="28"/>
          <w:szCs w:val="28"/>
        </w:rPr>
      </w:pPr>
    </w:p>
    <w:p w14:paraId="71B5A6C0" w14:textId="77777777" w:rsidR="00825F15" w:rsidRPr="00825F15" w:rsidRDefault="00825F15" w:rsidP="00825F15">
      <w:pPr>
        <w:spacing w:after="0" w:line="240" w:lineRule="auto"/>
        <w:jc w:val="center"/>
        <w:rPr>
          <w:rFonts w:ascii="Times New Roman" w:eastAsia="Times New Roman" w:hAnsi="Times New Roman" w:cs="Times New Roman"/>
          <w:b/>
          <w:sz w:val="26"/>
          <w:szCs w:val="26"/>
        </w:rPr>
      </w:pPr>
    </w:p>
    <w:p w14:paraId="60CB0C45" w14:textId="77777777" w:rsidR="00825F15" w:rsidRPr="00825F15" w:rsidRDefault="00825F15" w:rsidP="00825F15">
      <w:pPr>
        <w:spacing w:after="0" w:line="240" w:lineRule="auto"/>
        <w:jc w:val="center"/>
        <w:rPr>
          <w:rFonts w:ascii="Times New Roman" w:eastAsia="Times New Roman" w:hAnsi="Times New Roman" w:cs="Times New Roman"/>
          <w:b/>
          <w:sz w:val="28"/>
          <w:szCs w:val="28"/>
        </w:rPr>
      </w:pPr>
      <w:r w:rsidRPr="00825F15">
        <w:rPr>
          <w:rFonts w:ascii="Times New Roman" w:eastAsia="Times New Roman" w:hAnsi="Times New Roman" w:cs="Times New Roman"/>
          <w:b/>
          <w:sz w:val="28"/>
          <w:szCs w:val="28"/>
        </w:rPr>
        <w:t xml:space="preserve">Показатели </w:t>
      </w:r>
    </w:p>
    <w:p w14:paraId="68A2A6AE" w14:textId="77777777" w:rsidR="00825F15" w:rsidRPr="00825F15" w:rsidRDefault="00825F15" w:rsidP="00825F15">
      <w:pPr>
        <w:spacing w:after="0" w:line="240" w:lineRule="auto"/>
        <w:jc w:val="center"/>
        <w:rPr>
          <w:rFonts w:ascii="Times New Roman" w:eastAsia="Times New Roman" w:hAnsi="Times New Roman" w:cs="Times New Roman"/>
          <w:b/>
          <w:sz w:val="28"/>
          <w:szCs w:val="28"/>
        </w:rPr>
      </w:pPr>
      <w:r w:rsidRPr="00825F15">
        <w:rPr>
          <w:rFonts w:ascii="Times New Roman" w:eastAsia="Times New Roman" w:hAnsi="Times New Roman" w:cs="Times New Roman"/>
          <w:b/>
          <w:sz w:val="28"/>
          <w:szCs w:val="28"/>
        </w:rPr>
        <w:t xml:space="preserve">средней рыночной стоимости одного квадратного метра </w:t>
      </w:r>
      <w:r w:rsidRPr="00825F15">
        <w:rPr>
          <w:rFonts w:ascii="Times New Roman" w:eastAsia="Times New Roman" w:hAnsi="Times New Roman" w:cs="Times New Roman"/>
          <w:b/>
          <w:sz w:val="28"/>
          <w:szCs w:val="28"/>
        </w:rPr>
        <w:br/>
        <w:t xml:space="preserve">общей площади жилья на территории муниципального образования </w:t>
      </w:r>
      <w:r w:rsidRPr="00825F15">
        <w:rPr>
          <w:rFonts w:ascii="Times New Roman" w:eastAsia="Times New Roman" w:hAnsi="Times New Roman" w:cs="Times New Roman"/>
          <w:b/>
          <w:sz w:val="28"/>
          <w:szCs w:val="28"/>
        </w:rPr>
        <w:br/>
        <w:t xml:space="preserve">Никольское городское поселение Тосненского района </w:t>
      </w:r>
    </w:p>
    <w:p w14:paraId="42E14577" w14:textId="77777777" w:rsidR="00825F15" w:rsidRPr="00825F15" w:rsidRDefault="00825F15" w:rsidP="00825F15">
      <w:pPr>
        <w:spacing w:after="0" w:line="240" w:lineRule="auto"/>
        <w:jc w:val="center"/>
        <w:rPr>
          <w:rFonts w:ascii="Times New Roman" w:eastAsia="Times New Roman" w:hAnsi="Times New Roman" w:cs="Times New Roman"/>
          <w:b/>
          <w:sz w:val="28"/>
          <w:szCs w:val="28"/>
        </w:rPr>
      </w:pPr>
      <w:r w:rsidRPr="00825F15">
        <w:rPr>
          <w:rFonts w:ascii="Times New Roman" w:eastAsia="Times New Roman" w:hAnsi="Times New Roman" w:cs="Times New Roman"/>
          <w:b/>
          <w:sz w:val="28"/>
          <w:szCs w:val="28"/>
        </w:rPr>
        <w:t>Ленинградской области в 3 квартале 2023 года</w:t>
      </w:r>
    </w:p>
    <w:p w14:paraId="5732C16B" w14:textId="77777777" w:rsidR="00825F15" w:rsidRPr="00825F15" w:rsidRDefault="00825F15" w:rsidP="00825F15">
      <w:pPr>
        <w:spacing w:after="0" w:line="240" w:lineRule="auto"/>
        <w:rPr>
          <w:rFonts w:ascii="Times New Roman" w:eastAsia="Times New Roman" w:hAnsi="Times New Roman" w:cs="Times New Roman"/>
          <w:sz w:val="28"/>
          <w:szCs w:val="28"/>
        </w:rPr>
      </w:pPr>
    </w:p>
    <w:p w14:paraId="513301E2" w14:textId="77777777" w:rsidR="00825F15" w:rsidRPr="00825F15" w:rsidRDefault="00825F15" w:rsidP="00825F15">
      <w:pPr>
        <w:spacing w:after="0" w:line="240" w:lineRule="auto"/>
        <w:rPr>
          <w:rFonts w:ascii="Times New Roman" w:eastAsia="Times New Roman" w:hAnsi="Times New Roman" w:cs="Times New Roman"/>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155"/>
        <w:gridCol w:w="1134"/>
        <w:gridCol w:w="1276"/>
        <w:gridCol w:w="1276"/>
        <w:gridCol w:w="1417"/>
      </w:tblGrid>
      <w:tr w:rsidR="00825F15" w:rsidRPr="00825F15" w14:paraId="41CEE81B" w14:textId="77777777" w:rsidTr="00825F15">
        <w:tc>
          <w:tcPr>
            <w:tcW w:w="2518" w:type="dxa"/>
            <w:shd w:val="clear" w:color="auto" w:fill="auto"/>
          </w:tcPr>
          <w:p w14:paraId="2CDC170A" w14:textId="77777777" w:rsidR="00825F15" w:rsidRPr="00825F15" w:rsidRDefault="00825F15" w:rsidP="00825F15">
            <w:pPr>
              <w:spacing w:after="0" w:line="240" w:lineRule="auto"/>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Наименование муниципального образования поселения</w:t>
            </w:r>
          </w:p>
        </w:tc>
        <w:tc>
          <w:tcPr>
            <w:tcW w:w="2155" w:type="dxa"/>
            <w:shd w:val="clear" w:color="auto" w:fill="auto"/>
          </w:tcPr>
          <w:p w14:paraId="126CAF9B" w14:textId="77777777" w:rsidR="00825F15" w:rsidRPr="00825F15" w:rsidRDefault="00825F15" w:rsidP="00825F15">
            <w:pPr>
              <w:spacing w:after="0" w:line="240" w:lineRule="auto"/>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Показатель средней рыночной стоимости одного квадратного метра общей площади жилья (Ст_квм)</w:t>
            </w:r>
          </w:p>
        </w:tc>
        <w:tc>
          <w:tcPr>
            <w:tcW w:w="1134" w:type="dxa"/>
            <w:shd w:val="clear" w:color="auto" w:fill="auto"/>
          </w:tcPr>
          <w:p w14:paraId="6E998008" w14:textId="77777777" w:rsidR="00825F15" w:rsidRPr="00825F15" w:rsidRDefault="00825F15" w:rsidP="00825F15">
            <w:pPr>
              <w:spacing w:after="0" w:line="240" w:lineRule="auto"/>
              <w:jc w:val="center"/>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Ст_дог</w:t>
            </w:r>
          </w:p>
        </w:tc>
        <w:tc>
          <w:tcPr>
            <w:tcW w:w="1276" w:type="dxa"/>
            <w:shd w:val="clear" w:color="auto" w:fill="auto"/>
          </w:tcPr>
          <w:p w14:paraId="11D1B1FD" w14:textId="77777777" w:rsidR="00825F15" w:rsidRPr="00825F15" w:rsidRDefault="00825F15" w:rsidP="00825F15">
            <w:pPr>
              <w:spacing w:after="0" w:line="240" w:lineRule="auto"/>
              <w:jc w:val="center"/>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Ст_кред</w:t>
            </w:r>
          </w:p>
        </w:tc>
        <w:tc>
          <w:tcPr>
            <w:tcW w:w="1276" w:type="dxa"/>
            <w:shd w:val="clear" w:color="auto" w:fill="auto"/>
          </w:tcPr>
          <w:p w14:paraId="34A5ECC9" w14:textId="77777777" w:rsidR="00825F15" w:rsidRPr="00825F15" w:rsidRDefault="00825F15" w:rsidP="00825F15">
            <w:pPr>
              <w:spacing w:after="0" w:line="240" w:lineRule="auto"/>
              <w:jc w:val="center"/>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Ст_стат</w:t>
            </w:r>
          </w:p>
        </w:tc>
        <w:tc>
          <w:tcPr>
            <w:tcW w:w="1417" w:type="dxa"/>
            <w:shd w:val="clear" w:color="auto" w:fill="auto"/>
          </w:tcPr>
          <w:p w14:paraId="5C79A57F" w14:textId="77777777" w:rsidR="00825F15" w:rsidRPr="00825F15" w:rsidRDefault="00825F15" w:rsidP="00825F15">
            <w:pPr>
              <w:spacing w:after="0" w:line="240" w:lineRule="auto"/>
              <w:jc w:val="center"/>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Ст_строй</w:t>
            </w:r>
          </w:p>
        </w:tc>
      </w:tr>
      <w:tr w:rsidR="00825F15" w:rsidRPr="00825F15" w14:paraId="58ED8594" w14:textId="77777777" w:rsidTr="00825F15">
        <w:tc>
          <w:tcPr>
            <w:tcW w:w="2518" w:type="dxa"/>
            <w:shd w:val="clear" w:color="auto" w:fill="auto"/>
          </w:tcPr>
          <w:p w14:paraId="39AB2E06" w14:textId="77777777" w:rsidR="00825F15" w:rsidRPr="00825F15" w:rsidRDefault="00825F15" w:rsidP="00825F15">
            <w:pPr>
              <w:spacing w:after="0" w:line="240" w:lineRule="auto"/>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Никольское городское поселение Тосненского района Ленинградской области</w:t>
            </w:r>
          </w:p>
          <w:p w14:paraId="77116A54" w14:textId="77777777" w:rsidR="00825F15" w:rsidRPr="00825F15" w:rsidRDefault="00825F15" w:rsidP="00825F15">
            <w:pPr>
              <w:spacing w:after="0" w:line="240" w:lineRule="auto"/>
              <w:rPr>
                <w:rFonts w:ascii="Times New Roman" w:eastAsia="Times New Roman" w:hAnsi="Times New Roman" w:cs="Times New Roman"/>
                <w:sz w:val="28"/>
                <w:szCs w:val="28"/>
              </w:rPr>
            </w:pPr>
          </w:p>
        </w:tc>
        <w:tc>
          <w:tcPr>
            <w:tcW w:w="2155" w:type="dxa"/>
            <w:shd w:val="clear" w:color="auto" w:fill="auto"/>
            <w:vAlign w:val="center"/>
          </w:tcPr>
          <w:p w14:paraId="722903A9" w14:textId="77777777" w:rsidR="00825F15" w:rsidRPr="00825F15" w:rsidRDefault="00825F15" w:rsidP="00825F15">
            <w:pPr>
              <w:spacing w:after="0" w:line="240" w:lineRule="auto"/>
              <w:jc w:val="center"/>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109 705</w:t>
            </w:r>
          </w:p>
        </w:tc>
        <w:tc>
          <w:tcPr>
            <w:tcW w:w="1134" w:type="dxa"/>
            <w:shd w:val="clear" w:color="auto" w:fill="auto"/>
            <w:vAlign w:val="center"/>
          </w:tcPr>
          <w:p w14:paraId="2A7E6102" w14:textId="77777777" w:rsidR="00825F15" w:rsidRPr="00825F15" w:rsidRDefault="00825F15" w:rsidP="00825F15">
            <w:pPr>
              <w:spacing w:after="0" w:line="240" w:lineRule="auto"/>
              <w:jc w:val="center"/>
              <w:rPr>
                <w:rFonts w:ascii="Times New Roman" w:eastAsia="Times New Roman" w:hAnsi="Times New Roman" w:cs="Times New Roman"/>
                <w:color w:val="FF0000"/>
                <w:sz w:val="28"/>
                <w:szCs w:val="28"/>
              </w:rPr>
            </w:pPr>
            <w:r w:rsidRPr="00825F15">
              <w:rPr>
                <w:rFonts w:ascii="Times New Roman" w:eastAsia="Times New Roman" w:hAnsi="Times New Roman" w:cs="Times New Roman"/>
                <w:sz w:val="28"/>
                <w:szCs w:val="28"/>
              </w:rPr>
              <w:t>104 391</w:t>
            </w:r>
          </w:p>
        </w:tc>
        <w:tc>
          <w:tcPr>
            <w:tcW w:w="1276" w:type="dxa"/>
            <w:shd w:val="clear" w:color="auto" w:fill="auto"/>
            <w:vAlign w:val="center"/>
          </w:tcPr>
          <w:p w14:paraId="4D5C51E2" w14:textId="77777777" w:rsidR="00825F15" w:rsidRPr="00825F15" w:rsidRDefault="00825F15" w:rsidP="00825F15">
            <w:pPr>
              <w:spacing w:after="0" w:line="240" w:lineRule="auto"/>
              <w:jc w:val="center"/>
              <w:rPr>
                <w:rFonts w:ascii="Times New Roman" w:eastAsia="Times New Roman" w:hAnsi="Times New Roman" w:cs="Times New Roman"/>
                <w:color w:val="FF0000"/>
                <w:sz w:val="28"/>
                <w:szCs w:val="28"/>
              </w:rPr>
            </w:pPr>
            <w:r w:rsidRPr="00825F15">
              <w:rPr>
                <w:rFonts w:ascii="Times New Roman" w:eastAsia="Times New Roman" w:hAnsi="Times New Roman" w:cs="Times New Roman"/>
                <w:sz w:val="28"/>
                <w:szCs w:val="28"/>
              </w:rPr>
              <w:t>98 129</w:t>
            </w:r>
          </w:p>
        </w:tc>
        <w:tc>
          <w:tcPr>
            <w:tcW w:w="1276" w:type="dxa"/>
            <w:shd w:val="clear" w:color="auto" w:fill="auto"/>
            <w:vAlign w:val="center"/>
          </w:tcPr>
          <w:p w14:paraId="69BE21DE" w14:textId="77777777" w:rsidR="00825F15" w:rsidRPr="00825F15" w:rsidRDefault="00825F15" w:rsidP="00825F15">
            <w:pPr>
              <w:spacing w:after="0" w:line="240" w:lineRule="auto"/>
              <w:jc w:val="center"/>
              <w:rPr>
                <w:rFonts w:ascii="Times New Roman" w:eastAsia="Times New Roman" w:hAnsi="Times New Roman" w:cs="Times New Roman"/>
                <w:color w:val="FF0000"/>
                <w:sz w:val="28"/>
                <w:szCs w:val="28"/>
              </w:rPr>
            </w:pPr>
            <w:r w:rsidRPr="00825F15">
              <w:rPr>
                <w:rFonts w:ascii="Times New Roman" w:eastAsia="Times New Roman" w:hAnsi="Times New Roman" w:cs="Times New Roman"/>
                <w:sz w:val="28"/>
                <w:szCs w:val="28"/>
              </w:rPr>
              <w:t>140 507</w:t>
            </w:r>
          </w:p>
        </w:tc>
        <w:tc>
          <w:tcPr>
            <w:tcW w:w="1417" w:type="dxa"/>
            <w:shd w:val="clear" w:color="auto" w:fill="auto"/>
            <w:vAlign w:val="center"/>
          </w:tcPr>
          <w:p w14:paraId="3E262887" w14:textId="77777777" w:rsidR="00825F15" w:rsidRPr="00825F15" w:rsidRDefault="00825F15" w:rsidP="00825F15">
            <w:pPr>
              <w:spacing w:after="0" w:line="240" w:lineRule="auto"/>
              <w:jc w:val="center"/>
              <w:rPr>
                <w:rFonts w:ascii="Times New Roman" w:eastAsia="Times New Roman" w:hAnsi="Times New Roman" w:cs="Times New Roman"/>
                <w:sz w:val="28"/>
                <w:szCs w:val="28"/>
              </w:rPr>
            </w:pPr>
            <w:r w:rsidRPr="00825F15">
              <w:rPr>
                <w:rFonts w:ascii="Times New Roman" w:eastAsia="Times New Roman" w:hAnsi="Times New Roman" w:cs="Times New Roman"/>
                <w:sz w:val="28"/>
                <w:szCs w:val="28"/>
              </w:rPr>
              <w:t>-</w:t>
            </w:r>
          </w:p>
        </w:tc>
      </w:tr>
    </w:tbl>
    <w:p w14:paraId="2B2A63FF" w14:textId="77777777" w:rsidR="00825F15" w:rsidRPr="00825F15" w:rsidRDefault="00825F15" w:rsidP="00825F15">
      <w:pPr>
        <w:spacing w:after="0" w:line="240" w:lineRule="auto"/>
        <w:rPr>
          <w:rFonts w:ascii="Times New Roman" w:eastAsia="Times New Roman" w:hAnsi="Times New Roman" w:cs="Times New Roman"/>
          <w:sz w:val="26"/>
          <w:szCs w:val="26"/>
        </w:rPr>
      </w:pPr>
    </w:p>
    <w:p w14:paraId="6D7C827A" w14:textId="77777777" w:rsidR="0012023D" w:rsidRPr="00825F15" w:rsidRDefault="0012023D" w:rsidP="00825F15">
      <w:pPr>
        <w:autoSpaceDE w:val="0"/>
        <w:autoSpaceDN w:val="0"/>
        <w:spacing w:after="0" w:line="240" w:lineRule="auto"/>
        <w:ind w:firstLine="709"/>
        <w:rPr>
          <w:spacing w:val="-2"/>
          <w:sz w:val="28"/>
          <w:szCs w:val="28"/>
        </w:rPr>
      </w:pPr>
    </w:p>
    <w:sectPr w:rsidR="0012023D" w:rsidRPr="00825F15" w:rsidSect="00825F15">
      <w:pgSz w:w="11906" w:h="16838" w:code="9"/>
      <w:pgMar w:top="1134" w:right="850" w:bottom="1134" w:left="1248" w:header="709" w:footer="709" w:gutter="17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67E43" w14:textId="77777777" w:rsidR="00186D34" w:rsidRDefault="00186D34" w:rsidP="0012023D">
      <w:pPr>
        <w:spacing w:after="0" w:line="240" w:lineRule="auto"/>
      </w:pPr>
      <w:r>
        <w:separator/>
      </w:r>
    </w:p>
  </w:endnote>
  <w:endnote w:type="continuationSeparator" w:id="0">
    <w:p w14:paraId="6EAECE7B" w14:textId="77777777" w:rsidR="00186D34" w:rsidRDefault="00186D34" w:rsidP="00120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976C7" w14:textId="77777777" w:rsidR="00186D34" w:rsidRDefault="00186D34" w:rsidP="0012023D">
      <w:pPr>
        <w:spacing w:after="0" w:line="240" w:lineRule="auto"/>
      </w:pPr>
      <w:r>
        <w:separator/>
      </w:r>
    </w:p>
  </w:footnote>
  <w:footnote w:type="continuationSeparator" w:id="0">
    <w:p w14:paraId="29260C06" w14:textId="77777777" w:rsidR="00186D34" w:rsidRDefault="00186D34" w:rsidP="001202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97AE3"/>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6DD12D03"/>
    <w:multiLevelType w:val="hybridMultilevel"/>
    <w:tmpl w:val="25AA5C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334753F"/>
    <w:multiLevelType w:val="hybridMultilevel"/>
    <w:tmpl w:val="387C357C"/>
    <w:lvl w:ilvl="0" w:tplc="83CA525A">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162B7"/>
    <w:rsid w:val="0001642E"/>
    <w:rsid w:val="00016985"/>
    <w:rsid w:val="000232C4"/>
    <w:rsid w:val="00051370"/>
    <w:rsid w:val="00064E7F"/>
    <w:rsid w:val="00066851"/>
    <w:rsid w:val="00066FA4"/>
    <w:rsid w:val="00075937"/>
    <w:rsid w:val="00076BD0"/>
    <w:rsid w:val="00081CDB"/>
    <w:rsid w:val="000A178C"/>
    <w:rsid w:val="000A66E1"/>
    <w:rsid w:val="000B2872"/>
    <w:rsid w:val="000B394C"/>
    <w:rsid w:val="000B4309"/>
    <w:rsid w:val="000C673B"/>
    <w:rsid w:val="000C7ECC"/>
    <w:rsid w:val="000E4C78"/>
    <w:rsid w:val="000E512C"/>
    <w:rsid w:val="000E61DF"/>
    <w:rsid w:val="000F12C2"/>
    <w:rsid w:val="000F54C7"/>
    <w:rsid w:val="00101C37"/>
    <w:rsid w:val="00107AD5"/>
    <w:rsid w:val="00116743"/>
    <w:rsid w:val="0012023D"/>
    <w:rsid w:val="001210C7"/>
    <w:rsid w:val="0013349D"/>
    <w:rsid w:val="00133D84"/>
    <w:rsid w:val="00134B0A"/>
    <w:rsid w:val="00143879"/>
    <w:rsid w:val="00147EDE"/>
    <w:rsid w:val="00151751"/>
    <w:rsid w:val="00153E65"/>
    <w:rsid w:val="00153F37"/>
    <w:rsid w:val="001543EC"/>
    <w:rsid w:val="00163A1C"/>
    <w:rsid w:val="0017253E"/>
    <w:rsid w:val="001731E8"/>
    <w:rsid w:val="00173F89"/>
    <w:rsid w:val="00185FD1"/>
    <w:rsid w:val="00186D34"/>
    <w:rsid w:val="00186F03"/>
    <w:rsid w:val="00195C1F"/>
    <w:rsid w:val="001A5208"/>
    <w:rsid w:val="001B398E"/>
    <w:rsid w:val="001C35A6"/>
    <w:rsid w:val="001C57A6"/>
    <w:rsid w:val="001D75BE"/>
    <w:rsid w:val="001D7B06"/>
    <w:rsid w:val="001D7DA2"/>
    <w:rsid w:val="001E4014"/>
    <w:rsid w:val="001E59E9"/>
    <w:rsid w:val="002010C4"/>
    <w:rsid w:val="002313C6"/>
    <w:rsid w:val="00255FF4"/>
    <w:rsid w:val="00264566"/>
    <w:rsid w:val="002664EE"/>
    <w:rsid w:val="00267DF3"/>
    <w:rsid w:val="002728B5"/>
    <w:rsid w:val="00273C78"/>
    <w:rsid w:val="00274FC3"/>
    <w:rsid w:val="00281C9D"/>
    <w:rsid w:val="00283AC0"/>
    <w:rsid w:val="00283D9D"/>
    <w:rsid w:val="00287BA1"/>
    <w:rsid w:val="00292E4C"/>
    <w:rsid w:val="00294FF7"/>
    <w:rsid w:val="00296BE3"/>
    <w:rsid w:val="002A158D"/>
    <w:rsid w:val="002A41D5"/>
    <w:rsid w:val="002A5CF9"/>
    <w:rsid w:val="002B4A12"/>
    <w:rsid w:val="002B5A97"/>
    <w:rsid w:val="002C1036"/>
    <w:rsid w:val="002C7381"/>
    <w:rsid w:val="002D007E"/>
    <w:rsid w:val="002D1861"/>
    <w:rsid w:val="002D2F3C"/>
    <w:rsid w:val="002E0F73"/>
    <w:rsid w:val="002E27C6"/>
    <w:rsid w:val="002E66D3"/>
    <w:rsid w:val="002F2300"/>
    <w:rsid w:val="002F7E9A"/>
    <w:rsid w:val="003016C1"/>
    <w:rsid w:val="00305F8E"/>
    <w:rsid w:val="00306602"/>
    <w:rsid w:val="0030749F"/>
    <w:rsid w:val="00313595"/>
    <w:rsid w:val="00340B83"/>
    <w:rsid w:val="00350064"/>
    <w:rsid w:val="00352BF6"/>
    <w:rsid w:val="003652B5"/>
    <w:rsid w:val="00377FAB"/>
    <w:rsid w:val="0038280B"/>
    <w:rsid w:val="003833A9"/>
    <w:rsid w:val="00385D69"/>
    <w:rsid w:val="003A0717"/>
    <w:rsid w:val="003A3967"/>
    <w:rsid w:val="003A6048"/>
    <w:rsid w:val="003A634F"/>
    <w:rsid w:val="003A6A11"/>
    <w:rsid w:val="003A71B0"/>
    <w:rsid w:val="003B6801"/>
    <w:rsid w:val="003C6792"/>
    <w:rsid w:val="003D5400"/>
    <w:rsid w:val="003D73D5"/>
    <w:rsid w:val="003E1243"/>
    <w:rsid w:val="003E2879"/>
    <w:rsid w:val="003F2103"/>
    <w:rsid w:val="003F3E53"/>
    <w:rsid w:val="003F785E"/>
    <w:rsid w:val="00411536"/>
    <w:rsid w:val="004167FA"/>
    <w:rsid w:val="0045539C"/>
    <w:rsid w:val="004646BC"/>
    <w:rsid w:val="00464796"/>
    <w:rsid w:val="00470AFB"/>
    <w:rsid w:val="0047423B"/>
    <w:rsid w:val="004A157A"/>
    <w:rsid w:val="004A1FD9"/>
    <w:rsid w:val="004B46DA"/>
    <w:rsid w:val="004C24DC"/>
    <w:rsid w:val="004C34C7"/>
    <w:rsid w:val="004C5347"/>
    <w:rsid w:val="004D0197"/>
    <w:rsid w:val="004D2170"/>
    <w:rsid w:val="004D234E"/>
    <w:rsid w:val="004F7EB2"/>
    <w:rsid w:val="00500D19"/>
    <w:rsid w:val="00500DED"/>
    <w:rsid w:val="0050402B"/>
    <w:rsid w:val="00544D22"/>
    <w:rsid w:val="005500AC"/>
    <w:rsid w:val="00550634"/>
    <w:rsid w:val="00551BDB"/>
    <w:rsid w:val="0056210D"/>
    <w:rsid w:val="00562436"/>
    <w:rsid w:val="005633F8"/>
    <w:rsid w:val="00567ADB"/>
    <w:rsid w:val="00573EF4"/>
    <w:rsid w:val="0057524E"/>
    <w:rsid w:val="00576857"/>
    <w:rsid w:val="005774C6"/>
    <w:rsid w:val="005843DA"/>
    <w:rsid w:val="00585625"/>
    <w:rsid w:val="005923E3"/>
    <w:rsid w:val="005A7419"/>
    <w:rsid w:val="005A7C9D"/>
    <w:rsid w:val="005B612B"/>
    <w:rsid w:val="005C4FE9"/>
    <w:rsid w:val="005C7BBA"/>
    <w:rsid w:val="005D3172"/>
    <w:rsid w:val="005D575D"/>
    <w:rsid w:val="005D7D56"/>
    <w:rsid w:val="005F1B62"/>
    <w:rsid w:val="005F3510"/>
    <w:rsid w:val="006003B2"/>
    <w:rsid w:val="00602A3D"/>
    <w:rsid w:val="00604E2E"/>
    <w:rsid w:val="006108B8"/>
    <w:rsid w:val="0065490E"/>
    <w:rsid w:val="00660792"/>
    <w:rsid w:val="00664CC2"/>
    <w:rsid w:val="006722DC"/>
    <w:rsid w:val="006802B0"/>
    <w:rsid w:val="00696735"/>
    <w:rsid w:val="006A3F40"/>
    <w:rsid w:val="006A5106"/>
    <w:rsid w:val="006B1813"/>
    <w:rsid w:val="006B6983"/>
    <w:rsid w:val="006C228F"/>
    <w:rsid w:val="006C3396"/>
    <w:rsid w:val="006C4324"/>
    <w:rsid w:val="006C689B"/>
    <w:rsid w:val="006C742E"/>
    <w:rsid w:val="006D04B0"/>
    <w:rsid w:val="006D25AE"/>
    <w:rsid w:val="006D2F05"/>
    <w:rsid w:val="006D3C8E"/>
    <w:rsid w:val="006D5D7C"/>
    <w:rsid w:val="006E687F"/>
    <w:rsid w:val="006F45E0"/>
    <w:rsid w:val="0070473B"/>
    <w:rsid w:val="00715D3C"/>
    <w:rsid w:val="0072761D"/>
    <w:rsid w:val="00733D39"/>
    <w:rsid w:val="007351A0"/>
    <w:rsid w:val="00745101"/>
    <w:rsid w:val="00746AD0"/>
    <w:rsid w:val="00751366"/>
    <w:rsid w:val="007514E1"/>
    <w:rsid w:val="0077523C"/>
    <w:rsid w:val="00776D5E"/>
    <w:rsid w:val="00781DC0"/>
    <w:rsid w:val="0078503A"/>
    <w:rsid w:val="00787204"/>
    <w:rsid w:val="00791715"/>
    <w:rsid w:val="007B3B3E"/>
    <w:rsid w:val="007C511D"/>
    <w:rsid w:val="007C7E31"/>
    <w:rsid w:val="007D22DD"/>
    <w:rsid w:val="007E28EE"/>
    <w:rsid w:val="007F0841"/>
    <w:rsid w:val="007F1ECE"/>
    <w:rsid w:val="008007FA"/>
    <w:rsid w:val="0080122B"/>
    <w:rsid w:val="008157BB"/>
    <w:rsid w:val="0081742F"/>
    <w:rsid w:val="00822C74"/>
    <w:rsid w:val="008246F5"/>
    <w:rsid w:val="00825F15"/>
    <w:rsid w:val="008274A2"/>
    <w:rsid w:val="00832F69"/>
    <w:rsid w:val="008372F7"/>
    <w:rsid w:val="00843AC4"/>
    <w:rsid w:val="00845C9D"/>
    <w:rsid w:val="0084606E"/>
    <w:rsid w:val="00846166"/>
    <w:rsid w:val="008534F1"/>
    <w:rsid w:val="0086133C"/>
    <w:rsid w:val="00871240"/>
    <w:rsid w:val="00872BB8"/>
    <w:rsid w:val="00876347"/>
    <w:rsid w:val="0087737D"/>
    <w:rsid w:val="00877FE3"/>
    <w:rsid w:val="00881426"/>
    <w:rsid w:val="00882650"/>
    <w:rsid w:val="0088272D"/>
    <w:rsid w:val="00883D79"/>
    <w:rsid w:val="0088677B"/>
    <w:rsid w:val="008875EF"/>
    <w:rsid w:val="00891182"/>
    <w:rsid w:val="00897901"/>
    <w:rsid w:val="008A013F"/>
    <w:rsid w:val="008B05EE"/>
    <w:rsid w:val="008B4AAC"/>
    <w:rsid w:val="008B6E14"/>
    <w:rsid w:val="008C263B"/>
    <w:rsid w:val="008C45F6"/>
    <w:rsid w:val="008D0A2B"/>
    <w:rsid w:val="008D1D69"/>
    <w:rsid w:val="008E55C6"/>
    <w:rsid w:val="008F31F7"/>
    <w:rsid w:val="00900A6E"/>
    <w:rsid w:val="0090188C"/>
    <w:rsid w:val="009038C3"/>
    <w:rsid w:val="00904BAA"/>
    <w:rsid w:val="009061A2"/>
    <w:rsid w:val="0090706B"/>
    <w:rsid w:val="00912634"/>
    <w:rsid w:val="00912817"/>
    <w:rsid w:val="00913506"/>
    <w:rsid w:val="00914BFD"/>
    <w:rsid w:val="00920F75"/>
    <w:rsid w:val="00922241"/>
    <w:rsid w:val="009273C9"/>
    <w:rsid w:val="00930AB4"/>
    <w:rsid w:val="00932230"/>
    <w:rsid w:val="009420A6"/>
    <w:rsid w:val="00947176"/>
    <w:rsid w:val="00956AF2"/>
    <w:rsid w:val="00963E7C"/>
    <w:rsid w:val="00963E9B"/>
    <w:rsid w:val="00966AE1"/>
    <w:rsid w:val="009748CF"/>
    <w:rsid w:val="00994523"/>
    <w:rsid w:val="009A1159"/>
    <w:rsid w:val="009A12B1"/>
    <w:rsid w:val="009A65A0"/>
    <w:rsid w:val="009B5208"/>
    <w:rsid w:val="009D6DB7"/>
    <w:rsid w:val="009E4114"/>
    <w:rsid w:val="009F3A55"/>
    <w:rsid w:val="00A01CD9"/>
    <w:rsid w:val="00A0723D"/>
    <w:rsid w:val="00A1076D"/>
    <w:rsid w:val="00A22B16"/>
    <w:rsid w:val="00A25FAF"/>
    <w:rsid w:val="00A54FC1"/>
    <w:rsid w:val="00A55F22"/>
    <w:rsid w:val="00A57882"/>
    <w:rsid w:val="00A60BC1"/>
    <w:rsid w:val="00A63229"/>
    <w:rsid w:val="00A742EB"/>
    <w:rsid w:val="00A8057E"/>
    <w:rsid w:val="00A976F5"/>
    <w:rsid w:val="00AB0A77"/>
    <w:rsid w:val="00AB68B7"/>
    <w:rsid w:val="00AC0D88"/>
    <w:rsid w:val="00AC6E50"/>
    <w:rsid w:val="00AD2ED7"/>
    <w:rsid w:val="00AD3F21"/>
    <w:rsid w:val="00AE45A6"/>
    <w:rsid w:val="00AE4ABB"/>
    <w:rsid w:val="00AF603A"/>
    <w:rsid w:val="00B015D0"/>
    <w:rsid w:val="00B0194E"/>
    <w:rsid w:val="00B10277"/>
    <w:rsid w:val="00B23795"/>
    <w:rsid w:val="00B267D7"/>
    <w:rsid w:val="00B47596"/>
    <w:rsid w:val="00B50932"/>
    <w:rsid w:val="00B50AB4"/>
    <w:rsid w:val="00B516D0"/>
    <w:rsid w:val="00B51B84"/>
    <w:rsid w:val="00B5261C"/>
    <w:rsid w:val="00B637FD"/>
    <w:rsid w:val="00B64CF3"/>
    <w:rsid w:val="00B755FE"/>
    <w:rsid w:val="00B87142"/>
    <w:rsid w:val="00BB460C"/>
    <w:rsid w:val="00BC3E15"/>
    <w:rsid w:val="00BD6071"/>
    <w:rsid w:val="00BE324A"/>
    <w:rsid w:val="00BE49C7"/>
    <w:rsid w:val="00BE7CFA"/>
    <w:rsid w:val="00BF6F10"/>
    <w:rsid w:val="00C05B36"/>
    <w:rsid w:val="00C1072C"/>
    <w:rsid w:val="00C10F06"/>
    <w:rsid w:val="00C14131"/>
    <w:rsid w:val="00C16CBE"/>
    <w:rsid w:val="00C21206"/>
    <w:rsid w:val="00C25DA8"/>
    <w:rsid w:val="00C27827"/>
    <w:rsid w:val="00C313A3"/>
    <w:rsid w:val="00C33717"/>
    <w:rsid w:val="00C4087C"/>
    <w:rsid w:val="00C42F27"/>
    <w:rsid w:val="00C44D74"/>
    <w:rsid w:val="00C467FA"/>
    <w:rsid w:val="00C46B3B"/>
    <w:rsid w:val="00C636E9"/>
    <w:rsid w:val="00C70EE0"/>
    <w:rsid w:val="00C71EEF"/>
    <w:rsid w:val="00C72C8B"/>
    <w:rsid w:val="00C776DD"/>
    <w:rsid w:val="00C77AD4"/>
    <w:rsid w:val="00C84BA8"/>
    <w:rsid w:val="00C853FF"/>
    <w:rsid w:val="00C933D5"/>
    <w:rsid w:val="00C9672F"/>
    <w:rsid w:val="00CA14B6"/>
    <w:rsid w:val="00CA4CA0"/>
    <w:rsid w:val="00CB1BD2"/>
    <w:rsid w:val="00CC6902"/>
    <w:rsid w:val="00CD4F4E"/>
    <w:rsid w:val="00CE08E3"/>
    <w:rsid w:val="00CE2A67"/>
    <w:rsid w:val="00CE4119"/>
    <w:rsid w:val="00CF13C3"/>
    <w:rsid w:val="00CF3CC8"/>
    <w:rsid w:val="00CF501F"/>
    <w:rsid w:val="00D02DBE"/>
    <w:rsid w:val="00D04C86"/>
    <w:rsid w:val="00D17F3D"/>
    <w:rsid w:val="00D23CB1"/>
    <w:rsid w:val="00D27199"/>
    <w:rsid w:val="00D33694"/>
    <w:rsid w:val="00D411DF"/>
    <w:rsid w:val="00D51458"/>
    <w:rsid w:val="00D5326B"/>
    <w:rsid w:val="00D53A16"/>
    <w:rsid w:val="00D6151F"/>
    <w:rsid w:val="00D66F3C"/>
    <w:rsid w:val="00D81555"/>
    <w:rsid w:val="00D81E84"/>
    <w:rsid w:val="00DA19FA"/>
    <w:rsid w:val="00DA69E4"/>
    <w:rsid w:val="00DB42AD"/>
    <w:rsid w:val="00DB4DF3"/>
    <w:rsid w:val="00DB5BEA"/>
    <w:rsid w:val="00DB5E49"/>
    <w:rsid w:val="00DC099A"/>
    <w:rsid w:val="00DC2024"/>
    <w:rsid w:val="00DD003C"/>
    <w:rsid w:val="00DD2BD7"/>
    <w:rsid w:val="00DD5466"/>
    <w:rsid w:val="00DD77BF"/>
    <w:rsid w:val="00DE0559"/>
    <w:rsid w:val="00DE6861"/>
    <w:rsid w:val="00DE76F1"/>
    <w:rsid w:val="00DF0C13"/>
    <w:rsid w:val="00DF17B6"/>
    <w:rsid w:val="00E00105"/>
    <w:rsid w:val="00E02B20"/>
    <w:rsid w:val="00E02C74"/>
    <w:rsid w:val="00E04D0C"/>
    <w:rsid w:val="00E15674"/>
    <w:rsid w:val="00E22B29"/>
    <w:rsid w:val="00E2418A"/>
    <w:rsid w:val="00E24995"/>
    <w:rsid w:val="00E249B4"/>
    <w:rsid w:val="00E30A9E"/>
    <w:rsid w:val="00E3179A"/>
    <w:rsid w:val="00E318A7"/>
    <w:rsid w:val="00E32C39"/>
    <w:rsid w:val="00E40D6B"/>
    <w:rsid w:val="00E40FDC"/>
    <w:rsid w:val="00E41393"/>
    <w:rsid w:val="00E444EA"/>
    <w:rsid w:val="00E44956"/>
    <w:rsid w:val="00E4795D"/>
    <w:rsid w:val="00E528BC"/>
    <w:rsid w:val="00E53564"/>
    <w:rsid w:val="00E53F0E"/>
    <w:rsid w:val="00E63B7F"/>
    <w:rsid w:val="00E658D1"/>
    <w:rsid w:val="00E65FE8"/>
    <w:rsid w:val="00E7066E"/>
    <w:rsid w:val="00E75AAA"/>
    <w:rsid w:val="00E826E0"/>
    <w:rsid w:val="00E84B98"/>
    <w:rsid w:val="00E85314"/>
    <w:rsid w:val="00E91886"/>
    <w:rsid w:val="00E93BE0"/>
    <w:rsid w:val="00E96500"/>
    <w:rsid w:val="00E96C51"/>
    <w:rsid w:val="00EA3590"/>
    <w:rsid w:val="00EC167D"/>
    <w:rsid w:val="00EC1963"/>
    <w:rsid w:val="00EC4F17"/>
    <w:rsid w:val="00EC74CA"/>
    <w:rsid w:val="00ED051C"/>
    <w:rsid w:val="00ED19C3"/>
    <w:rsid w:val="00ED2BBA"/>
    <w:rsid w:val="00ED2DBF"/>
    <w:rsid w:val="00EF40B7"/>
    <w:rsid w:val="00F06D7C"/>
    <w:rsid w:val="00F13D15"/>
    <w:rsid w:val="00F20192"/>
    <w:rsid w:val="00F20700"/>
    <w:rsid w:val="00F2102B"/>
    <w:rsid w:val="00F311F6"/>
    <w:rsid w:val="00F43BF6"/>
    <w:rsid w:val="00F45872"/>
    <w:rsid w:val="00F45D6F"/>
    <w:rsid w:val="00F472FA"/>
    <w:rsid w:val="00F50CE4"/>
    <w:rsid w:val="00F5170D"/>
    <w:rsid w:val="00F547E4"/>
    <w:rsid w:val="00F54D16"/>
    <w:rsid w:val="00F62CD9"/>
    <w:rsid w:val="00F76278"/>
    <w:rsid w:val="00F81301"/>
    <w:rsid w:val="00F9010F"/>
    <w:rsid w:val="00F916AC"/>
    <w:rsid w:val="00F92F21"/>
    <w:rsid w:val="00FA7826"/>
    <w:rsid w:val="00FC24AB"/>
    <w:rsid w:val="00FC58CD"/>
    <w:rsid w:val="00FD37B7"/>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0677"/>
  <w15:docId w15:val="{3627D335-91C5-46C1-85C6-245E50E0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E5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No Spacing"/>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ody Text Indent"/>
    <w:basedOn w:val="a"/>
    <w:link w:val="a5"/>
    <w:uiPriority w:val="99"/>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uiPriority w:val="99"/>
    <w:rsid w:val="00D27199"/>
    <w:rPr>
      <w:rFonts w:ascii="Times New Roman" w:eastAsia="Times New Roman" w:hAnsi="Times New Roman" w:cs="Times New Roman"/>
      <w:sz w:val="20"/>
      <w:szCs w:val="20"/>
      <w:lang w:eastAsia="ru-RU"/>
    </w:rPr>
  </w:style>
  <w:style w:type="character" w:styleId="a6">
    <w:name w:val="Hyperlink"/>
    <w:basedOn w:val="a0"/>
    <w:uiPriority w:val="99"/>
    <w:unhideWhenUsed/>
    <w:rsid w:val="00B47596"/>
    <w:rPr>
      <w:color w:val="0000FF" w:themeColor="hyperlink"/>
      <w:u w:val="single"/>
    </w:rPr>
  </w:style>
  <w:style w:type="paragraph" w:customStyle="1" w:styleId="ConsPlusNonformat">
    <w:name w:val="ConsPlusNonformat"/>
    <w:uiPriority w:val="99"/>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uiPriority w:val="99"/>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7">
    <w:name w:val="Balloon Text"/>
    <w:basedOn w:val="a"/>
    <w:link w:val="a8"/>
    <w:uiPriority w:val="99"/>
    <w:semiHidden/>
    <w:unhideWhenUsed/>
    <w:rsid w:val="007047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473B"/>
    <w:rPr>
      <w:rFonts w:ascii="Tahoma" w:eastAsiaTheme="minorEastAsia" w:hAnsi="Tahoma" w:cs="Tahoma"/>
      <w:sz w:val="16"/>
      <w:szCs w:val="16"/>
      <w:lang w:eastAsia="ru-RU"/>
    </w:rPr>
  </w:style>
  <w:style w:type="paragraph" w:styleId="a9">
    <w:name w:val="List Paragraph"/>
    <w:basedOn w:val="a"/>
    <w:uiPriority w:val="34"/>
    <w:qFormat/>
    <w:rsid w:val="00E318A7"/>
    <w:pPr>
      <w:ind w:left="720"/>
      <w:contextualSpacing/>
    </w:pPr>
  </w:style>
  <w:style w:type="numbering" w:customStyle="1" w:styleId="1">
    <w:name w:val="Нет списка1"/>
    <w:next w:val="a2"/>
    <w:uiPriority w:val="99"/>
    <w:semiHidden/>
    <w:unhideWhenUsed/>
    <w:rsid w:val="0012023D"/>
  </w:style>
  <w:style w:type="paragraph" w:styleId="aa">
    <w:name w:val="header"/>
    <w:basedOn w:val="a"/>
    <w:link w:val="ab"/>
    <w:uiPriority w:val="99"/>
    <w:rsid w:val="0012023D"/>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12023D"/>
    <w:rPr>
      <w:rFonts w:ascii="Times New Roman" w:eastAsia="Times New Roman" w:hAnsi="Times New Roman" w:cs="Times New Roman"/>
      <w:sz w:val="20"/>
      <w:szCs w:val="20"/>
      <w:lang w:eastAsia="ru-RU"/>
    </w:rPr>
  </w:style>
  <w:style w:type="paragraph" w:styleId="ac">
    <w:name w:val="footer"/>
    <w:basedOn w:val="a"/>
    <w:link w:val="ad"/>
    <w:uiPriority w:val="99"/>
    <w:rsid w:val="0012023D"/>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12023D"/>
    <w:rPr>
      <w:rFonts w:ascii="Times New Roman" w:eastAsia="Times New Roman" w:hAnsi="Times New Roman" w:cs="Times New Roman"/>
      <w:sz w:val="20"/>
      <w:szCs w:val="20"/>
      <w:lang w:eastAsia="ru-RU"/>
    </w:rPr>
  </w:style>
  <w:style w:type="paragraph" w:styleId="ae">
    <w:name w:val="footnote text"/>
    <w:basedOn w:val="a"/>
    <w:link w:val="af"/>
    <w:uiPriority w:val="99"/>
    <w:semiHidden/>
    <w:rsid w:val="0012023D"/>
    <w:pPr>
      <w:autoSpaceDE w:val="0"/>
      <w:autoSpaceDN w:val="0"/>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semiHidden/>
    <w:rsid w:val="0012023D"/>
    <w:rPr>
      <w:rFonts w:ascii="Times New Roman" w:eastAsia="Times New Roman" w:hAnsi="Times New Roman" w:cs="Times New Roman"/>
      <w:sz w:val="20"/>
      <w:szCs w:val="20"/>
      <w:lang w:eastAsia="ru-RU"/>
    </w:rPr>
  </w:style>
  <w:style w:type="character" w:styleId="af0">
    <w:name w:val="footnote reference"/>
    <w:basedOn w:val="a0"/>
    <w:uiPriority w:val="99"/>
    <w:semiHidden/>
    <w:rsid w:val="0012023D"/>
    <w:rPr>
      <w:rFonts w:cs="Times New Roman"/>
      <w:vertAlign w:val="superscript"/>
    </w:rPr>
  </w:style>
  <w:style w:type="paragraph" w:styleId="af1">
    <w:name w:val="endnote text"/>
    <w:basedOn w:val="a"/>
    <w:link w:val="af2"/>
    <w:uiPriority w:val="99"/>
    <w:semiHidden/>
    <w:rsid w:val="0012023D"/>
    <w:pPr>
      <w:autoSpaceDE w:val="0"/>
      <w:autoSpaceDN w:val="0"/>
      <w:spacing w:after="0" w:line="240" w:lineRule="auto"/>
    </w:pPr>
    <w:rPr>
      <w:rFonts w:ascii="Times New Roman" w:eastAsia="Times New Roman" w:hAnsi="Times New Roman" w:cs="Times New Roman"/>
      <w:sz w:val="20"/>
      <w:szCs w:val="20"/>
    </w:rPr>
  </w:style>
  <w:style w:type="character" w:customStyle="1" w:styleId="af2">
    <w:name w:val="Текст концевой сноски Знак"/>
    <w:basedOn w:val="a0"/>
    <w:link w:val="af1"/>
    <w:uiPriority w:val="99"/>
    <w:semiHidden/>
    <w:rsid w:val="0012023D"/>
    <w:rPr>
      <w:rFonts w:ascii="Times New Roman" w:eastAsia="Times New Roman" w:hAnsi="Times New Roman" w:cs="Times New Roman"/>
      <w:sz w:val="20"/>
      <w:szCs w:val="20"/>
      <w:lang w:eastAsia="ru-RU"/>
    </w:rPr>
  </w:style>
  <w:style w:type="character" w:styleId="af3">
    <w:name w:val="endnote reference"/>
    <w:basedOn w:val="a0"/>
    <w:uiPriority w:val="99"/>
    <w:semiHidden/>
    <w:rsid w:val="0012023D"/>
    <w:rPr>
      <w:rFonts w:cs="Times New Roman"/>
      <w:vertAlign w:val="superscript"/>
    </w:rPr>
  </w:style>
  <w:style w:type="character" w:customStyle="1" w:styleId="2">
    <w:name w:val="Основной текст (2)_"/>
    <w:link w:val="20"/>
    <w:locked/>
    <w:rsid w:val="0012023D"/>
    <w:rPr>
      <w:sz w:val="28"/>
      <w:shd w:val="clear" w:color="auto" w:fill="FFFFFF"/>
    </w:rPr>
  </w:style>
  <w:style w:type="paragraph" w:customStyle="1" w:styleId="20">
    <w:name w:val="Основной текст (2)"/>
    <w:basedOn w:val="a"/>
    <w:link w:val="2"/>
    <w:rsid w:val="0012023D"/>
    <w:pPr>
      <w:widowControl w:val="0"/>
      <w:shd w:val="clear" w:color="auto" w:fill="FFFFFF"/>
      <w:spacing w:before="60" w:after="720" w:line="240" w:lineRule="atLeast"/>
      <w:ind w:hanging="2120"/>
      <w:jc w:val="both"/>
    </w:pPr>
    <w:rPr>
      <w:rFonts w:eastAsiaTheme="minorHAnsi"/>
      <w:sz w:val="28"/>
      <w:lang w:eastAsia="en-US"/>
    </w:rPr>
  </w:style>
  <w:style w:type="paragraph" w:customStyle="1" w:styleId="formattext">
    <w:name w:val="formattext"/>
    <w:basedOn w:val="a"/>
    <w:rsid w:val="0012023D"/>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Plain Text"/>
    <w:basedOn w:val="a"/>
    <w:link w:val="af5"/>
    <w:rsid w:val="00A25FAF"/>
    <w:pPr>
      <w:spacing w:after="0" w:line="240" w:lineRule="auto"/>
    </w:pPr>
    <w:rPr>
      <w:rFonts w:ascii="Courier New" w:eastAsia="Times New Roman" w:hAnsi="Courier New" w:cs="Times New Roman"/>
      <w:sz w:val="20"/>
      <w:szCs w:val="20"/>
    </w:rPr>
  </w:style>
  <w:style w:type="character" w:customStyle="1" w:styleId="af5">
    <w:name w:val="Текст Знак"/>
    <w:basedOn w:val="a0"/>
    <w:link w:val="af4"/>
    <w:rsid w:val="00A25FAF"/>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D9AD9-2693-4463-AF1F-12A7D00E7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994</Words>
  <Characters>5667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user-m</cp:lastModifiedBy>
  <cp:revision>6</cp:revision>
  <cp:lastPrinted>2023-07-11T15:28:00Z</cp:lastPrinted>
  <dcterms:created xsi:type="dcterms:W3CDTF">2023-07-11T15:17:00Z</dcterms:created>
  <dcterms:modified xsi:type="dcterms:W3CDTF">2023-07-13T07:27:00Z</dcterms:modified>
</cp:coreProperties>
</file>