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16A94" w14:textId="77777777" w:rsidR="00A90F5E" w:rsidRPr="00A90F5E" w:rsidRDefault="00A90F5E" w:rsidP="00A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F5E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7CF26FD3" w14:textId="77777777" w:rsidR="00A90F5E" w:rsidRPr="00A90F5E" w:rsidRDefault="00A90F5E" w:rsidP="00A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F5E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BB8FD77" w14:textId="77777777" w:rsidR="00A90F5E" w:rsidRPr="00A90F5E" w:rsidRDefault="00A90F5E" w:rsidP="00A9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E0C7BA" w14:textId="77777777" w:rsidR="00A90F5E" w:rsidRPr="00A90F5E" w:rsidRDefault="00A90F5E" w:rsidP="00A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F5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45AEA0A" w14:textId="77777777" w:rsidR="00A90F5E" w:rsidRPr="00A90F5E" w:rsidRDefault="00A90F5E" w:rsidP="00A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D12F58" w14:textId="77777777" w:rsidR="00A90F5E" w:rsidRPr="00A90F5E" w:rsidRDefault="00A90F5E" w:rsidP="00A9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205CC" w14:textId="77777777" w:rsidR="00A90F5E" w:rsidRPr="00A90F5E" w:rsidRDefault="00A90F5E" w:rsidP="00A90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0F5E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2EE3389" w14:textId="77777777" w:rsidR="00D81E84" w:rsidRPr="00D81E84" w:rsidRDefault="00D81E84" w:rsidP="00CA4CA0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14:paraId="44FBD220" w14:textId="6A73DF8D" w:rsidR="00CA4CA0" w:rsidRPr="00CA4CA0" w:rsidRDefault="00476095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E04D0C">
        <w:rPr>
          <w:rFonts w:ascii="Times New Roman" w:hAnsi="Times New Roman" w:cs="Times New Roman"/>
          <w:sz w:val="28"/>
          <w:szCs w:val="28"/>
        </w:rPr>
        <w:t>.202</w:t>
      </w:r>
      <w:r w:rsidR="001B398E">
        <w:rPr>
          <w:rFonts w:ascii="Times New Roman" w:hAnsi="Times New Roman" w:cs="Times New Roman"/>
          <w:sz w:val="28"/>
          <w:szCs w:val="28"/>
        </w:rPr>
        <w:t>2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D81E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21C4E">
        <w:rPr>
          <w:rFonts w:ascii="Times New Roman" w:hAnsi="Times New Roman" w:cs="Times New Roman"/>
          <w:sz w:val="28"/>
          <w:szCs w:val="28"/>
        </w:rPr>
        <w:t>8</w:t>
      </w:r>
      <w:r w:rsidR="00E04D0C">
        <w:rPr>
          <w:rFonts w:ascii="Times New Roman" w:hAnsi="Times New Roman" w:cs="Times New Roman"/>
          <w:sz w:val="28"/>
          <w:szCs w:val="28"/>
        </w:rPr>
        <w:t>-па</w:t>
      </w:r>
    </w:p>
    <w:p w14:paraId="32B37F00" w14:textId="77777777" w:rsidR="00F311F6" w:rsidRDefault="00F311F6" w:rsidP="00F311F6">
      <w:pPr>
        <w:pStyle w:val="a3"/>
        <w:rPr>
          <w:sz w:val="24"/>
          <w:szCs w:val="24"/>
        </w:rPr>
      </w:pPr>
    </w:p>
    <w:p w14:paraId="2B1BF9C5" w14:textId="1368D9C0" w:rsidR="00F311F6" w:rsidRPr="00A1076D" w:rsidRDefault="00B21C4E" w:rsidP="00B21C4E">
      <w:pPr>
        <w:pStyle w:val="a3"/>
        <w:tabs>
          <w:tab w:val="left" w:pos="6804"/>
        </w:tabs>
        <w:ind w:right="3259"/>
        <w:jc w:val="both"/>
        <w:rPr>
          <w:sz w:val="28"/>
          <w:szCs w:val="28"/>
        </w:rPr>
      </w:pPr>
      <w:r w:rsidRPr="00B21C4E">
        <w:rPr>
          <w:bCs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09.11.2022 № 97-па «О проведении эвакуационных мероприятий </w:t>
      </w:r>
      <w:r>
        <w:rPr>
          <w:bCs/>
          <w:sz w:val="28"/>
          <w:szCs w:val="28"/>
        </w:rPr>
        <w:br/>
      </w:r>
      <w:r w:rsidRPr="00B21C4E">
        <w:rPr>
          <w:bCs/>
          <w:sz w:val="28"/>
          <w:szCs w:val="28"/>
        </w:rPr>
        <w:t>в чрезвычайных ситуациях на территории Никольского городского поселения Тосненского района Ленинградской области»</w:t>
      </w:r>
    </w:p>
    <w:p w14:paraId="6B49BB14" w14:textId="77777777" w:rsidR="003F3E53" w:rsidRPr="00A1076D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70505641" w:rsidR="0045539C" w:rsidRPr="0045539C" w:rsidRDefault="00B21C4E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февраля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1C4E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1C4E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1C4E">
        <w:rPr>
          <w:rFonts w:ascii="Times New Roman" w:hAnsi="Times New Roman" w:cs="Times New Roman"/>
          <w:sz w:val="28"/>
          <w:szCs w:val="28"/>
        </w:rPr>
        <w:t xml:space="preserve">, от 21.12.1994 № 68-ФЗ «О защите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1C4E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 природного и техногенного характера», постановлением Губернатора Ленинградской области от 14.07.2008 № 142-пг </w:t>
      </w:r>
      <w:r>
        <w:rPr>
          <w:rFonts w:ascii="Times New Roman" w:hAnsi="Times New Roman" w:cs="Times New Roman"/>
          <w:sz w:val="28"/>
          <w:szCs w:val="28"/>
        </w:rPr>
        <w:br/>
      </w:r>
      <w:r w:rsidRPr="00B21C4E">
        <w:rPr>
          <w:rFonts w:ascii="Times New Roman" w:hAnsi="Times New Roman" w:cs="Times New Roman"/>
          <w:sz w:val="28"/>
          <w:szCs w:val="28"/>
        </w:rPr>
        <w:t xml:space="preserve">«О планировании, организации подготовки и проведения эвакуации населения Ленинградской области при возникновении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21C4E">
        <w:rPr>
          <w:rFonts w:ascii="Times New Roman" w:hAnsi="Times New Roman" w:cs="Times New Roman"/>
          <w:sz w:val="28"/>
          <w:szCs w:val="28"/>
        </w:rPr>
        <w:t>и техногенного характера в мирное время», в целях эффективного планирования приема, размещения и жизнеобеспечения населения, а также оперативного управления эвакуационными мероприятиями на территории Никольского городского поселения Тосненского района Ленинградской области в чрезвычайных ситуациях</w:t>
      </w:r>
      <w:r w:rsidR="00476095" w:rsidRPr="00476095">
        <w:rPr>
          <w:rFonts w:ascii="Times New Roman" w:hAnsi="Times New Roman" w:cs="Times New Roman"/>
          <w:sz w:val="28"/>
          <w:szCs w:val="28"/>
        </w:rPr>
        <w:t>,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45539C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A1076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D290C" w14:textId="4416B846" w:rsidR="00E15674" w:rsidRDefault="00E15674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74">
        <w:rPr>
          <w:rFonts w:ascii="Times New Roman" w:hAnsi="Times New Roman" w:cs="Times New Roman"/>
          <w:sz w:val="28"/>
          <w:szCs w:val="28"/>
        </w:rPr>
        <w:t xml:space="preserve">1. </w:t>
      </w:r>
      <w:r w:rsidR="00B21C4E" w:rsidRPr="00B21C4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Никольского городского поселения Тосненского района Ленинградской области от 09.11.2022 </w:t>
      </w:r>
      <w:r w:rsidR="00380CC0">
        <w:rPr>
          <w:rFonts w:ascii="Times New Roman" w:hAnsi="Times New Roman" w:cs="Times New Roman"/>
          <w:sz w:val="28"/>
          <w:szCs w:val="28"/>
        </w:rPr>
        <w:br/>
      </w:r>
      <w:r w:rsidR="00B21C4E" w:rsidRPr="00B21C4E">
        <w:rPr>
          <w:rFonts w:ascii="Times New Roman" w:hAnsi="Times New Roman" w:cs="Times New Roman"/>
          <w:sz w:val="28"/>
          <w:szCs w:val="28"/>
        </w:rPr>
        <w:t>№ 97-па «О проведении эвакуационных мероприятий в чрезвычайных ситуациях на территории Никольского городского поселения Тосненского района Ленинградской области» (далее – Постановление):</w:t>
      </w:r>
    </w:p>
    <w:p w14:paraId="6C97B5A4" w14:textId="2FA2FFF5" w:rsidR="00476095" w:rsidRDefault="00476095" w:rsidP="00476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21C4E" w:rsidRPr="00B21C4E">
        <w:rPr>
          <w:rFonts w:ascii="Times New Roman" w:hAnsi="Times New Roman" w:cs="Times New Roman"/>
          <w:sz w:val="28"/>
          <w:szCs w:val="28"/>
        </w:rPr>
        <w:t>В Приложении №1 к Постановлению слова «в мирное время» исключить;</w:t>
      </w:r>
    </w:p>
    <w:p w14:paraId="2F95BB85" w14:textId="54819FE0" w:rsidR="00B21C4E" w:rsidRDefault="00B21C4E" w:rsidP="00476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21C4E">
        <w:rPr>
          <w:rFonts w:ascii="Times New Roman" w:hAnsi="Times New Roman" w:cs="Times New Roman"/>
          <w:sz w:val="28"/>
          <w:szCs w:val="28"/>
        </w:rPr>
        <w:t xml:space="preserve">Второй абзац п. </w:t>
      </w:r>
      <w:proofErr w:type="gramStart"/>
      <w:r w:rsidRPr="00B21C4E">
        <w:rPr>
          <w:rFonts w:ascii="Times New Roman" w:hAnsi="Times New Roman" w:cs="Times New Roman"/>
          <w:sz w:val="28"/>
          <w:szCs w:val="28"/>
        </w:rPr>
        <w:t>1.4.,</w:t>
      </w:r>
      <w:proofErr w:type="gramEnd"/>
      <w:r w:rsidRPr="00B21C4E">
        <w:rPr>
          <w:rFonts w:ascii="Times New Roman" w:hAnsi="Times New Roman" w:cs="Times New Roman"/>
          <w:sz w:val="28"/>
          <w:szCs w:val="28"/>
        </w:rPr>
        <w:t xml:space="preserve"> второй и четвертый абзацы п. 2.5. Приложения №1 к Постановлению исключить.</w:t>
      </w:r>
    </w:p>
    <w:p w14:paraId="5DA8A5DA" w14:textId="378FB6E9" w:rsidR="00134B0A" w:rsidRPr="00E15674" w:rsidRDefault="00134B0A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1C4E" w:rsidRPr="00B21C4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начальника сектора ГО и ЧС администрации Никольского городского поселения Тосненского района Ленинградской области.</w:t>
      </w:r>
    </w:p>
    <w:p w14:paraId="486C8AAC" w14:textId="0D3CF4EA" w:rsidR="00E15674" w:rsidRPr="00E15674" w:rsidRDefault="00134B0A" w:rsidP="00E1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15674" w:rsidRPr="00E15674">
        <w:rPr>
          <w:rFonts w:ascii="Times New Roman" w:hAnsi="Times New Roman" w:cs="Times New Roman"/>
          <w:sz w:val="28"/>
          <w:szCs w:val="28"/>
        </w:rPr>
        <w:t xml:space="preserve">. </w:t>
      </w:r>
      <w:r w:rsidR="00476095" w:rsidRPr="004760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691027A8" w14:textId="77777777" w:rsidR="00A1076D" w:rsidRPr="00A1076D" w:rsidRDefault="00A1076D" w:rsidP="00D27199">
      <w:pPr>
        <w:pStyle w:val="a3"/>
        <w:jc w:val="both"/>
        <w:rPr>
          <w:sz w:val="28"/>
          <w:szCs w:val="28"/>
        </w:rPr>
      </w:pPr>
    </w:p>
    <w:p w14:paraId="44635A9B" w14:textId="77777777" w:rsidR="00E7066E" w:rsidRDefault="00E7066E" w:rsidP="00D27199">
      <w:pPr>
        <w:pStyle w:val="a3"/>
        <w:jc w:val="both"/>
        <w:rPr>
          <w:sz w:val="28"/>
          <w:szCs w:val="28"/>
        </w:rPr>
      </w:pPr>
    </w:p>
    <w:p w14:paraId="5003D79D" w14:textId="77777777" w:rsidR="00DE76F1" w:rsidRPr="00A1076D" w:rsidRDefault="00DE76F1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157B0E5E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            М.М. 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24"/>
          <w:szCs w:val="24"/>
        </w:rPr>
      </w:pPr>
    </w:p>
    <w:p w14:paraId="2C42D4F6" w14:textId="77777777" w:rsidR="003A6048" w:rsidRDefault="003A6048" w:rsidP="00D27199">
      <w:pPr>
        <w:pStyle w:val="a3"/>
        <w:rPr>
          <w:spacing w:val="-2"/>
        </w:rPr>
      </w:pPr>
    </w:p>
    <w:p w14:paraId="23AEE368" w14:textId="77777777" w:rsidR="00A1076D" w:rsidRDefault="00A1076D" w:rsidP="00D27199">
      <w:pPr>
        <w:pStyle w:val="a3"/>
        <w:rPr>
          <w:spacing w:val="-2"/>
        </w:rPr>
      </w:pPr>
    </w:p>
    <w:p w14:paraId="273428FA" w14:textId="77777777" w:rsidR="00A1076D" w:rsidRDefault="00A1076D" w:rsidP="00D27199">
      <w:pPr>
        <w:pStyle w:val="a3"/>
        <w:rPr>
          <w:spacing w:val="-2"/>
        </w:rPr>
      </w:pPr>
    </w:p>
    <w:p w14:paraId="12AF40C3" w14:textId="77777777" w:rsidR="00A1076D" w:rsidRDefault="00A1076D" w:rsidP="00D27199">
      <w:pPr>
        <w:pStyle w:val="a3"/>
        <w:rPr>
          <w:spacing w:val="-2"/>
        </w:rPr>
      </w:pPr>
    </w:p>
    <w:p w14:paraId="03DE06F1" w14:textId="77777777" w:rsidR="00A1076D" w:rsidRDefault="00A1076D" w:rsidP="00D27199">
      <w:pPr>
        <w:pStyle w:val="a3"/>
        <w:rPr>
          <w:spacing w:val="-2"/>
        </w:rPr>
      </w:pPr>
    </w:p>
    <w:p w14:paraId="28628349" w14:textId="77777777" w:rsidR="00A1076D" w:rsidRDefault="00A1076D" w:rsidP="00D27199">
      <w:pPr>
        <w:pStyle w:val="a3"/>
        <w:rPr>
          <w:spacing w:val="-2"/>
        </w:rPr>
      </w:pPr>
    </w:p>
    <w:p w14:paraId="26216B3C" w14:textId="77777777" w:rsidR="00A1076D" w:rsidRDefault="00A1076D" w:rsidP="00D27199">
      <w:pPr>
        <w:pStyle w:val="a3"/>
        <w:rPr>
          <w:spacing w:val="-2"/>
        </w:rPr>
      </w:pPr>
    </w:p>
    <w:p w14:paraId="2093A464" w14:textId="77777777" w:rsidR="00A1076D" w:rsidRDefault="00A1076D" w:rsidP="00D27199">
      <w:pPr>
        <w:pStyle w:val="a3"/>
        <w:rPr>
          <w:spacing w:val="-2"/>
        </w:rPr>
      </w:pPr>
    </w:p>
    <w:p w14:paraId="0175F907" w14:textId="77777777" w:rsidR="00A1076D" w:rsidRDefault="00A1076D" w:rsidP="00D27199">
      <w:pPr>
        <w:pStyle w:val="a3"/>
        <w:rPr>
          <w:spacing w:val="-2"/>
        </w:rPr>
      </w:pPr>
    </w:p>
    <w:p w14:paraId="7EC29555" w14:textId="77777777" w:rsidR="00A1076D" w:rsidRDefault="00A1076D" w:rsidP="00D27199">
      <w:pPr>
        <w:pStyle w:val="a3"/>
        <w:rPr>
          <w:spacing w:val="-2"/>
        </w:rPr>
      </w:pPr>
    </w:p>
    <w:p w14:paraId="1D3E8480" w14:textId="77777777" w:rsidR="00A1076D" w:rsidRDefault="00A1076D" w:rsidP="00D27199">
      <w:pPr>
        <w:pStyle w:val="a3"/>
        <w:rPr>
          <w:spacing w:val="-2"/>
        </w:rPr>
      </w:pPr>
    </w:p>
    <w:p w14:paraId="4D37ACA7" w14:textId="77777777" w:rsidR="00A1076D" w:rsidRDefault="00A1076D" w:rsidP="00D27199">
      <w:pPr>
        <w:pStyle w:val="a3"/>
        <w:rPr>
          <w:spacing w:val="-2"/>
        </w:rPr>
      </w:pPr>
    </w:p>
    <w:p w14:paraId="2605ADB4" w14:textId="77777777" w:rsidR="00A1076D" w:rsidRDefault="00A1076D" w:rsidP="00D27199">
      <w:pPr>
        <w:pStyle w:val="a3"/>
        <w:rPr>
          <w:spacing w:val="-2"/>
        </w:rPr>
      </w:pPr>
    </w:p>
    <w:p w14:paraId="7FA5A9C2" w14:textId="77777777" w:rsidR="00A1076D" w:rsidRDefault="00A1076D" w:rsidP="00D27199">
      <w:pPr>
        <w:pStyle w:val="a3"/>
        <w:rPr>
          <w:spacing w:val="-2"/>
        </w:rPr>
      </w:pPr>
    </w:p>
    <w:p w14:paraId="551D6987" w14:textId="77777777" w:rsidR="00A1076D" w:rsidRDefault="00A1076D" w:rsidP="00D27199">
      <w:pPr>
        <w:pStyle w:val="a3"/>
        <w:rPr>
          <w:spacing w:val="-2"/>
        </w:rPr>
      </w:pPr>
    </w:p>
    <w:p w14:paraId="4176BCE2" w14:textId="77777777" w:rsidR="00A1076D" w:rsidRDefault="00A1076D" w:rsidP="00D27199">
      <w:pPr>
        <w:pStyle w:val="a3"/>
        <w:rPr>
          <w:spacing w:val="-2"/>
        </w:rPr>
      </w:pPr>
    </w:p>
    <w:p w14:paraId="3FDA0962" w14:textId="77777777" w:rsidR="00A1076D" w:rsidRDefault="00A1076D" w:rsidP="00D27199">
      <w:pPr>
        <w:pStyle w:val="a3"/>
        <w:rPr>
          <w:spacing w:val="-2"/>
        </w:rPr>
      </w:pPr>
    </w:p>
    <w:p w14:paraId="68DEE4BF" w14:textId="77777777" w:rsidR="00A1076D" w:rsidRDefault="00A1076D" w:rsidP="00D27199">
      <w:pPr>
        <w:pStyle w:val="a3"/>
        <w:rPr>
          <w:spacing w:val="-2"/>
        </w:rPr>
      </w:pPr>
    </w:p>
    <w:p w14:paraId="24F55EC6" w14:textId="77777777" w:rsidR="00A1076D" w:rsidRDefault="00A1076D" w:rsidP="00D27199">
      <w:pPr>
        <w:pStyle w:val="a3"/>
        <w:rPr>
          <w:spacing w:val="-2"/>
        </w:rPr>
      </w:pPr>
    </w:p>
    <w:p w14:paraId="15FA3B28" w14:textId="77777777" w:rsidR="00A1076D" w:rsidRDefault="00A1076D" w:rsidP="00D27199">
      <w:pPr>
        <w:pStyle w:val="a3"/>
        <w:rPr>
          <w:spacing w:val="-2"/>
        </w:rPr>
      </w:pPr>
    </w:p>
    <w:p w14:paraId="3BB296BE" w14:textId="77777777" w:rsidR="00A1076D" w:rsidRDefault="00A1076D" w:rsidP="00D27199">
      <w:pPr>
        <w:pStyle w:val="a3"/>
        <w:rPr>
          <w:spacing w:val="-2"/>
        </w:rPr>
      </w:pPr>
    </w:p>
    <w:p w14:paraId="3E04B7F0" w14:textId="77777777" w:rsidR="00A1076D" w:rsidRDefault="00A1076D" w:rsidP="00D27199">
      <w:pPr>
        <w:pStyle w:val="a3"/>
        <w:rPr>
          <w:spacing w:val="-2"/>
        </w:rPr>
      </w:pPr>
    </w:p>
    <w:p w14:paraId="7281647C" w14:textId="77777777" w:rsidR="00A1076D" w:rsidRDefault="00A1076D" w:rsidP="00D27199">
      <w:pPr>
        <w:pStyle w:val="a3"/>
        <w:rPr>
          <w:spacing w:val="-2"/>
        </w:rPr>
      </w:pPr>
    </w:p>
    <w:p w14:paraId="2CE2EC5D" w14:textId="77777777" w:rsidR="001B398E" w:rsidRDefault="001B398E" w:rsidP="00D27199">
      <w:pPr>
        <w:pStyle w:val="a3"/>
        <w:rPr>
          <w:spacing w:val="-2"/>
        </w:rPr>
      </w:pPr>
    </w:p>
    <w:p w14:paraId="189278D0" w14:textId="77777777" w:rsidR="001B398E" w:rsidRDefault="001B398E" w:rsidP="00D27199">
      <w:pPr>
        <w:pStyle w:val="a3"/>
        <w:rPr>
          <w:spacing w:val="-2"/>
        </w:rPr>
      </w:pPr>
    </w:p>
    <w:p w14:paraId="463192E9" w14:textId="77777777" w:rsidR="001B398E" w:rsidRDefault="001B398E" w:rsidP="00D27199">
      <w:pPr>
        <w:pStyle w:val="a3"/>
        <w:rPr>
          <w:spacing w:val="-2"/>
        </w:rPr>
      </w:pPr>
    </w:p>
    <w:p w14:paraId="76DDDC31" w14:textId="77777777" w:rsidR="001B398E" w:rsidRDefault="001B398E" w:rsidP="00D27199">
      <w:pPr>
        <w:pStyle w:val="a3"/>
        <w:rPr>
          <w:spacing w:val="-2"/>
        </w:rPr>
      </w:pPr>
    </w:p>
    <w:p w14:paraId="3855450E" w14:textId="77777777" w:rsidR="001B398E" w:rsidRDefault="001B398E" w:rsidP="00D27199">
      <w:pPr>
        <w:pStyle w:val="a3"/>
        <w:rPr>
          <w:spacing w:val="-2"/>
        </w:rPr>
      </w:pPr>
    </w:p>
    <w:p w14:paraId="64C6F3EE" w14:textId="77777777" w:rsidR="00A936DC" w:rsidRDefault="00A936DC" w:rsidP="00D27199">
      <w:pPr>
        <w:pStyle w:val="a3"/>
        <w:rPr>
          <w:spacing w:val="-2"/>
        </w:rPr>
      </w:pPr>
    </w:p>
    <w:p w14:paraId="3F88CB60" w14:textId="77777777" w:rsidR="00A936DC" w:rsidRDefault="00A936DC" w:rsidP="00D27199">
      <w:pPr>
        <w:pStyle w:val="a3"/>
        <w:rPr>
          <w:spacing w:val="-2"/>
        </w:rPr>
      </w:pPr>
    </w:p>
    <w:p w14:paraId="7DEEFA83" w14:textId="77777777" w:rsidR="00A936DC" w:rsidRDefault="00A936DC" w:rsidP="00D27199">
      <w:pPr>
        <w:pStyle w:val="a3"/>
        <w:rPr>
          <w:spacing w:val="-2"/>
        </w:rPr>
      </w:pPr>
    </w:p>
    <w:p w14:paraId="540D6F38" w14:textId="77777777" w:rsidR="00A936DC" w:rsidRDefault="00A936DC" w:rsidP="00D27199">
      <w:pPr>
        <w:pStyle w:val="a3"/>
        <w:rPr>
          <w:spacing w:val="-2"/>
        </w:rPr>
      </w:pPr>
    </w:p>
    <w:p w14:paraId="2270AC75" w14:textId="77777777" w:rsidR="00A936DC" w:rsidRDefault="00A936DC" w:rsidP="00D27199">
      <w:pPr>
        <w:pStyle w:val="a3"/>
        <w:rPr>
          <w:spacing w:val="-2"/>
        </w:rPr>
      </w:pPr>
    </w:p>
    <w:p w14:paraId="092C5B25" w14:textId="77777777" w:rsidR="00B21C4E" w:rsidRDefault="00B21C4E" w:rsidP="00D27199">
      <w:pPr>
        <w:pStyle w:val="a3"/>
        <w:rPr>
          <w:spacing w:val="-2"/>
        </w:rPr>
      </w:pPr>
    </w:p>
    <w:p w14:paraId="05B15244" w14:textId="77777777" w:rsidR="00B21C4E" w:rsidRDefault="00B21C4E" w:rsidP="00D27199">
      <w:pPr>
        <w:pStyle w:val="a3"/>
        <w:rPr>
          <w:spacing w:val="-2"/>
        </w:rPr>
      </w:pPr>
    </w:p>
    <w:p w14:paraId="4DE53E2D" w14:textId="77777777" w:rsidR="00B21C4E" w:rsidRDefault="00B21C4E" w:rsidP="00D27199">
      <w:pPr>
        <w:pStyle w:val="a3"/>
        <w:rPr>
          <w:spacing w:val="-2"/>
        </w:rPr>
      </w:pPr>
    </w:p>
    <w:p w14:paraId="6E8F2D18" w14:textId="77777777" w:rsidR="00B21C4E" w:rsidRDefault="00B21C4E" w:rsidP="00D27199">
      <w:pPr>
        <w:pStyle w:val="a3"/>
        <w:rPr>
          <w:spacing w:val="-2"/>
        </w:rPr>
      </w:pPr>
    </w:p>
    <w:p w14:paraId="05C1EF61" w14:textId="77777777" w:rsidR="00B21C4E" w:rsidRDefault="00B21C4E" w:rsidP="00D27199">
      <w:pPr>
        <w:pStyle w:val="a3"/>
        <w:rPr>
          <w:spacing w:val="-2"/>
        </w:rPr>
      </w:pPr>
    </w:p>
    <w:p w14:paraId="7699806C" w14:textId="4B96F8B0" w:rsidR="00DE76F1" w:rsidRPr="00DE76F1" w:rsidRDefault="00B21C4E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Кокоулина</w:t>
      </w:r>
      <w:proofErr w:type="spellEnd"/>
    </w:p>
    <w:p w14:paraId="70997C30" w14:textId="7FA572A7" w:rsidR="00D27199" w:rsidRPr="00B50AB4" w:rsidRDefault="00476095" w:rsidP="00B21C4E">
      <w:pPr>
        <w:spacing w:after="0" w:line="240" w:lineRule="auto"/>
        <w:jc w:val="both"/>
        <w:rPr>
          <w:spacing w:val="-2"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8(81361) 5</w:t>
      </w:r>
      <w:r w:rsidR="00B21C4E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B21C4E">
        <w:rPr>
          <w:rFonts w:ascii="Times New Roman" w:eastAsia="Times New Roman" w:hAnsi="Times New Roman" w:cs="Times New Roman"/>
          <w:sz w:val="20"/>
          <w:szCs w:val="20"/>
        </w:rPr>
        <w:t>785</w:t>
      </w:r>
    </w:p>
    <w:sectPr w:rsidR="00D27199" w:rsidRPr="00B50AB4" w:rsidSect="00380CC0">
      <w:pgSz w:w="11906" w:h="16838"/>
      <w:pgMar w:top="568" w:right="56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6851"/>
    <w:rsid w:val="00066FA4"/>
    <w:rsid w:val="00075937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10C7"/>
    <w:rsid w:val="0013349D"/>
    <w:rsid w:val="00134B0A"/>
    <w:rsid w:val="00143879"/>
    <w:rsid w:val="00147EDE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A66DF"/>
    <w:rsid w:val="001B398E"/>
    <w:rsid w:val="001C35A6"/>
    <w:rsid w:val="001C57A6"/>
    <w:rsid w:val="001D7B06"/>
    <w:rsid w:val="001D7DA2"/>
    <w:rsid w:val="001E4014"/>
    <w:rsid w:val="001E59E9"/>
    <w:rsid w:val="002010C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4D92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1ADD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40B83"/>
    <w:rsid w:val="00350064"/>
    <w:rsid w:val="00352BF6"/>
    <w:rsid w:val="003652B5"/>
    <w:rsid w:val="00377FAB"/>
    <w:rsid w:val="00380CC0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5539C"/>
    <w:rsid w:val="004646BC"/>
    <w:rsid w:val="00464796"/>
    <w:rsid w:val="00470AFB"/>
    <w:rsid w:val="0047423B"/>
    <w:rsid w:val="00476095"/>
    <w:rsid w:val="004A1FD9"/>
    <w:rsid w:val="004B46DA"/>
    <w:rsid w:val="004C24DC"/>
    <w:rsid w:val="004C34C7"/>
    <w:rsid w:val="004C5347"/>
    <w:rsid w:val="004D0197"/>
    <w:rsid w:val="004D2170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96735"/>
    <w:rsid w:val="006A3F40"/>
    <w:rsid w:val="006A5106"/>
    <w:rsid w:val="006B1813"/>
    <w:rsid w:val="006C228F"/>
    <w:rsid w:val="006C3396"/>
    <w:rsid w:val="006C4324"/>
    <w:rsid w:val="006C689B"/>
    <w:rsid w:val="006C7C84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3BC5"/>
    <w:rsid w:val="0077523C"/>
    <w:rsid w:val="00776D5E"/>
    <w:rsid w:val="00781DC0"/>
    <w:rsid w:val="0078503A"/>
    <w:rsid w:val="00787204"/>
    <w:rsid w:val="00791715"/>
    <w:rsid w:val="007B3B3E"/>
    <w:rsid w:val="007C511D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2BB8"/>
    <w:rsid w:val="00876347"/>
    <w:rsid w:val="0087737D"/>
    <w:rsid w:val="00877FE3"/>
    <w:rsid w:val="00881426"/>
    <w:rsid w:val="0088272D"/>
    <w:rsid w:val="00883D79"/>
    <w:rsid w:val="0088677B"/>
    <w:rsid w:val="008875EF"/>
    <w:rsid w:val="00891182"/>
    <w:rsid w:val="00897901"/>
    <w:rsid w:val="008A013F"/>
    <w:rsid w:val="008B05EE"/>
    <w:rsid w:val="008B2BD1"/>
    <w:rsid w:val="008B4AAC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315F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0F5E"/>
    <w:rsid w:val="00A936DC"/>
    <w:rsid w:val="00A976F5"/>
    <w:rsid w:val="00AB0A77"/>
    <w:rsid w:val="00AB68B7"/>
    <w:rsid w:val="00AC0D88"/>
    <w:rsid w:val="00AC6E50"/>
    <w:rsid w:val="00AD2ED7"/>
    <w:rsid w:val="00AD3F21"/>
    <w:rsid w:val="00AE45A6"/>
    <w:rsid w:val="00AE4ABB"/>
    <w:rsid w:val="00AF603A"/>
    <w:rsid w:val="00B015D0"/>
    <w:rsid w:val="00B0194E"/>
    <w:rsid w:val="00B10277"/>
    <w:rsid w:val="00B21C4E"/>
    <w:rsid w:val="00B2463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28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C099A"/>
    <w:rsid w:val="00DC2024"/>
    <w:rsid w:val="00DD003C"/>
    <w:rsid w:val="00DD2BD7"/>
    <w:rsid w:val="00DD5466"/>
    <w:rsid w:val="00DD77BF"/>
    <w:rsid w:val="00DE0559"/>
    <w:rsid w:val="00DE5617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76278"/>
    <w:rsid w:val="00F81301"/>
    <w:rsid w:val="00F9010F"/>
    <w:rsid w:val="00F916AC"/>
    <w:rsid w:val="00F92F21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uiPriority w:val="99"/>
    <w:rsid w:val="004760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a"/>
    <w:uiPriority w:val="99"/>
    <w:unhideWhenUsed/>
    <w:rsid w:val="004760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d"/>
    <w:uiPriority w:val="99"/>
    <w:rsid w:val="004760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c"/>
    <w:uiPriority w:val="99"/>
    <w:unhideWhenUsed/>
    <w:rsid w:val="004760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EB5B-D509-425C-8476-9269289D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7</cp:revision>
  <cp:lastPrinted>2022-12-16T06:25:00Z</cp:lastPrinted>
  <dcterms:created xsi:type="dcterms:W3CDTF">2022-12-16T06:16:00Z</dcterms:created>
  <dcterms:modified xsi:type="dcterms:W3CDTF">2022-12-16T06:26:00Z</dcterms:modified>
</cp:coreProperties>
</file>