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FC557" w14:textId="77777777" w:rsidR="006D463B" w:rsidRPr="006D463B" w:rsidRDefault="006D463B" w:rsidP="006D463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63B"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67D25951" w14:textId="77777777" w:rsidR="006D463B" w:rsidRPr="006D463B" w:rsidRDefault="006D463B" w:rsidP="006D463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63B"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0BB979E8" w14:textId="77777777" w:rsidR="006D463B" w:rsidRPr="006D463B" w:rsidRDefault="006D463B" w:rsidP="006D463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8667F6" w14:textId="77777777" w:rsidR="006D463B" w:rsidRPr="006D463B" w:rsidRDefault="006D463B" w:rsidP="006D463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63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704F286C" w14:textId="77777777" w:rsidR="006D463B" w:rsidRPr="006D463B" w:rsidRDefault="006D463B" w:rsidP="006D463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CEB232" w14:textId="77777777" w:rsidR="006D463B" w:rsidRPr="006D463B" w:rsidRDefault="006D463B" w:rsidP="006D463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96DE7D" w14:textId="77777777" w:rsidR="006D463B" w:rsidRPr="006D463B" w:rsidRDefault="006D463B" w:rsidP="006D463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D463B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52EE3389" w14:textId="77777777" w:rsidR="00D81E84" w:rsidRPr="00D81E84" w:rsidRDefault="00D81E84" w:rsidP="00CA4CA0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44FBD220" w14:textId="41BAC5B5" w:rsidR="00CA4CA0" w:rsidRPr="00CA4CA0" w:rsidRDefault="004A2D36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C742E">
        <w:rPr>
          <w:rFonts w:ascii="Times New Roman" w:hAnsi="Times New Roman" w:cs="Times New Roman"/>
          <w:sz w:val="28"/>
          <w:szCs w:val="28"/>
        </w:rPr>
        <w:t>.12</w:t>
      </w:r>
      <w:r w:rsidR="00E04D0C">
        <w:rPr>
          <w:rFonts w:ascii="Times New Roman" w:hAnsi="Times New Roman" w:cs="Times New Roman"/>
          <w:sz w:val="28"/>
          <w:szCs w:val="28"/>
        </w:rPr>
        <w:t>.202</w:t>
      </w:r>
      <w:r w:rsidR="001B398E">
        <w:rPr>
          <w:rFonts w:ascii="Times New Roman" w:hAnsi="Times New Roman" w:cs="Times New Roman"/>
          <w:sz w:val="28"/>
          <w:szCs w:val="28"/>
        </w:rPr>
        <w:t>2</w:t>
      </w:r>
      <w:r w:rsidR="00E04D0C">
        <w:rPr>
          <w:rFonts w:ascii="Times New Roman" w:hAnsi="Times New Roman" w:cs="Times New Roman"/>
          <w:sz w:val="28"/>
          <w:szCs w:val="28"/>
        </w:rPr>
        <w:t xml:space="preserve">   </w:t>
      </w:r>
      <w:r w:rsidR="00076BD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C74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26</w:t>
      </w:r>
      <w:r w:rsidR="00E04D0C">
        <w:rPr>
          <w:rFonts w:ascii="Times New Roman" w:hAnsi="Times New Roman" w:cs="Times New Roman"/>
          <w:sz w:val="28"/>
          <w:szCs w:val="28"/>
        </w:rPr>
        <w:t>-па</w:t>
      </w:r>
    </w:p>
    <w:p w14:paraId="32B37F00" w14:textId="77777777" w:rsidR="00F311F6" w:rsidRDefault="00F311F6" w:rsidP="00F311F6">
      <w:pPr>
        <w:pStyle w:val="a4"/>
        <w:rPr>
          <w:sz w:val="24"/>
          <w:szCs w:val="24"/>
        </w:rPr>
      </w:pPr>
    </w:p>
    <w:p w14:paraId="2B1BF9C5" w14:textId="62142761" w:rsidR="00F311F6" w:rsidRPr="00A1076D" w:rsidRDefault="004A2D36" w:rsidP="00E15674">
      <w:pPr>
        <w:pStyle w:val="a4"/>
        <w:ind w:right="2977"/>
        <w:jc w:val="both"/>
        <w:rPr>
          <w:sz w:val="28"/>
          <w:szCs w:val="28"/>
        </w:rPr>
      </w:pPr>
      <w:r w:rsidRPr="004A2D36">
        <w:rPr>
          <w:sz w:val="28"/>
          <w:szCs w:val="28"/>
        </w:rPr>
        <w:t>О внесении изменений в постановление администрации Никольского городского поселения Тосненского района Ленинградской области от 23.12.2020 № 224-па «Об утверждении муниципальной программы «Энергосбережение и повышение энергетической эффективности на территории Никольского городского поселения Тосненского района Ленинградской области»</w:t>
      </w:r>
    </w:p>
    <w:p w14:paraId="6B49BB14" w14:textId="77777777" w:rsidR="003F3E53" w:rsidRPr="00A1076D" w:rsidRDefault="003F3E53" w:rsidP="003F3E53">
      <w:pPr>
        <w:pStyle w:val="ConsPlusNormal"/>
        <w:jc w:val="both"/>
        <w:rPr>
          <w:sz w:val="28"/>
          <w:szCs w:val="28"/>
        </w:rPr>
      </w:pPr>
    </w:p>
    <w:p w14:paraId="7A35FD49" w14:textId="35D0EC43" w:rsidR="0045539C" w:rsidRPr="0045539C" w:rsidRDefault="004A2D36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D36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Федеральным законом от 23.11.2009 № 261 «Об энергосбережении </w:t>
      </w:r>
      <w:r w:rsidRPr="004A2D36">
        <w:rPr>
          <w:rFonts w:ascii="Times New Roman" w:hAnsi="Times New Roman" w:cs="Times New Roman"/>
          <w:sz w:val="28"/>
          <w:szCs w:val="28"/>
        </w:rPr>
        <w:br/>
        <w:t xml:space="preserve">и о повышении энергетической эффективности, и о внесении изменений </w:t>
      </w:r>
      <w:r w:rsidRPr="004A2D36">
        <w:rPr>
          <w:rFonts w:ascii="Times New Roman" w:hAnsi="Times New Roman" w:cs="Times New Roman"/>
          <w:sz w:val="28"/>
          <w:szCs w:val="28"/>
        </w:rPr>
        <w:br/>
        <w:t>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 администрация Никольского городского поселения Тосненского района Ленинградской области</w:t>
      </w:r>
      <w:r w:rsidR="0045539C" w:rsidRPr="00455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2E39E" w14:textId="77777777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P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385BD19" w14:textId="77777777" w:rsidR="00F311F6" w:rsidRPr="00A1076D" w:rsidRDefault="00F311F6" w:rsidP="00F31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1202BC" w14:textId="77777777" w:rsidR="004A2D36" w:rsidRPr="004A2D36" w:rsidRDefault="004A2D36" w:rsidP="00E1567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постановление администрации Никольского городского поселения Тосненского района Ленинградской области от 23.12.2020 № 224-па «Энергосбережение и повышение энергетической эффективности </w:t>
      </w:r>
      <w:r w:rsidRPr="004A2D36">
        <w:rPr>
          <w:rFonts w:ascii="Times New Roman" w:eastAsia="Times New Roman" w:hAnsi="Times New Roman" w:cs="Times New Roman"/>
          <w:sz w:val="28"/>
          <w:szCs w:val="28"/>
        </w:rPr>
        <w:br/>
        <w:t xml:space="preserve">на территории Никольского городского поселения Тосненского района Ленинградской области» (далее - Постановление), изложив приложение </w:t>
      </w:r>
      <w:r w:rsidRPr="004A2D36">
        <w:rPr>
          <w:rFonts w:ascii="Times New Roman" w:eastAsia="Times New Roman" w:hAnsi="Times New Roman" w:cs="Times New Roman"/>
          <w:sz w:val="28"/>
          <w:szCs w:val="28"/>
        </w:rPr>
        <w:br/>
        <w:t xml:space="preserve">к Постановлению в редакции согласно </w:t>
      </w:r>
      <w:proofErr w:type="gramStart"/>
      <w:r w:rsidRPr="004A2D36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Pr="004A2D36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5DA8A5DA" w14:textId="747D1F80" w:rsidR="00134B0A" w:rsidRPr="004A2D36" w:rsidRDefault="004A2D36" w:rsidP="00E1567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утратившими силу постановление администрации Никольского городского поселения Тосненского района Ленинградской области от 19.09.2022 № 75-па «О внесении изменений в постановление администрации Никольского городского поселения Тосненского района Ленинградской области от 23.12.2020 № 224-па «Об утверждении муниципальной программы «Энергосбережение и повышение энергетической эффективности на территории </w:t>
      </w:r>
      <w:r w:rsidRPr="004A2D36">
        <w:rPr>
          <w:rFonts w:ascii="Times New Roman" w:eastAsia="Times New Roman" w:hAnsi="Times New Roman" w:cs="Times New Roman"/>
          <w:sz w:val="28"/>
          <w:szCs w:val="28"/>
        </w:rPr>
        <w:lastRenderedPageBreak/>
        <w:t>Никольского городского поселения Тосненского района Ленинградской области».</w:t>
      </w:r>
    </w:p>
    <w:p w14:paraId="7FC9B3E0" w14:textId="400A8EF3" w:rsidR="004A2D36" w:rsidRPr="004A2D36" w:rsidRDefault="004A2D36" w:rsidP="004A2D36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D3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4A2D36">
        <w:rPr>
          <w:rFonts w:ascii="Times New Roman" w:hAnsi="Times New Roman" w:cs="Times New Roman"/>
          <w:sz w:val="28"/>
          <w:szCs w:val="28"/>
        </w:rPr>
        <w:t>на заместителя главы администрации Никольского городского поселения Тосненского района Ленинградской области, курирующего отдел по культуре, физической культуре, спорту и работе с молодежью администрации Никольского городского поселения Тосненского района Ленинградской области.</w:t>
      </w:r>
    </w:p>
    <w:p w14:paraId="2CBE5136" w14:textId="2055ED3B" w:rsidR="00DB5E49" w:rsidRPr="004A2D36" w:rsidRDefault="004A2D36" w:rsidP="004A2D36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D3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опубликования, подлежит размещению на официальном сайте Никольского городского поселения Тосненского района Ленинградской области </w:t>
      </w:r>
      <w:r w:rsidR="0038108A">
        <w:rPr>
          <w:rFonts w:ascii="Times New Roman" w:hAnsi="Times New Roman" w:cs="Times New Roman"/>
          <w:sz w:val="28"/>
          <w:szCs w:val="28"/>
        </w:rPr>
        <w:br/>
      </w:r>
      <w:r w:rsidRPr="004A2D3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в порядке, установленном Уставом Никольского городского поселения Тосненского района Ленинградской области.</w:t>
      </w:r>
    </w:p>
    <w:p w14:paraId="691027A8" w14:textId="77777777" w:rsidR="00A1076D" w:rsidRPr="00A1076D" w:rsidRDefault="00A1076D" w:rsidP="00D27199">
      <w:pPr>
        <w:pStyle w:val="a4"/>
        <w:jc w:val="both"/>
        <w:rPr>
          <w:sz w:val="28"/>
          <w:szCs w:val="28"/>
        </w:rPr>
      </w:pPr>
    </w:p>
    <w:p w14:paraId="44635A9B" w14:textId="77777777" w:rsidR="00E7066E" w:rsidRDefault="00E7066E" w:rsidP="00D27199">
      <w:pPr>
        <w:pStyle w:val="a4"/>
        <w:jc w:val="both"/>
        <w:rPr>
          <w:sz w:val="28"/>
          <w:szCs w:val="28"/>
        </w:rPr>
      </w:pPr>
    </w:p>
    <w:p w14:paraId="5003D79D" w14:textId="77777777" w:rsidR="00DE76F1" w:rsidRPr="00A1076D" w:rsidRDefault="00DE76F1" w:rsidP="00D27199">
      <w:pPr>
        <w:pStyle w:val="a4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4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157B0E5E" w:rsidR="00E65FE8" w:rsidRDefault="001B398E" w:rsidP="001B398E">
      <w:pPr>
        <w:pStyle w:val="a4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   </w:t>
      </w:r>
      <w:r w:rsidRPr="001B398E">
        <w:rPr>
          <w:sz w:val="28"/>
          <w:szCs w:val="28"/>
        </w:rPr>
        <w:t xml:space="preserve">               М.М. Антонов</w:t>
      </w:r>
    </w:p>
    <w:p w14:paraId="4E1401E5" w14:textId="77777777" w:rsidR="006F45E0" w:rsidRDefault="006F45E0" w:rsidP="00D27199">
      <w:pPr>
        <w:pStyle w:val="a4"/>
        <w:rPr>
          <w:spacing w:val="-2"/>
          <w:sz w:val="24"/>
          <w:szCs w:val="24"/>
        </w:rPr>
      </w:pPr>
    </w:p>
    <w:p w14:paraId="2C42D4F6" w14:textId="77777777" w:rsidR="003A6048" w:rsidRDefault="003A6048" w:rsidP="00D27199">
      <w:pPr>
        <w:pStyle w:val="a4"/>
        <w:rPr>
          <w:spacing w:val="-2"/>
        </w:rPr>
      </w:pPr>
    </w:p>
    <w:p w14:paraId="23AEE368" w14:textId="77777777" w:rsidR="00A1076D" w:rsidRDefault="00A1076D" w:rsidP="00D27199">
      <w:pPr>
        <w:pStyle w:val="a4"/>
        <w:rPr>
          <w:spacing w:val="-2"/>
        </w:rPr>
      </w:pPr>
    </w:p>
    <w:p w14:paraId="273428FA" w14:textId="77777777" w:rsidR="00A1076D" w:rsidRDefault="00A1076D" w:rsidP="00D27199">
      <w:pPr>
        <w:pStyle w:val="a4"/>
        <w:rPr>
          <w:spacing w:val="-2"/>
        </w:rPr>
      </w:pPr>
    </w:p>
    <w:p w14:paraId="12AF40C3" w14:textId="77777777" w:rsidR="00A1076D" w:rsidRDefault="00A1076D" w:rsidP="00D27199">
      <w:pPr>
        <w:pStyle w:val="a4"/>
        <w:rPr>
          <w:spacing w:val="-2"/>
        </w:rPr>
      </w:pPr>
    </w:p>
    <w:p w14:paraId="03DE06F1" w14:textId="77777777" w:rsidR="00A1076D" w:rsidRDefault="00A1076D" w:rsidP="00D27199">
      <w:pPr>
        <w:pStyle w:val="a4"/>
        <w:rPr>
          <w:spacing w:val="-2"/>
        </w:rPr>
      </w:pPr>
    </w:p>
    <w:p w14:paraId="28628349" w14:textId="77777777" w:rsidR="00A1076D" w:rsidRDefault="00A1076D" w:rsidP="00D27199">
      <w:pPr>
        <w:pStyle w:val="a4"/>
        <w:rPr>
          <w:spacing w:val="-2"/>
        </w:rPr>
      </w:pPr>
    </w:p>
    <w:p w14:paraId="26216B3C" w14:textId="77777777" w:rsidR="00A1076D" w:rsidRDefault="00A1076D" w:rsidP="00D27199">
      <w:pPr>
        <w:pStyle w:val="a4"/>
        <w:rPr>
          <w:spacing w:val="-2"/>
        </w:rPr>
      </w:pPr>
    </w:p>
    <w:p w14:paraId="2093A464" w14:textId="77777777" w:rsidR="00A1076D" w:rsidRDefault="00A1076D" w:rsidP="00D27199">
      <w:pPr>
        <w:pStyle w:val="a4"/>
        <w:rPr>
          <w:spacing w:val="-2"/>
        </w:rPr>
      </w:pPr>
    </w:p>
    <w:p w14:paraId="0175F907" w14:textId="77777777" w:rsidR="00A1076D" w:rsidRDefault="00A1076D" w:rsidP="00D27199">
      <w:pPr>
        <w:pStyle w:val="a4"/>
        <w:rPr>
          <w:spacing w:val="-2"/>
        </w:rPr>
      </w:pPr>
    </w:p>
    <w:p w14:paraId="7EC29555" w14:textId="77777777" w:rsidR="00A1076D" w:rsidRDefault="00A1076D" w:rsidP="00D27199">
      <w:pPr>
        <w:pStyle w:val="a4"/>
        <w:rPr>
          <w:spacing w:val="-2"/>
        </w:rPr>
      </w:pPr>
    </w:p>
    <w:p w14:paraId="1D3E8480" w14:textId="77777777" w:rsidR="00A1076D" w:rsidRDefault="00A1076D" w:rsidP="00D27199">
      <w:pPr>
        <w:pStyle w:val="a4"/>
        <w:rPr>
          <w:spacing w:val="-2"/>
        </w:rPr>
      </w:pPr>
    </w:p>
    <w:p w14:paraId="4D37ACA7" w14:textId="77777777" w:rsidR="00A1076D" w:rsidRDefault="00A1076D" w:rsidP="00D27199">
      <w:pPr>
        <w:pStyle w:val="a4"/>
        <w:rPr>
          <w:spacing w:val="-2"/>
        </w:rPr>
      </w:pPr>
    </w:p>
    <w:p w14:paraId="2605ADB4" w14:textId="77777777" w:rsidR="00A1076D" w:rsidRDefault="00A1076D" w:rsidP="00D27199">
      <w:pPr>
        <w:pStyle w:val="a4"/>
        <w:rPr>
          <w:spacing w:val="-2"/>
        </w:rPr>
      </w:pPr>
    </w:p>
    <w:p w14:paraId="7FA5A9C2" w14:textId="77777777" w:rsidR="00A1076D" w:rsidRDefault="00A1076D" w:rsidP="00D27199">
      <w:pPr>
        <w:pStyle w:val="a4"/>
        <w:rPr>
          <w:spacing w:val="-2"/>
        </w:rPr>
      </w:pPr>
    </w:p>
    <w:p w14:paraId="551D6987" w14:textId="77777777" w:rsidR="00A1076D" w:rsidRDefault="00A1076D" w:rsidP="00D27199">
      <w:pPr>
        <w:pStyle w:val="a4"/>
        <w:rPr>
          <w:spacing w:val="-2"/>
        </w:rPr>
      </w:pPr>
    </w:p>
    <w:p w14:paraId="4176BCE2" w14:textId="77777777" w:rsidR="00A1076D" w:rsidRDefault="00A1076D" w:rsidP="00D27199">
      <w:pPr>
        <w:pStyle w:val="a4"/>
        <w:rPr>
          <w:spacing w:val="-2"/>
        </w:rPr>
      </w:pPr>
    </w:p>
    <w:p w14:paraId="3FDA0962" w14:textId="77777777" w:rsidR="00A1076D" w:rsidRDefault="00A1076D" w:rsidP="00D27199">
      <w:pPr>
        <w:pStyle w:val="a4"/>
        <w:rPr>
          <w:spacing w:val="-2"/>
        </w:rPr>
      </w:pPr>
    </w:p>
    <w:p w14:paraId="68DEE4BF" w14:textId="77777777" w:rsidR="00A1076D" w:rsidRDefault="00A1076D" w:rsidP="00D27199">
      <w:pPr>
        <w:pStyle w:val="a4"/>
        <w:rPr>
          <w:spacing w:val="-2"/>
        </w:rPr>
      </w:pPr>
    </w:p>
    <w:p w14:paraId="24F55EC6" w14:textId="77777777" w:rsidR="00A1076D" w:rsidRDefault="00A1076D" w:rsidP="00D27199">
      <w:pPr>
        <w:pStyle w:val="a4"/>
        <w:rPr>
          <w:spacing w:val="-2"/>
        </w:rPr>
      </w:pPr>
    </w:p>
    <w:p w14:paraId="15FA3B28" w14:textId="77777777" w:rsidR="00A1076D" w:rsidRDefault="00A1076D" w:rsidP="00D27199">
      <w:pPr>
        <w:pStyle w:val="a4"/>
        <w:rPr>
          <w:spacing w:val="-2"/>
        </w:rPr>
      </w:pPr>
    </w:p>
    <w:p w14:paraId="3BB296BE" w14:textId="77777777" w:rsidR="00A1076D" w:rsidRDefault="00A1076D" w:rsidP="00D27199">
      <w:pPr>
        <w:pStyle w:val="a4"/>
        <w:rPr>
          <w:spacing w:val="-2"/>
        </w:rPr>
      </w:pPr>
    </w:p>
    <w:p w14:paraId="4FBBC76F" w14:textId="77777777" w:rsidR="00882650" w:rsidRDefault="00882650" w:rsidP="00D27199">
      <w:pPr>
        <w:pStyle w:val="a4"/>
        <w:rPr>
          <w:spacing w:val="-2"/>
        </w:rPr>
      </w:pPr>
    </w:p>
    <w:p w14:paraId="3C1F85BB" w14:textId="77777777" w:rsidR="00882650" w:rsidRDefault="00882650" w:rsidP="00D27199">
      <w:pPr>
        <w:pStyle w:val="a4"/>
        <w:rPr>
          <w:spacing w:val="-2"/>
        </w:rPr>
      </w:pPr>
    </w:p>
    <w:p w14:paraId="0253B3F6" w14:textId="77777777" w:rsidR="00882650" w:rsidRDefault="00882650" w:rsidP="00D27199">
      <w:pPr>
        <w:pStyle w:val="a4"/>
        <w:rPr>
          <w:spacing w:val="-2"/>
        </w:rPr>
      </w:pPr>
    </w:p>
    <w:p w14:paraId="5AEC2A95" w14:textId="77777777" w:rsidR="004A2D36" w:rsidRPr="004A2D36" w:rsidRDefault="004A2D36" w:rsidP="004A2D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A2D36">
        <w:rPr>
          <w:rFonts w:ascii="Times New Roman" w:eastAsia="Times New Roman" w:hAnsi="Times New Roman" w:cs="Times New Roman"/>
          <w:sz w:val="20"/>
          <w:szCs w:val="20"/>
        </w:rPr>
        <w:t>Д.К.Стручков</w:t>
      </w:r>
      <w:proofErr w:type="spellEnd"/>
      <w:r w:rsidRPr="004A2D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9E093EF" w14:textId="312A7118" w:rsidR="00DE76F1" w:rsidRPr="00DE76F1" w:rsidRDefault="004A2D36" w:rsidP="004A2D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DE76F1" w:rsidRPr="00DE76F1" w:rsidSect="00064E7F">
          <w:pgSz w:w="11906" w:h="16838"/>
          <w:pgMar w:top="1134" w:right="566" w:bottom="2127" w:left="1701" w:header="708" w:footer="708" w:gutter="0"/>
          <w:cols w:space="708"/>
          <w:docGrid w:linePitch="360"/>
        </w:sectPr>
      </w:pPr>
      <w:r w:rsidRPr="004A2D36">
        <w:rPr>
          <w:rFonts w:ascii="Times New Roman" w:eastAsia="Times New Roman" w:hAnsi="Times New Roman" w:cs="Times New Roman"/>
          <w:sz w:val="20"/>
          <w:szCs w:val="20"/>
        </w:rPr>
        <w:t>8(81361)56-832</w:t>
      </w:r>
    </w:p>
    <w:p w14:paraId="37983CD3" w14:textId="1824AC33" w:rsidR="00DE76F1" w:rsidRPr="006802B0" w:rsidRDefault="00DE76F1" w:rsidP="004A2D36">
      <w:pPr>
        <w:spacing w:after="0" w:line="240" w:lineRule="auto"/>
        <w:ind w:left="11340" w:hanging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B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66622E03" w14:textId="53F728A3" w:rsidR="00DE76F1" w:rsidRPr="006802B0" w:rsidRDefault="00DE76F1" w:rsidP="004A2D36">
      <w:pPr>
        <w:spacing w:after="0" w:line="240" w:lineRule="auto"/>
        <w:ind w:left="11340" w:hanging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B0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5F8C0E3E" w14:textId="4BDECA42" w:rsidR="00DE76F1" w:rsidRPr="006802B0" w:rsidRDefault="00DE76F1" w:rsidP="004A2D36">
      <w:pPr>
        <w:spacing w:after="0" w:line="240" w:lineRule="auto"/>
        <w:ind w:left="11340" w:hanging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B0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</w:t>
      </w:r>
    </w:p>
    <w:p w14:paraId="1B0B429B" w14:textId="3D022609" w:rsidR="00DE76F1" w:rsidRPr="006802B0" w:rsidRDefault="00DE76F1" w:rsidP="004A2D36">
      <w:pPr>
        <w:spacing w:after="0" w:line="240" w:lineRule="auto"/>
        <w:ind w:left="11340" w:hanging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B0">
        <w:rPr>
          <w:rFonts w:ascii="Times New Roman" w:eastAsia="Times New Roman" w:hAnsi="Times New Roman" w:cs="Times New Roman"/>
          <w:sz w:val="28"/>
          <w:szCs w:val="28"/>
        </w:rPr>
        <w:t xml:space="preserve">Тосненского района </w:t>
      </w:r>
    </w:p>
    <w:p w14:paraId="1A07053C" w14:textId="1679FBDE" w:rsidR="00DE76F1" w:rsidRPr="006802B0" w:rsidRDefault="00DE76F1" w:rsidP="004A2D36">
      <w:pPr>
        <w:spacing w:after="0" w:line="240" w:lineRule="auto"/>
        <w:ind w:left="11340" w:hanging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B0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</w:p>
    <w:p w14:paraId="1A6088DE" w14:textId="0EAA45C2" w:rsidR="00DE76F1" w:rsidRPr="00DE76F1" w:rsidRDefault="00DE76F1" w:rsidP="004A2D36">
      <w:pPr>
        <w:spacing w:after="0" w:line="240" w:lineRule="auto"/>
        <w:ind w:left="11340" w:hanging="113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02B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A2D3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C742E" w:rsidRPr="006802B0">
        <w:rPr>
          <w:rFonts w:ascii="Times New Roman" w:eastAsia="Times New Roman" w:hAnsi="Times New Roman" w:cs="Times New Roman"/>
          <w:sz w:val="28"/>
          <w:szCs w:val="28"/>
        </w:rPr>
        <w:t>.12</w:t>
      </w:r>
      <w:r w:rsidR="001B398E" w:rsidRPr="006802B0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680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802B0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 w:rsidR="006C742E" w:rsidRPr="006802B0">
        <w:rPr>
          <w:rFonts w:ascii="Times New Roman" w:eastAsia="Times New Roman" w:hAnsi="Times New Roman" w:cs="Times New Roman"/>
          <w:sz w:val="28"/>
          <w:szCs w:val="28"/>
        </w:rPr>
        <w:t>1</w:t>
      </w:r>
      <w:r w:rsidR="004A2D36">
        <w:rPr>
          <w:rFonts w:ascii="Times New Roman" w:eastAsia="Times New Roman" w:hAnsi="Times New Roman" w:cs="Times New Roman"/>
          <w:sz w:val="28"/>
          <w:szCs w:val="28"/>
        </w:rPr>
        <w:t>26</w:t>
      </w:r>
      <w:proofErr w:type="gramEnd"/>
      <w:r w:rsidRPr="006802B0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046F7DBA" w14:textId="77777777" w:rsidR="00DE76F1" w:rsidRDefault="00DE76F1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82F620" w14:textId="77777777" w:rsidR="00B50AB4" w:rsidRPr="00DE76F1" w:rsidRDefault="00B50AB4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ADB707" w14:textId="77777777" w:rsidR="004A2D36" w:rsidRPr="004A2D36" w:rsidRDefault="004A2D36" w:rsidP="004A2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t>ПАСПОРТ</w:t>
      </w:r>
    </w:p>
    <w:p w14:paraId="5D533E3D" w14:textId="77777777" w:rsidR="004A2D36" w:rsidRPr="004A2D36" w:rsidRDefault="004A2D36" w:rsidP="004A2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D3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 Никольского городского поселения Тосненского района Ленинградской области</w:t>
      </w:r>
    </w:p>
    <w:p w14:paraId="5D879AEE" w14:textId="77777777" w:rsidR="004A2D36" w:rsidRPr="004A2D36" w:rsidRDefault="004A2D36" w:rsidP="004A2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D3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«Энергосбережение и повышение энергетической эффективности на территории Никольского городского поселения Тосненского района Ленинградской области»  </w:t>
      </w:r>
    </w:p>
    <w:p w14:paraId="364F751A" w14:textId="77777777" w:rsidR="004A2D36" w:rsidRPr="004A2D36" w:rsidRDefault="004A2D36" w:rsidP="004A2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D3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</w:p>
    <w:p w14:paraId="214C3BB7" w14:textId="77777777" w:rsidR="004A2D36" w:rsidRPr="004A2D36" w:rsidRDefault="004A2D36" w:rsidP="004A2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D36">
        <w:rPr>
          <w:rFonts w:ascii="Times New Roman" w:eastAsia="Times New Roman" w:hAnsi="Times New Roman" w:cs="Times New Roman"/>
          <w:sz w:val="24"/>
          <w:szCs w:val="24"/>
        </w:rPr>
        <w:t>наименование муниципальной программы</w:t>
      </w:r>
    </w:p>
    <w:p w14:paraId="049BAA16" w14:textId="77777777" w:rsidR="004A2D36" w:rsidRPr="004A2D36" w:rsidRDefault="004A2D36" w:rsidP="004A2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0"/>
        <w:gridCol w:w="14"/>
        <w:gridCol w:w="1418"/>
        <w:gridCol w:w="1559"/>
        <w:gridCol w:w="1701"/>
        <w:gridCol w:w="1701"/>
        <w:gridCol w:w="1985"/>
        <w:gridCol w:w="2107"/>
      </w:tblGrid>
      <w:tr w:rsidR="004A2D36" w:rsidRPr="004A2D36" w14:paraId="6EBED7C9" w14:textId="77777777" w:rsidTr="004A2D36">
        <w:trPr>
          <w:trHeight w:val="109"/>
        </w:trPr>
        <w:tc>
          <w:tcPr>
            <w:tcW w:w="4630" w:type="dxa"/>
            <w:shd w:val="clear" w:color="auto" w:fill="auto"/>
          </w:tcPr>
          <w:p w14:paraId="62D8AFDC" w14:textId="77777777" w:rsidR="004A2D36" w:rsidRPr="004A2D36" w:rsidRDefault="004A2D36" w:rsidP="004A2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2DDF68A9" w14:textId="77777777" w:rsidR="004A2D36" w:rsidRPr="004A2D36" w:rsidRDefault="004A2D36" w:rsidP="004A2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4A2D36" w:rsidRPr="004A2D36" w14:paraId="0FCEA5F5" w14:textId="77777777" w:rsidTr="004A2D36">
        <w:trPr>
          <w:trHeight w:val="247"/>
        </w:trPr>
        <w:tc>
          <w:tcPr>
            <w:tcW w:w="4630" w:type="dxa"/>
            <w:shd w:val="clear" w:color="auto" w:fill="auto"/>
          </w:tcPr>
          <w:p w14:paraId="2A69234C" w14:textId="77777777" w:rsidR="004A2D36" w:rsidRPr="004A2D36" w:rsidRDefault="004A2D36" w:rsidP="004A2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1E7BD608" w14:textId="77777777" w:rsidR="004A2D36" w:rsidRPr="004A2D36" w:rsidRDefault="004A2D36" w:rsidP="004A2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жилищно-коммунальному хозяйству и инженерной инфраструктуре</w:t>
            </w:r>
          </w:p>
        </w:tc>
      </w:tr>
      <w:tr w:rsidR="004A2D36" w:rsidRPr="004A2D36" w14:paraId="6FAB95C5" w14:textId="77777777" w:rsidTr="004A2D36">
        <w:trPr>
          <w:trHeight w:val="109"/>
        </w:trPr>
        <w:tc>
          <w:tcPr>
            <w:tcW w:w="4630" w:type="dxa"/>
            <w:shd w:val="clear" w:color="auto" w:fill="auto"/>
          </w:tcPr>
          <w:p w14:paraId="05C17290" w14:textId="77777777" w:rsidR="004A2D36" w:rsidRPr="004A2D36" w:rsidRDefault="004A2D36" w:rsidP="004A2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6954A785" w14:textId="77777777" w:rsidR="004A2D36" w:rsidRPr="004A2D36" w:rsidRDefault="004A2D36" w:rsidP="004A2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жилищно-коммунальному хозяйству и инженерной инфраструктуре</w:t>
            </w:r>
          </w:p>
        </w:tc>
      </w:tr>
      <w:tr w:rsidR="004A2D36" w:rsidRPr="004A2D36" w14:paraId="342E790F" w14:textId="77777777" w:rsidTr="004A2D36">
        <w:trPr>
          <w:trHeight w:val="364"/>
        </w:trPr>
        <w:tc>
          <w:tcPr>
            <w:tcW w:w="4630" w:type="dxa"/>
            <w:shd w:val="clear" w:color="auto" w:fill="auto"/>
          </w:tcPr>
          <w:p w14:paraId="249D9B75" w14:textId="77777777" w:rsidR="004A2D36" w:rsidRPr="004A2D36" w:rsidRDefault="004A2D36" w:rsidP="004A2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4D6198C4" w14:textId="77777777" w:rsidR="004A2D36" w:rsidRPr="004A2D36" w:rsidRDefault="004A2D36" w:rsidP="004A2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Никольского</w:t>
            </w: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Тосненского района Ленинградской области</w:t>
            </w:r>
          </w:p>
        </w:tc>
      </w:tr>
      <w:tr w:rsidR="004A2D36" w:rsidRPr="004A2D36" w14:paraId="345C8E83" w14:textId="77777777" w:rsidTr="004A2D36">
        <w:trPr>
          <w:trHeight w:val="109"/>
        </w:trPr>
        <w:tc>
          <w:tcPr>
            <w:tcW w:w="4630" w:type="dxa"/>
            <w:shd w:val="clear" w:color="auto" w:fill="auto"/>
          </w:tcPr>
          <w:p w14:paraId="75E716D4" w14:textId="77777777" w:rsidR="004A2D36" w:rsidRPr="004A2D36" w:rsidRDefault="004A2D36" w:rsidP="004A2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3D63AFD0" w14:textId="62885930" w:rsidR="004A2D36" w:rsidRPr="004A2D36" w:rsidRDefault="004A2D36" w:rsidP="004A2D36">
            <w:pPr>
              <w:tabs>
                <w:tab w:val="num" w:pos="540"/>
              </w:tabs>
              <w:spacing w:after="0" w:line="228" w:lineRule="auto"/>
              <w:ind w:left="51"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целями Программы являются повышение энергетической эффективности при производстве, передаче и потреблении энергетических ресурсов в Никольском городском поселении Тосненского района Ленинградской области, создание условий для перевода экономики и бюджетной сферы муниципального образования на энергосберегающий путь развития.</w:t>
            </w:r>
          </w:p>
        </w:tc>
      </w:tr>
      <w:tr w:rsidR="004A2D36" w:rsidRPr="004A2D36" w14:paraId="0BCA4F96" w14:textId="77777777" w:rsidTr="004A2D36">
        <w:trPr>
          <w:trHeight w:val="109"/>
        </w:trPr>
        <w:tc>
          <w:tcPr>
            <w:tcW w:w="4630" w:type="dxa"/>
            <w:shd w:val="clear" w:color="auto" w:fill="auto"/>
          </w:tcPr>
          <w:p w14:paraId="5DD40A29" w14:textId="77777777" w:rsidR="004A2D36" w:rsidRPr="004A2D36" w:rsidRDefault="004A2D36" w:rsidP="004A2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2A96A72E" w14:textId="77777777" w:rsidR="004A2D36" w:rsidRPr="004A2D36" w:rsidRDefault="004A2D36" w:rsidP="004A2D3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оптимальных нормативно-правовых, организационных и экономических условий для реализации стратегии </w:t>
            </w:r>
            <w:proofErr w:type="spellStart"/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энергоресурсосбережения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09852D8" w14:textId="77777777" w:rsidR="004A2D36" w:rsidRPr="004A2D36" w:rsidRDefault="004A2D36" w:rsidP="004A2D3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практики применения энергосберегающих технологий при модернизации, реконструкции и капитальном ремонте зданий;</w:t>
            </w:r>
          </w:p>
          <w:p w14:paraId="1EAF1F15" w14:textId="77777777" w:rsidR="004A2D36" w:rsidRPr="004A2D36" w:rsidRDefault="004A2D36" w:rsidP="004A2D3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энергетических обследований;</w:t>
            </w:r>
          </w:p>
          <w:p w14:paraId="3F4830C9" w14:textId="77777777" w:rsidR="004A2D36" w:rsidRPr="004A2D36" w:rsidRDefault="004A2D36" w:rsidP="004A2D3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учета всего объема потребляемых энергетических ресурсов;</w:t>
            </w:r>
          </w:p>
          <w:p w14:paraId="4F8465C9" w14:textId="77777777" w:rsidR="004A2D36" w:rsidRPr="004A2D36" w:rsidRDefault="004A2D36" w:rsidP="004A2D3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потребления энергии и связанных с этих затрат по муниципальным учреждениям в среднем на 15 процентов;</w:t>
            </w:r>
          </w:p>
          <w:p w14:paraId="2541B6E6" w14:textId="77777777" w:rsidR="004A2D36" w:rsidRPr="004A2D36" w:rsidRDefault="004A2D36" w:rsidP="004A2D3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Снижение, по сравнению с 2021 г., удельных расходов электрической энергии на наружное </w:t>
            </w:r>
            <w:proofErr w:type="gramStart"/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 Никольского</w:t>
            </w:r>
            <w:proofErr w:type="gramEnd"/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Тосненского района Ленинградской области на 40%;</w:t>
            </w:r>
          </w:p>
          <w:p w14:paraId="65125817" w14:textId="23D2696B" w:rsidR="004A2D36" w:rsidRPr="004A2D36" w:rsidRDefault="004A2D36" w:rsidP="004A2D36">
            <w:pPr>
              <w:spacing w:after="0" w:line="228" w:lineRule="auto"/>
              <w:ind w:lef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компетентности работников администрации Никольского городского поселения Тосненского района Ленинградской области и ответственных за энергосбережение сотрудников муниципальных учреждений в вопросах эффективного использования энергетических ресурсов.</w:t>
            </w:r>
          </w:p>
        </w:tc>
      </w:tr>
      <w:tr w:rsidR="004A2D36" w:rsidRPr="004A2D36" w14:paraId="60A8D979" w14:textId="77777777" w:rsidTr="004A2D36">
        <w:trPr>
          <w:trHeight w:val="109"/>
        </w:trPr>
        <w:tc>
          <w:tcPr>
            <w:tcW w:w="4630" w:type="dxa"/>
            <w:shd w:val="clear" w:color="auto" w:fill="auto"/>
          </w:tcPr>
          <w:p w14:paraId="6B5BF02D" w14:textId="77777777" w:rsidR="004A2D36" w:rsidRPr="004A2D36" w:rsidRDefault="004A2D36" w:rsidP="004A2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4119E183" w14:textId="77777777" w:rsidR="004A2D36" w:rsidRPr="004A2D36" w:rsidRDefault="004A2D36" w:rsidP="004A2D3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энергосбережения обеспечит перевод на </w:t>
            </w: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энергоэффективный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путь развития. В бюджетной сфере - минимальные затраты на ТЭР. Программа предусматривает организацию энергетических обследований для выявления нерационального использования энергоресурсов; разработку и реализацию энергосберегающих мероприятий. Программа обеспечит наличие актов энергетических обследований, энергетических паспортов.</w:t>
            </w:r>
          </w:p>
          <w:p w14:paraId="18ED3F7A" w14:textId="77777777" w:rsidR="004A2D36" w:rsidRPr="004A2D36" w:rsidRDefault="004A2D36" w:rsidP="004A2D3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Учет топливно-энергетических ресурсов, их экономия, нормирование и </w:t>
            </w: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лимитирование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оптимизация </w:t>
            </w: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топливноэнергетического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баланса позволяет снизить удельные показатели расхода энергоносителей, кризис неплатежей, уменьшить бюджетные затраты на приобретение ТЭР.</w:t>
            </w:r>
          </w:p>
        </w:tc>
      </w:tr>
      <w:tr w:rsidR="004A2D36" w:rsidRPr="004A2D36" w14:paraId="6F82B72F" w14:textId="77777777" w:rsidTr="004A2D36">
        <w:trPr>
          <w:trHeight w:val="109"/>
        </w:trPr>
        <w:tc>
          <w:tcPr>
            <w:tcW w:w="4630" w:type="dxa"/>
            <w:shd w:val="clear" w:color="auto" w:fill="auto"/>
          </w:tcPr>
          <w:p w14:paraId="48ABF2F7" w14:textId="77777777" w:rsidR="004A2D36" w:rsidRPr="004A2D36" w:rsidRDefault="004A2D36" w:rsidP="004A2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0794B8D0" w14:textId="77777777" w:rsidR="004A2D36" w:rsidRPr="004A2D36" w:rsidRDefault="004A2D36" w:rsidP="004A2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A2D36" w:rsidRPr="004A2D36" w14:paraId="7E913F33" w14:textId="77777777" w:rsidTr="004A2D36">
        <w:trPr>
          <w:trHeight w:val="109"/>
        </w:trPr>
        <w:tc>
          <w:tcPr>
            <w:tcW w:w="4630" w:type="dxa"/>
            <w:shd w:val="clear" w:color="auto" w:fill="auto"/>
          </w:tcPr>
          <w:p w14:paraId="04BA8C0D" w14:textId="77777777" w:rsidR="004A2D36" w:rsidRPr="004A2D36" w:rsidRDefault="004A2D36" w:rsidP="004A2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реализуемые в рамках муниципальной программы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039B7983" w14:textId="77777777" w:rsidR="004A2D36" w:rsidRPr="004A2D36" w:rsidRDefault="004A2D36" w:rsidP="004A2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процессных мероприятий «Энергосбережение и повышение </w:t>
            </w:r>
            <w:proofErr w:type="spellStart"/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Никольского городского поселения Тосненского района Ленинградской области»</w:t>
            </w:r>
          </w:p>
        </w:tc>
      </w:tr>
      <w:tr w:rsidR="004A2D36" w:rsidRPr="004A2D36" w14:paraId="4AAD6867" w14:textId="77777777" w:rsidTr="004A2D36">
        <w:trPr>
          <w:trHeight w:val="247"/>
        </w:trPr>
        <w:tc>
          <w:tcPr>
            <w:tcW w:w="4630" w:type="dxa"/>
            <w:shd w:val="clear" w:color="auto" w:fill="auto"/>
          </w:tcPr>
          <w:p w14:paraId="2532729A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1B634727" w14:textId="77777777" w:rsidR="004A2D36" w:rsidRPr="004A2D36" w:rsidRDefault="004A2D36" w:rsidP="004A2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руб.</w:t>
            </w:r>
          </w:p>
        </w:tc>
      </w:tr>
      <w:tr w:rsidR="004A2D36" w:rsidRPr="004A2D36" w14:paraId="65F21E3D" w14:textId="77777777" w:rsidTr="004A2D36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8B0AF6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6D83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1507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909A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1C83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D31D" w14:textId="77777777" w:rsidR="004A2D36" w:rsidRPr="004A2D36" w:rsidRDefault="004A2D36" w:rsidP="004A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 НГП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6CD63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4A2D36" w:rsidRPr="004A2D36" w14:paraId="0916B6EF" w14:textId="77777777" w:rsidTr="004A2D36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EEABF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5A08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CB08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E1D9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2A0F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4E66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28DCC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A2D36" w:rsidRPr="004A2D36" w14:paraId="5D07F8BA" w14:textId="77777777" w:rsidTr="004A2D36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4B0E9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BC6D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7D03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A6A5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D785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B90C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</w:tcPr>
          <w:p w14:paraId="58E4CFE2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A2D36" w:rsidRPr="004A2D36" w14:paraId="5A5BDC92" w14:textId="77777777" w:rsidTr="004A2D36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DD96E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0CFA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BF9E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E058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88E7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E65A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</w:tcPr>
          <w:p w14:paraId="71E0DBC4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A2D36" w:rsidRPr="004A2D36" w14:paraId="6023E6C2" w14:textId="77777777" w:rsidTr="004A2D36">
        <w:tblPrEx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9BC50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F26D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FD44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DFFC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AEEC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6E9F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</w:tcPr>
          <w:p w14:paraId="3091B044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A2D36" w:rsidRPr="004A2D36" w14:paraId="12E2F36C" w14:textId="77777777" w:rsidTr="004A2D36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89A4F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AFE0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02C8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ADC3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FC77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26EA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</w:tcPr>
          <w:p w14:paraId="65D0B5FF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A2D36" w:rsidRPr="004A2D36" w14:paraId="6BDCEBEF" w14:textId="77777777" w:rsidTr="004A2D36">
        <w:tblPrEx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46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A12C69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7822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8ED7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8387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BF70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0D06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700,00</w:t>
            </w:r>
          </w:p>
        </w:tc>
        <w:tc>
          <w:tcPr>
            <w:tcW w:w="2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50C9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14:paraId="15542385" w14:textId="77777777" w:rsidR="004A2D36" w:rsidRPr="004A2D36" w:rsidRDefault="004A2D36" w:rsidP="004A2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E7A865" w14:textId="77777777" w:rsidR="004A2D36" w:rsidRPr="004A2D36" w:rsidRDefault="004A2D36" w:rsidP="004A2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3404E8" w14:textId="77777777" w:rsidR="004A2D36" w:rsidRPr="004A2D36" w:rsidRDefault="004A2D36" w:rsidP="004A2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4A2D36" w:rsidRPr="004A2D36" w:rsidSect="004A2D36">
          <w:footerReference w:type="default" r:id="rId8"/>
          <w:pgSz w:w="16840" w:h="11907" w:orient="landscape"/>
          <w:pgMar w:top="1097" w:right="1134" w:bottom="284" w:left="1134" w:header="709" w:footer="266" w:gutter="0"/>
          <w:cols w:space="708"/>
          <w:docGrid w:linePitch="360"/>
        </w:sectPr>
      </w:pPr>
    </w:p>
    <w:p w14:paraId="24AD14D2" w14:textId="17C9314A" w:rsidR="004A2D36" w:rsidRPr="004A2D36" w:rsidRDefault="004A2D36" w:rsidP="004A2D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2D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1 к муниципальной программе</w:t>
      </w:r>
    </w:p>
    <w:p w14:paraId="1F047C48" w14:textId="77777777" w:rsidR="004A2D36" w:rsidRPr="004A2D36" w:rsidRDefault="004A2D36" w:rsidP="004A2D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A208E48" w14:textId="77777777" w:rsidR="004A2D36" w:rsidRPr="004A2D36" w:rsidRDefault="004A2D36" w:rsidP="004A2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D36">
        <w:rPr>
          <w:rFonts w:ascii="Times New Roman" w:eastAsia="Times New Roman" w:hAnsi="Times New Roman" w:cs="Times New Roman"/>
          <w:sz w:val="24"/>
          <w:szCs w:val="24"/>
        </w:rPr>
        <w:t>План реализации муниципальной программы Никольского городского поселения</w:t>
      </w:r>
    </w:p>
    <w:p w14:paraId="1DFF1582" w14:textId="77777777" w:rsidR="004A2D36" w:rsidRPr="004A2D36" w:rsidRDefault="004A2D36" w:rsidP="004A2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D36">
        <w:rPr>
          <w:rFonts w:ascii="Times New Roman" w:eastAsia="Times New Roman" w:hAnsi="Times New Roman" w:cs="Times New Roman"/>
          <w:sz w:val="24"/>
          <w:szCs w:val="24"/>
        </w:rPr>
        <w:t xml:space="preserve">Тосненского района Ленинградской области </w:t>
      </w:r>
      <w:r w:rsidRPr="004A2D36">
        <w:rPr>
          <w:rFonts w:ascii="Times New Roman" w:eastAsia="Times New Roman" w:hAnsi="Times New Roman" w:cs="Times New Roman"/>
          <w:color w:val="0D0D0D"/>
        </w:rPr>
        <w:t>«Энергосбережение и повышение энергетической эффективности на территории Никольского городского поселения Тосненского района Ленинградской области»</w:t>
      </w:r>
      <w:r w:rsidRPr="004A2D3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 </w:t>
      </w:r>
      <w:r w:rsidRPr="004A2D3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</w:p>
    <w:tbl>
      <w:tblPr>
        <w:tblW w:w="1438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545"/>
        <w:gridCol w:w="1984"/>
        <w:gridCol w:w="1418"/>
        <w:gridCol w:w="1417"/>
        <w:gridCol w:w="1701"/>
        <w:gridCol w:w="1701"/>
        <w:gridCol w:w="1576"/>
      </w:tblGrid>
      <w:tr w:rsidR="004A2D36" w:rsidRPr="004A2D36" w14:paraId="0104A2A5" w14:textId="77777777" w:rsidTr="004A2D36">
        <w:trPr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DC4A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D3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E856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D3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02D5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D36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8C2E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D36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4A2D36" w:rsidRPr="004A2D36" w14:paraId="4CEC6A43" w14:textId="77777777" w:rsidTr="004A2D36">
        <w:trPr>
          <w:trHeight w:val="490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56EE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AAC7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49C1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4ECF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D3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4DB1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D3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47C1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D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A9C2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D3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2782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D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</w:tr>
      <w:tr w:rsidR="004A2D36" w:rsidRPr="004A2D36" w14:paraId="3D449DA3" w14:textId="77777777" w:rsidTr="004A2D36">
        <w:trPr>
          <w:trHeight w:val="70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637C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2D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4909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2D3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D8EE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2D3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E333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2D3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F2F8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2D3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ECF6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2D3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5D2E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2D3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6FF3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2D3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A2D36" w:rsidRPr="004A2D36" w14:paraId="3E52674A" w14:textId="77777777" w:rsidTr="004A2D36">
        <w:trPr>
          <w:trHeight w:val="207"/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04053" w14:textId="77777777" w:rsidR="004A2D36" w:rsidRPr="004A2D36" w:rsidRDefault="004A2D36" w:rsidP="004A2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</w:p>
          <w:p w14:paraId="639055EA" w14:textId="77777777" w:rsidR="004A2D36" w:rsidRPr="004A2D36" w:rsidRDefault="004A2D36" w:rsidP="004A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  <w:color w:val="0D0D0D"/>
              </w:rPr>
              <w:t xml:space="preserve">«Энергосбережение и повышение энергетической эффективности на </w:t>
            </w:r>
            <w:proofErr w:type="gramStart"/>
            <w:r w:rsidRPr="004A2D36">
              <w:rPr>
                <w:rFonts w:ascii="Times New Roman" w:eastAsia="Times New Roman" w:hAnsi="Times New Roman" w:cs="Times New Roman"/>
                <w:color w:val="0D0D0D"/>
              </w:rPr>
              <w:t>территории  Никольского</w:t>
            </w:r>
            <w:proofErr w:type="gramEnd"/>
            <w:r w:rsidRPr="004A2D36">
              <w:rPr>
                <w:rFonts w:ascii="Times New Roman" w:eastAsia="Times New Roman" w:hAnsi="Times New Roman" w:cs="Times New Roman"/>
                <w:color w:val="0D0D0D"/>
              </w:rPr>
              <w:t xml:space="preserve"> городского поселения Тосненского района Ленинградской области»  </w:t>
            </w:r>
            <w:r w:rsidRPr="004A2D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333CE0D4" w14:textId="77777777" w:rsidR="004A2D36" w:rsidRPr="004A2D36" w:rsidRDefault="004A2D36" w:rsidP="004A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89F14B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2D36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по жилищно-коммунальному хозяйству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A0A3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2021год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779E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992D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36B4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6BB0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FFAE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A2D36" w:rsidRPr="004A2D36" w14:paraId="65D47FD6" w14:textId="77777777" w:rsidTr="004A2D36">
        <w:trPr>
          <w:trHeight w:val="171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15ABF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33B90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C59F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2022год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5B72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19D3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A5B3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62D3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053A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A2D36" w:rsidRPr="004A2D36" w14:paraId="5C2312D7" w14:textId="77777777" w:rsidTr="004A2D36">
        <w:trPr>
          <w:trHeight w:val="363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91D6B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A6232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E736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2023год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F4A9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BC8D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602B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F728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B9CF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A2D36" w:rsidRPr="004A2D36" w14:paraId="1DC74263" w14:textId="77777777" w:rsidTr="004A2D36">
        <w:trPr>
          <w:trHeight w:val="240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69760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A0C79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6C8D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3AF6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ABC3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1AC0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3076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EA3F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A2D36" w:rsidRPr="004A2D36" w14:paraId="47B6EFBE" w14:textId="77777777" w:rsidTr="004A2D36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A9F18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60800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CF41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BE03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6B48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7C19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CE34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9C4C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A2D36" w:rsidRPr="004A2D36" w14:paraId="4A5AB1D6" w14:textId="77777777" w:rsidTr="004A2D36">
        <w:trPr>
          <w:trHeight w:val="454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2796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A2D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7DFB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F3E2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D595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2D36">
              <w:rPr>
                <w:rFonts w:ascii="Times New Roman" w:eastAsia="Times New Roman" w:hAnsi="Times New Roman" w:cs="Times New Roman"/>
                <w:b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7C9D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2D36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5174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2D36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8E61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2D36">
              <w:rPr>
                <w:rFonts w:ascii="Times New Roman" w:eastAsia="Times New Roman" w:hAnsi="Times New Roman" w:cs="Times New Roman"/>
                <w:b/>
              </w:rPr>
              <w:t>700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04C3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2D36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</w:tr>
      <w:tr w:rsidR="004A2D36" w:rsidRPr="004A2D36" w14:paraId="068EABB0" w14:textId="77777777" w:rsidTr="004A2D36">
        <w:trPr>
          <w:trHeight w:val="82"/>
          <w:jc w:val="center"/>
        </w:trPr>
        <w:tc>
          <w:tcPr>
            <w:tcW w:w="14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4878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99E263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D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Процессная часть</w:t>
            </w:r>
          </w:p>
        </w:tc>
      </w:tr>
      <w:tr w:rsidR="004A2D36" w:rsidRPr="004A2D36" w14:paraId="1C73B5BC" w14:textId="77777777" w:rsidTr="004A2D36">
        <w:trPr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2980" w14:textId="77777777" w:rsidR="004A2D36" w:rsidRPr="004A2D36" w:rsidRDefault="004A2D36" w:rsidP="004A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Комплекс процессных </w:t>
            </w:r>
            <w:proofErr w:type="gramStart"/>
            <w:r w:rsidRPr="004A2D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мероприятий  </w:t>
            </w:r>
            <w:r w:rsidRPr="004A2D36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  <w:t>«</w:t>
            </w:r>
            <w:proofErr w:type="gramEnd"/>
            <w:r w:rsidRPr="004A2D36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  <w:t>Энергосбережение и повышение энергетической эффективности на территории Никольского городского поселения Тосненского района Ленинградской области»</w:t>
            </w:r>
            <w:r w:rsidRPr="004A2D3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 </w:t>
            </w:r>
            <w:r w:rsidRPr="004A2D3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</w:p>
          <w:p w14:paraId="530DCD92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42B1C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BF8A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2D36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0054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2D36">
              <w:rPr>
                <w:rFonts w:ascii="Times New Roman" w:eastAsia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5F46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C237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A440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1739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A2D36" w:rsidRPr="004A2D36" w14:paraId="02E859C3" w14:textId="77777777" w:rsidTr="004A2D36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A07A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C1E1E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4EC6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2D36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CEA8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2D36">
              <w:rPr>
                <w:rFonts w:ascii="Times New Roman" w:eastAsia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DCDE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28B0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9AF7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C3F5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A2D36" w:rsidRPr="004A2D36" w14:paraId="4C046F0E" w14:textId="77777777" w:rsidTr="004A2D36">
        <w:trPr>
          <w:trHeight w:val="75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3375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ACA06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33B4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2D36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4CF8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2D36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91FF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BD8C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A2DD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CDA2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A2D36" w:rsidRPr="004A2D36" w14:paraId="6B6EE0E7" w14:textId="77777777" w:rsidTr="004A2D36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568F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68A0E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40B0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2D36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4E51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2D36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63FA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2CB0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1E9F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ACED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A2D36" w:rsidRPr="004A2D36" w14:paraId="07E3F3BF" w14:textId="77777777" w:rsidTr="004A2D36">
        <w:trPr>
          <w:trHeight w:val="20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F1D6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85237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0005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2D36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72D7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2D36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96B2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F66A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32D9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8FDE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A2D36" w:rsidRPr="004A2D36" w14:paraId="0D927646" w14:textId="77777777" w:rsidTr="004A2D36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8D6C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2D36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5A6C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DA8B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E342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A2D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2FE0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A2D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5023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A2D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0531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A2D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F54E" w14:textId="77777777" w:rsidR="004A2D36" w:rsidRPr="004A2D36" w:rsidRDefault="004A2D36" w:rsidP="004A2D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A2D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</w:tbl>
    <w:p w14:paraId="46D0131A" w14:textId="77777777" w:rsidR="004A2D36" w:rsidRPr="004A2D36" w:rsidRDefault="004A2D36" w:rsidP="004A2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4A2D36" w:rsidRPr="004A2D36" w:rsidSect="004A2D36">
          <w:pgSz w:w="16840" w:h="11907" w:orient="landscape"/>
          <w:pgMar w:top="1097" w:right="1134" w:bottom="284" w:left="1134" w:header="709" w:footer="266" w:gutter="0"/>
          <w:cols w:space="708"/>
          <w:docGrid w:linePitch="360"/>
        </w:sectPr>
      </w:pPr>
    </w:p>
    <w:p w14:paraId="0736DDBF" w14:textId="77777777" w:rsidR="004A2D36" w:rsidRDefault="004A2D36" w:rsidP="004A2D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EE58AC7" w14:textId="77777777" w:rsidR="004A2D36" w:rsidRDefault="004A2D36" w:rsidP="004A2D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709DC72" w14:textId="77777777" w:rsidR="004A2D36" w:rsidRDefault="004A2D36" w:rsidP="004A2D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779A4B6" w14:textId="441C27FD" w:rsidR="004A2D36" w:rsidRPr="004A2D36" w:rsidRDefault="004A2D36" w:rsidP="004A2D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2D36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 к муниципальной программе</w:t>
      </w:r>
    </w:p>
    <w:p w14:paraId="50B0B2E8" w14:textId="77777777" w:rsidR="004A2D36" w:rsidRPr="004A2D36" w:rsidRDefault="004A2D36" w:rsidP="004A2D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5CC517D" w14:textId="77777777" w:rsidR="004A2D36" w:rsidRPr="004A2D36" w:rsidRDefault="004A2D36" w:rsidP="004A2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D36">
        <w:rPr>
          <w:rFonts w:ascii="Times New Roman" w:eastAsia="Times New Roman" w:hAnsi="Times New Roman" w:cs="Times New Roman"/>
          <w:sz w:val="24"/>
          <w:szCs w:val="24"/>
        </w:rPr>
        <w:t xml:space="preserve">Сведения о целевых индикаторах реализации программы. </w:t>
      </w:r>
    </w:p>
    <w:p w14:paraId="2A5EEEC5" w14:textId="77777777" w:rsidR="004A2D36" w:rsidRPr="004A2D36" w:rsidRDefault="004A2D36" w:rsidP="004A2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53"/>
        <w:gridCol w:w="2409"/>
        <w:gridCol w:w="1701"/>
        <w:gridCol w:w="1418"/>
        <w:gridCol w:w="1843"/>
        <w:gridCol w:w="1842"/>
        <w:gridCol w:w="1843"/>
        <w:gridCol w:w="2273"/>
      </w:tblGrid>
      <w:tr w:rsidR="004A2D36" w:rsidRPr="004A2D36" w14:paraId="1E722903" w14:textId="77777777" w:rsidTr="004A2D36">
        <w:trPr>
          <w:trHeight w:val="806"/>
        </w:trPr>
        <w:tc>
          <w:tcPr>
            <w:tcW w:w="9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FAC48D" w14:textId="77777777" w:rsidR="004A2D36" w:rsidRPr="004A2D36" w:rsidRDefault="004A2D36" w:rsidP="004A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№п/п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53058E" w14:textId="77777777" w:rsidR="004A2D36" w:rsidRPr="004A2D36" w:rsidRDefault="004A2D36" w:rsidP="004A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0920" w:type="dxa"/>
            <w:gridSpan w:val="6"/>
            <w:shd w:val="clear" w:color="auto" w:fill="auto"/>
          </w:tcPr>
          <w:p w14:paraId="6508D221" w14:textId="77777777" w:rsidR="004A2D36" w:rsidRPr="004A2D36" w:rsidRDefault="004A2D36" w:rsidP="004A2D36">
            <w:pPr>
              <w:spacing w:after="0" w:line="240" w:lineRule="auto"/>
              <w:jc w:val="center"/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4A2D36" w:rsidRPr="004A2D36" w14:paraId="27B156F9" w14:textId="77777777" w:rsidTr="004A2D36">
        <w:trPr>
          <w:trHeight w:val="1233"/>
        </w:trPr>
        <w:tc>
          <w:tcPr>
            <w:tcW w:w="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C1695" w14:textId="77777777" w:rsidR="004A2D36" w:rsidRPr="004A2D36" w:rsidRDefault="004A2D36" w:rsidP="004A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B1857" w14:textId="77777777" w:rsidR="004A2D36" w:rsidRPr="004A2D36" w:rsidRDefault="004A2D36" w:rsidP="004A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7CA6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CB3E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C251" w14:textId="77777777" w:rsidR="004A2D36" w:rsidRPr="004A2D36" w:rsidRDefault="004A2D36" w:rsidP="004A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917E" w14:textId="77777777" w:rsidR="004A2D36" w:rsidRPr="004A2D36" w:rsidRDefault="004A2D36" w:rsidP="004A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501C" w14:textId="77777777" w:rsidR="004A2D36" w:rsidRPr="004A2D36" w:rsidRDefault="004A2D36" w:rsidP="004A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2AFE" w14:textId="77777777" w:rsidR="004A2D36" w:rsidRPr="004A2D36" w:rsidRDefault="004A2D36" w:rsidP="004A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</w:p>
        </w:tc>
      </w:tr>
      <w:tr w:rsidR="004A2D36" w:rsidRPr="004A2D36" w14:paraId="6C972CC5" w14:textId="77777777" w:rsidTr="004A2D36">
        <w:trPr>
          <w:trHeight w:val="402"/>
        </w:trPr>
        <w:tc>
          <w:tcPr>
            <w:tcW w:w="9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625C4E" w14:textId="77777777" w:rsidR="004A2D36" w:rsidRPr="004A2D36" w:rsidRDefault="004A2D36" w:rsidP="004A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D7C11FA" w14:textId="77777777" w:rsidR="004A2D36" w:rsidRPr="004A2D36" w:rsidRDefault="004A2D36" w:rsidP="004A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5E0B" w14:textId="77777777" w:rsidR="004A2D36" w:rsidRPr="004A2D36" w:rsidRDefault="004A2D36" w:rsidP="004A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84A4" w14:textId="77777777" w:rsidR="004A2D36" w:rsidRPr="004A2D36" w:rsidRDefault="004A2D36" w:rsidP="004A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6DB4" w14:textId="77777777" w:rsidR="004A2D36" w:rsidRPr="004A2D36" w:rsidRDefault="004A2D36" w:rsidP="004A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8268" w14:textId="77777777" w:rsidR="004A2D36" w:rsidRPr="004A2D36" w:rsidRDefault="004A2D36" w:rsidP="004A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BED4" w14:textId="77777777" w:rsidR="004A2D36" w:rsidRPr="004A2D36" w:rsidRDefault="004A2D36" w:rsidP="004A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85D5" w14:textId="77777777" w:rsidR="004A2D36" w:rsidRPr="004A2D36" w:rsidRDefault="004A2D36" w:rsidP="004A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2D36" w:rsidRPr="004A2D36" w14:paraId="0D153846" w14:textId="77777777" w:rsidTr="004A2D36">
        <w:tblPrEx>
          <w:jc w:val="center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6D16" w14:textId="77777777" w:rsidR="004A2D36" w:rsidRPr="004A2D36" w:rsidRDefault="004A2D36" w:rsidP="004A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D801" w14:textId="77777777" w:rsidR="004A2D36" w:rsidRPr="004A2D36" w:rsidRDefault="004A2D36" w:rsidP="004A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Calibri" w:hAnsi="Times New Roman" w:cs="Calibri"/>
                <w:lang w:eastAsia="en-US"/>
              </w:rPr>
              <w:t xml:space="preserve">Доли энергосбережения и повышения энергетической эффективности в жилищной </w:t>
            </w:r>
            <w:proofErr w:type="gramStart"/>
            <w:r w:rsidRPr="004A2D36">
              <w:rPr>
                <w:rFonts w:ascii="Times New Roman" w:eastAsia="Calibri" w:hAnsi="Times New Roman" w:cs="Calibri"/>
                <w:lang w:eastAsia="en-US"/>
              </w:rPr>
              <w:t>сфере</w:t>
            </w:r>
            <w:r w:rsidRPr="004A2D36">
              <w:rPr>
                <w:rFonts w:ascii="Times New Roman" w:eastAsia="Times New Roman" w:hAnsi="Times New Roman" w:cs="Times New Roman"/>
              </w:rPr>
              <w:t xml:space="preserve">   ..</w:t>
            </w:r>
            <w:proofErr w:type="gramEnd"/>
          </w:p>
          <w:p w14:paraId="4F6197AC" w14:textId="77777777" w:rsidR="004A2D36" w:rsidRPr="004A2D36" w:rsidRDefault="004A2D36" w:rsidP="004A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 xml:space="preserve">.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7E51" w14:textId="77777777" w:rsidR="004A2D36" w:rsidRPr="004A2D36" w:rsidRDefault="004A2D36" w:rsidP="004A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EBA7" w14:textId="77777777" w:rsidR="004A2D36" w:rsidRPr="004A2D36" w:rsidRDefault="004A2D36" w:rsidP="004A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33D1" w14:textId="77777777" w:rsidR="004A2D36" w:rsidRPr="004A2D36" w:rsidRDefault="004A2D36" w:rsidP="004A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C414" w14:textId="77777777" w:rsidR="004A2D36" w:rsidRPr="004A2D36" w:rsidRDefault="004A2D36" w:rsidP="004A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DD01" w14:textId="77777777" w:rsidR="004A2D36" w:rsidRPr="004A2D36" w:rsidRDefault="004A2D36" w:rsidP="004A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2982" w14:textId="77777777" w:rsidR="004A2D36" w:rsidRPr="004A2D36" w:rsidRDefault="004A2D36" w:rsidP="004A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D36">
              <w:rPr>
                <w:rFonts w:ascii="Times New Roman" w:eastAsia="Times New Roman" w:hAnsi="Times New Roman" w:cs="Times New Roman"/>
              </w:rPr>
              <w:t>40</w:t>
            </w:r>
          </w:p>
        </w:tc>
      </w:tr>
    </w:tbl>
    <w:p w14:paraId="021C7E6B" w14:textId="77777777" w:rsidR="004A2D36" w:rsidRPr="004A2D36" w:rsidRDefault="004A2D36" w:rsidP="004A2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2A9010" w14:textId="77777777" w:rsidR="004A2D36" w:rsidRPr="004A2D36" w:rsidRDefault="004A2D36" w:rsidP="004A2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9D80AF" w14:textId="77777777" w:rsidR="004A2D36" w:rsidRDefault="004A2D36" w:rsidP="004A2D36">
      <w:pPr>
        <w:spacing w:after="0" w:line="240" w:lineRule="auto"/>
        <w:jc w:val="center"/>
        <w:rPr>
          <w:spacing w:val="-2"/>
          <w:sz w:val="27"/>
          <w:szCs w:val="27"/>
        </w:rPr>
        <w:sectPr w:rsidR="004A2D36" w:rsidSect="004A2D36">
          <w:pgSz w:w="16838" w:h="11906" w:orient="landscape"/>
          <w:pgMar w:top="567" w:right="1843" w:bottom="1418" w:left="567" w:header="709" w:footer="709" w:gutter="0"/>
          <w:cols w:space="708"/>
          <w:docGrid w:linePitch="360"/>
        </w:sectPr>
      </w:pPr>
    </w:p>
    <w:p w14:paraId="589DF8CB" w14:textId="0B6DD8D3" w:rsidR="004A2D36" w:rsidRPr="004A2D36" w:rsidRDefault="004A2D36" w:rsidP="004A2D36">
      <w:pPr>
        <w:autoSpaceDE w:val="0"/>
        <w:autoSpaceDN w:val="0"/>
        <w:adjustRightInd w:val="0"/>
        <w:spacing w:before="108" w:after="108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0" w:name="_Toc283218737"/>
      <w:bookmarkStart w:id="1" w:name="_Toc284838302"/>
      <w:bookmarkStart w:id="2" w:name="_Toc284838580"/>
      <w:bookmarkStart w:id="3" w:name="_Toc286650225"/>
      <w:bookmarkStart w:id="4" w:name="_Toc290045182"/>
      <w:bookmarkStart w:id="5" w:name="_Toc290544405"/>
      <w:r w:rsidRPr="004A2D36">
        <w:rPr>
          <w:rFonts w:ascii="Times New Roman" w:eastAsia="Times New Roman" w:hAnsi="Times New Roman" w:cs="Times New Roman"/>
          <w:b/>
          <w:bCs/>
          <w:sz w:val="28"/>
          <w:szCs w:val="20"/>
        </w:rPr>
        <w:lastRenderedPageBreak/>
        <w:t xml:space="preserve">1. Содержание </w:t>
      </w:r>
      <w:bookmarkEnd w:id="0"/>
      <w:bookmarkEnd w:id="1"/>
      <w:bookmarkEnd w:id="2"/>
      <w:bookmarkEnd w:id="3"/>
      <w:bookmarkEnd w:id="4"/>
      <w:bookmarkEnd w:id="5"/>
      <w:r w:rsidR="007E2850">
        <w:rPr>
          <w:rFonts w:ascii="Times New Roman" w:eastAsia="Times New Roman" w:hAnsi="Times New Roman" w:cs="Times New Roman"/>
          <w:b/>
          <w:bCs/>
          <w:sz w:val="28"/>
          <w:szCs w:val="20"/>
        </w:rPr>
        <w:t>программы</w:t>
      </w:r>
    </w:p>
    <w:p w14:paraId="3F5E7689" w14:textId="77777777" w:rsidR="004A2D36" w:rsidRPr="004A2D36" w:rsidRDefault="004A2D36" w:rsidP="004A2D3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950D376" w14:textId="77777777" w:rsidR="004A2D36" w:rsidRDefault="004A2D36" w:rsidP="004A2D3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t>Никольское городское поселение Тосненского района Ленинградской области — муниципальное образование в Тосненском муниципальном районе Ленинградской области, расположено в северной части района. Административный центр — г. Никольское Никольского городского поселения Тосненского района Ленинградской области.</w:t>
      </w:r>
    </w:p>
    <w:p w14:paraId="7485833C" w14:textId="6CCD225E" w:rsidR="004A2D36" w:rsidRPr="004A2D36" w:rsidRDefault="004A2D36" w:rsidP="004A2D3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t xml:space="preserve">Никольское городское поселение Тосненского района Ленинградской области» расположено на севере Тосненского района Ленинградской области – одного из наиболее динамично развивающихся субъектов Российской Федерации. Никольское городское поселение Тосненского района Ленинградской области находится в охранной зоне реки </w:t>
      </w:r>
      <w:proofErr w:type="spellStart"/>
      <w:r w:rsidRPr="004A2D36">
        <w:rPr>
          <w:rFonts w:ascii="Times New Roman" w:eastAsia="Times New Roman" w:hAnsi="Times New Roman" w:cs="Times New Roman"/>
          <w:sz w:val="28"/>
          <w:szCs w:val="24"/>
        </w:rPr>
        <w:t>Тосна</w:t>
      </w:r>
      <w:proofErr w:type="spellEnd"/>
      <w:r w:rsidRPr="004A2D36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4108930D" w14:textId="77777777" w:rsidR="004A2D36" w:rsidRPr="004A2D36" w:rsidRDefault="004A2D36" w:rsidP="004A2D3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t xml:space="preserve">Территория муниципального образования непосредственно примыкает к </w:t>
      </w:r>
      <w:proofErr w:type="spellStart"/>
      <w:r w:rsidRPr="004A2D36">
        <w:rPr>
          <w:rFonts w:ascii="Times New Roman" w:eastAsia="Times New Roman" w:hAnsi="Times New Roman" w:cs="Times New Roman"/>
          <w:sz w:val="28"/>
          <w:szCs w:val="24"/>
        </w:rPr>
        <w:t>Колпинскому</w:t>
      </w:r>
      <w:proofErr w:type="spellEnd"/>
      <w:r w:rsidRPr="004A2D36">
        <w:rPr>
          <w:rFonts w:ascii="Times New Roman" w:eastAsia="Times New Roman" w:hAnsi="Times New Roman" w:cs="Times New Roman"/>
          <w:sz w:val="28"/>
          <w:szCs w:val="24"/>
        </w:rPr>
        <w:t xml:space="preserve"> району Санкт-Петербурга. </w:t>
      </w:r>
    </w:p>
    <w:p w14:paraId="00FE361D" w14:textId="77777777" w:rsidR="004A2D36" w:rsidRPr="004A2D36" w:rsidRDefault="004A2D36" w:rsidP="004A2D3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t xml:space="preserve">Площадь территории Никольского городского поселения Тосненского района Ленинградской области» - </w:t>
      </w:r>
      <w:smartTag w:uri="urn:schemas-microsoft-com:office:smarttags" w:element="metricconverter">
        <w:smartTagPr>
          <w:attr w:name="ProductID" w:val="1444 Га"/>
        </w:smartTagPr>
        <w:r w:rsidRPr="004A2D36">
          <w:rPr>
            <w:rFonts w:ascii="Times New Roman" w:eastAsia="Times New Roman" w:hAnsi="Times New Roman" w:cs="Times New Roman"/>
            <w:sz w:val="28"/>
            <w:szCs w:val="28"/>
          </w:rPr>
          <w:t>1444</w:t>
        </w:r>
        <w:r w:rsidRPr="004A2D36">
          <w:rPr>
            <w:rFonts w:ascii="Times New Roman" w:eastAsia="Times New Roman" w:hAnsi="Times New Roman" w:cs="Times New Roman"/>
            <w:sz w:val="28"/>
            <w:szCs w:val="24"/>
          </w:rPr>
          <w:t xml:space="preserve"> Га</w:t>
        </w:r>
      </w:smartTag>
      <w:r w:rsidRPr="004A2D36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14:paraId="336EA897" w14:textId="77777777" w:rsidR="004A2D36" w:rsidRPr="004A2D36" w:rsidRDefault="004A2D36" w:rsidP="004A2D3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t>Численность населения (по фактическому проживанию) на 1-е января 2022 года – 23,4 тысяч человек.</w:t>
      </w:r>
    </w:p>
    <w:p w14:paraId="37466939" w14:textId="77777777" w:rsidR="004A2D36" w:rsidRPr="004A2D36" w:rsidRDefault="004A2D36" w:rsidP="004A2D3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t xml:space="preserve">В состав Никольского городского поселения входят четыре населённых пункта: </w:t>
      </w:r>
    </w:p>
    <w:p w14:paraId="233F6FCF" w14:textId="77777777" w:rsidR="004A2D36" w:rsidRPr="004A2D36" w:rsidRDefault="004A2D36" w:rsidP="004A2D36">
      <w:pPr>
        <w:numPr>
          <w:ilvl w:val="0"/>
          <w:numId w:val="4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t>город Никольское - центр поселения;</w:t>
      </w:r>
    </w:p>
    <w:p w14:paraId="53B12DEB" w14:textId="77777777" w:rsidR="004A2D36" w:rsidRPr="004A2D36" w:rsidRDefault="004A2D36" w:rsidP="004A2D36">
      <w:pPr>
        <w:numPr>
          <w:ilvl w:val="0"/>
          <w:numId w:val="4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t>поселок Гладкое;</w:t>
      </w:r>
    </w:p>
    <w:p w14:paraId="4F3B626B" w14:textId="77777777" w:rsidR="004A2D36" w:rsidRPr="004A2D36" w:rsidRDefault="004A2D36" w:rsidP="004A2D36">
      <w:pPr>
        <w:numPr>
          <w:ilvl w:val="0"/>
          <w:numId w:val="4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t>деревня Пустынка;</w:t>
      </w:r>
    </w:p>
    <w:p w14:paraId="343B78BD" w14:textId="77777777" w:rsidR="004A2D36" w:rsidRPr="004A2D36" w:rsidRDefault="004A2D36" w:rsidP="004A2D36">
      <w:pPr>
        <w:numPr>
          <w:ilvl w:val="0"/>
          <w:numId w:val="4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t xml:space="preserve"> станция Пустынька.</w:t>
      </w:r>
    </w:p>
    <w:p w14:paraId="6893CAA4" w14:textId="77777777" w:rsidR="004A2D36" w:rsidRPr="004A2D36" w:rsidRDefault="004A2D36" w:rsidP="004A2D3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t>Граница Никольского городского поселения установлена законом Ленинградской области от 22.12.2004 N 116 - "Об установлении границ и наделении соответствующим статусом муниципального образования Тосненский муниципальный район и муниципальных образований в его составе".</w:t>
      </w:r>
    </w:p>
    <w:p w14:paraId="08D1E992" w14:textId="77777777" w:rsidR="004A2D36" w:rsidRPr="004A2D36" w:rsidRDefault="004A2D36" w:rsidP="004A2D3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>На территории Никольского городского поселения Тосненского района Ленинградской области действуют следующие организации коммунального комплекса:</w:t>
      </w:r>
    </w:p>
    <w:p w14:paraId="77FA4068" w14:textId="47FFC64E" w:rsidR="004A2D36" w:rsidRPr="004A2D36" w:rsidRDefault="004A2D36" w:rsidP="004A2D36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E2850">
        <w:rPr>
          <w:rFonts w:ascii="Times New Roman" w:eastAsia="Times New Roman" w:hAnsi="Times New Roman" w:cs="Times New Roman"/>
          <w:sz w:val="28"/>
          <w:szCs w:val="28"/>
        </w:rPr>
        <w:t xml:space="preserve">ставщик услуг теплоснабжения – </w:t>
      </w:r>
      <w:r w:rsidRPr="004A2D36">
        <w:rPr>
          <w:rFonts w:ascii="Times New Roman" w:eastAsia="Times New Roman" w:hAnsi="Times New Roman" w:cs="Times New Roman"/>
          <w:sz w:val="28"/>
          <w:szCs w:val="28"/>
        </w:rPr>
        <w:t>АО «Тепловые сети»;</w:t>
      </w:r>
    </w:p>
    <w:p w14:paraId="5685C2BA" w14:textId="77777777" w:rsidR="004A2D36" w:rsidRPr="004A2D36" w:rsidRDefault="004A2D36" w:rsidP="004A2D36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>Поставщик электрической энергии – АО «ЛОЭСК»;</w:t>
      </w:r>
    </w:p>
    <w:p w14:paraId="648C379A" w14:textId="77777777" w:rsidR="004A2D36" w:rsidRPr="004A2D36" w:rsidRDefault="004A2D36" w:rsidP="004A2D36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>Поставщик услуг водоснабжения и водоотведения – АО «ЛОКС».</w:t>
      </w:r>
    </w:p>
    <w:p w14:paraId="723E0D92" w14:textId="3A678C55" w:rsidR="004A2D36" w:rsidRPr="004A2D36" w:rsidRDefault="004A2D36" w:rsidP="004A2D3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>Основные характеристики объектов коммунальной инфраструктуры Никольского городского поселения Тосненского района Ленинградской области приведены в таблицах 1 - 4 далее.</w:t>
      </w:r>
    </w:p>
    <w:p w14:paraId="519B9931" w14:textId="77777777" w:rsidR="004A2D36" w:rsidRPr="004A2D36" w:rsidRDefault="004A2D36" w:rsidP="004A2D3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50D014" w14:textId="77777777" w:rsidR="004A2D36" w:rsidRPr="004A2D36" w:rsidRDefault="004A2D36" w:rsidP="004A2D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Pr="004A2D36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4A2D36">
        <w:rPr>
          <w:rFonts w:ascii="Times New Roman" w:eastAsia="Times New Roman" w:hAnsi="Times New Roman" w:cs="Times New Roman"/>
          <w:sz w:val="28"/>
          <w:szCs w:val="28"/>
        </w:rPr>
        <w:t>. Характеристика системы теплоснабжения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40"/>
        <w:gridCol w:w="1186"/>
        <w:gridCol w:w="965"/>
        <w:gridCol w:w="1286"/>
        <w:gridCol w:w="1173"/>
        <w:gridCol w:w="984"/>
        <w:gridCol w:w="994"/>
      </w:tblGrid>
      <w:tr w:rsidR="004A2D36" w:rsidRPr="004A2D36" w14:paraId="7D8641B8" w14:textId="77777777" w:rsidTr="004A2D36">
        <w:trPr>
          <w:trHeight w:val="20"/>
        </w:trPr>
        <w:tc>
          <w:tcPr>
            <w:tcW w:w="1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0C4B82F5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 Теплоснабжение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47EBB5DD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8ACB65A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54DC7715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</w:tcPr>
          <w:p w14:paraId="28D1390C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A2D36" w:rsidRPr="004A2D36" w14:paraId="3E0600E6" w14:textId="77777777" w:rsidTr="004A2D36">
        <w:trPr>
          <w:trHeight w:val="20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2294312C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2A2F2C3E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6EC11665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008512A9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0C299B83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/>
            <w:vAlign w:val="center"/>
          </w:tcPr>
          <w:p w14:paraId="333FBA52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мазут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EDBB6F1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</w:t>
            </w:r>
          </w:p>
        </w:tc>
      </w:tr>
      <w:tr w:rsidR="004A2D36" w:rsidRPr="004A2D36" w14:paraId="53F976C3" w14:textId="77777777" w:rsidTr="004A2D36">
        <w:trPr>
          <w:trHeight w:val="20"/>
        </w:trPr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4260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Выработано </w:t>
            </w: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теплоэнергии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муниципальными котельными - всего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0B55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тыс.Гкал</w:t>
            </w:r>
            <w:proofErr w:type="spellEnd"/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8708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1EDE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98,10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DFC7" w14:textId="3B49D4C5" w:rsidR="004A2D36" w:rsidRPr="004A2D36" w:rsidRDefault="004A2D36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7E285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E28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8073" w14:textId="1A747072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AD98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D36" w:rsidRPr="004A2D36" w14:paraId="4D2CB0C1" w14:textId="77777777" w:rsidTr="004A2D36">
        <w:trPr>
          <w:trHeight w:val="20"/>
        </w:trPr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E8D0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4276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8CF9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7F9B6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7903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1CEA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1905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D36" w:rsidRPr="004A2D36" w14:paraId="685FCE9F" w14:textId="77777777" w:rsidTr="004A2D36">
        <w:trPr>
          <w:trHeight w:val="20"/>
        </w:trPr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B115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Получено </w:t>
            </w: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теплоэнергии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ведомственных котельных - всего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4BB9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тыс.Гкал</w:t>
            </w:r>
            <w:proofErr w:type="spellEnd"/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AA8E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C0C30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64,10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57FD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64,10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7ADA" w14:textId="391CF097" w:rsidR="004A2D36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ACEC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D36" w:rsidRPr="004A2D36" w14:paraId="67D9C8E3" w14:textId="77777777" w:rsidTr="004A2D36">
        <w:trPr>
          <w:trHeight w:val="20"/>
        </w:trPr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9163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64D2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AEAC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5C2EB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8152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F95D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1EB5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D36" w:rsidRPr="004A2D36" w14:paraId="673D7DA5" w14:textId="77777777" w:rsidTr="004A2D36">
        <w:trPr>
          <w:trHeight w:val="20"/>
        </w:trPr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A314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Полезный отпуск </w:t>
            </w: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теплоэнергии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всем потребителям в натуральном выражении - всего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FE58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тыс.Гкал</w:t>
            </w:r>
            <w:proofErr w:type="spellEnd"/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6C22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B1910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128,00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43F1" w14:textId="0458FE79" w:rsidR="004A2D36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  <w:r w:rsidR="004A2D36"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4592E" w14:textId="000A87F4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1160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D36" w:rsidRPr="004A2D36" w14:paraId="6A4EBEF0" w14:textId="77777777" w:rsidTr="004A2D36">
        <w:trPr>
          <w:trHeight w:val="20"/>
        </w:trPr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00C1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AF79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9A1B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00641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BC9D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9413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69DA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D36" w:rsidRPr="004A2D36" w14:paraId="6A5ABDAD" w14:textId="77777777" w:rsidTr="004A2D36">
        <w:trPr>
          <w:trHeight w:val="20"/>
        </w:trPr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FFE8DB" w14:textId="77777777" w:rsidR="004A2D36" w:rsidRPr="004A2D36" w:rsidRDefault="004A2D36" w:rsidP="004A2D36">
            <w:pPr>
              <w:spacing w:after="0" w:line="24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 ч. муниципальный жилой фонд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951A70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тыс.Гкал</w:t>
            </w:r>
            <w:proofErr w:type="spellEnd"/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FE5A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176FE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89,30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E63C" w14:textId="0E21CA8F" w:rsidR="004A2D36" w:rsidRPr="004A2D36" w:rsidRDefault="004A2D36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E2850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5E38" w14:textId="4A51A467" w:rsidR="004A2D36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5CB1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D36" w:rsidRPr="004A2D36" w14:paraId="5224B1F9" w14:textId="77777777" w:rsidTr="004A2D36">
        <w:trPr>
          <w:trHeight w:val="20"/>
        </w:trPr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2B8BB6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9B943E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E12B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515DF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F164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5A07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8A12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D36" w:rsidRPr="004A2D36" w14:paraId="7DAEAE00" w14:textId="77777777" w:rsidTr="004A2D36">
        <w:trPr>
          <w:trHeight w:val="20"/>
        </w:trPr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CC8AB3" w14:textId="77777777" w:rsidR="004A2D36" w:rsidRPr="004A2D36" w:rsidRDefault="004A2D36" w:rsidP="004A2D36">
            <w:pPr>
              <w:spacing w:after="0" w:line="24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местного бюджета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F1EECA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тыс.Гкал</w:t>
            </w:r>
            <w:proofErr w:type="spellEnd"/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7539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8149A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2C64" w14:textId="7E0CB77B" w:rsidR="004A2D36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C700" w14:textId="05438CEF" w:rsidR="004A2D36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4091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D36" w:rsidRPr="004A2D36" w14:paraId="6FAC6781" w14:textId="77777777" w:rsidTr="004A2D36">
        <w:trPr>
          <w:trHeight w:val="20"/>
        </w:trPr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6201A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1A40B7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79F5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7ECC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4D4C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39BE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25C2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D36" w:rsidRPr="004A2D36" w14:paraId="3FDA612E" w14:textId="77777777" w:rsidTr="004A2D36">
        <w:trPr>
          <w:trHeight w:val="20"/>
        </w:trPr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0BAC82" w14:textId="77777777" w:rsidR="004A2D36" w:rsidRPr="004A2D36" w:rsidRDefault="004A2D36" w:rsidP="004A2D36">
            <w:pPr>
              <w:spacing w:after="0" w:line="24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областного бюджета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E5DFC1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тыс.Гкал</w:t>
            </w:r>
            <w:proofErr w:type="spellEnd"/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B180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752CA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00AC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B8E7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3768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D36" w:rsidRPr="004A2D36" w14:paraId="38383019" w14:textId="77777777" w:rsidTr="004A2D36">
        <w:trPr>
          <w:trHeight w:val="20"/>
        </w:trPr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CEF7BB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2887E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0F28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15303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8012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EE2E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4B07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D36" w:rsidRPr="004A2D36" w14:paraId="21DB5426" w14:textId="77777777" w:rsidTr="004A2D36">
        <w:trPr>
          <w:trHeight w:val="20"/>
        </w:trPr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99FFC7" w14:textId="77777777" w:rsidR="004A2D36" w:rsidRPr="004A2D36" w:rsidRDefault="004A2D36" w:rsidP="004A2D36">
            <w:pPr>
              <w:spacing w:after="0" w:line="24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федерального бюджета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F6672F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тыс.Гкал</w:t>
            </w:r>
            <w:proofErr w:type="spellEnd"/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5383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8F78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E85A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A4E8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1474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D36" w:rsidRPr="004A2D36" w14:paraId="12525372" w14:textId="77777777" w:rsidTr="004A2D36">
        <w:trPr>
          <w:trHeight w:val="20"/>
        </w:trPr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37FD82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055DE9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8CE3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9A0C0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E01C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5D7A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D9DB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D36" w:rsidRPr="004A2D36" w14:paraId="4306184D" w14:textId="77777777" w:rsidTr="004A2D36">
        <w:trPr>
          <w:trHeight w:val="20"/>
        </w:trPr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E852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Полезный отпуск </w:t>
            </w: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теплоэнергии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всем потребителям в стоимостном выражении (по выставленным счетам) - всего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7C8F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7403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4686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143,40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3555" w14:textId="50FA9863" w:rsidR="004A2D36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143,40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CF9F" w14:textId="0E3C2660" w:rsidR="004A2D36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40D7B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D36" w:rsidRPr="004A2D36" w14:paraId="2111592A" w14:textId="77777777" w:rsidTr="004A2D36">
        <w:trPr>
          <w:trHeight w:val="20"/>
        </w:trPr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1C1C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4BB8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9AC0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4877A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10FC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8032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C02E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D36" w:rsidRPr="004A2D36" w14:paraId="18643D5B" w14:textId="77777777" w:rsidTr="004A2D36">
        <w:trPr>
          <w:trHeight w:val="20"/>
        </w:trPr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96596E" w14:textId="77777777" w:rsidR="004A2D36" w:rsidRPr="004A2D36" w:rsidRDefault="004A2D36" w:rsidP="004A2D36">
            <w:pPr>
              <w:spacing w:after="0" w:line="24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 ч. муниципальный жилой фонд (по полному тарифу)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F19B23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872D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38DC3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1F1A" w14:textId="5187E293" w:rsidR="004A2D36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850">
              <w:rPr>
                <w:rFonts w:ascii="Times New Roman" w:eastAsia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D0D5" w14:textId="4588F5F6" w:rsidR="004A2D36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518D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D36" w:rsidRPr="004A2D36" w14:paraId="5F025DED" w14:textId="77777777" w:rsidTr="004A2D36">
        <w:trPr>
          <w:trHeight w:val="20"/>
        </w:trPr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928933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A64BC3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3055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C2B6F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1339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39A3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0A71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D36" w:rsidRPr="004A2D36" w14:paraId="073D12DF" w14:textId="77777777" w:rsidTr="004A2D36">
        <w:trPr>
          <w:trHeight w:val="20"/>
        </w:trPr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DA34DF" w14:textId="77777777" w:rsidR="004A2D36" w:rsidRPr="004A2D36" w:rsidRDefault="004A2D36" w:rsidP="004A2D36">
            <w:pPr>
              <w:spacing w:after="0" w:line="24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местного бюджета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2B3ECD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3EFA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DC400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12,80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2345" w14:textId="66BE77C9" w:rsidR="004A2D36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850">
              <w:rPr>
                <w:rFonts w:ascii="Times New Roman" w:eastAsia="Times New Roman" w:hAnsi="Times New Roman" w:cs="Times New Roman"/>
                <w:sz w:val="24"/>
                <w:szCs w:val="24"/>
              </w:rPr>
              <w:t>12,80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DDCA" w14:textId="1B45CB87" w:rsidR="004A2D36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726A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D36" w:rsidRPr="004A2D36" w14:paraId="717296F5" w14:textId="77777777" w:rsidTr="004A2D36">
        <w:trPr>
          <w:trHeight w:val="20"/>
        </w:trPr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0997A1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0AD22F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0E9F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3B06B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DDBA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EEC7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29B4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D36" w:rsidRPr="004A2D36" w14:paraId="17FE0ADF" w14:textId="77777777" w:rsidTr="004A2D36">
        <w:trPr>
          <w:trHeight w:val="20"/>
        </w:trPr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163A87" w14:textId="77777777" w:rsidR="004A2D36" w:rsidRPr="004A2D36" w:rsidRDefault="004A2D36" w:rsidP="004A2D36">
            <w:pPr>
              <w:spacing w:after="0" w:line="24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областного бюджета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D031D2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2AE5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E525B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638,40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4B9E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638,40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CF15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1493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D36" w:rsidRPr="004A2D36" w14:paraId="5AB141AC" w14:textId="77777777" w:rsidTr="004A2D36">
        <w:trPr>
          <w:trHeight w:val="20"/>
        </w:trPr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F3BAB9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4EF70B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1E6F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4866D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F869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B4E1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E253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D36" w:rsidRPr="004A2D36" w14:paraId="1313D7C4" w14:textId="77777777" w:rsidTr="004A2D36">
        <w:trPr>
          <w:trHeight w:val="20"/>
        </w:trPr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31542D" w14:textId="77777777" w:rsidR="004A2D36" w:rsidRPr="004A2D36" w:rsidRDefault="004A2D36" w:rsidP="004A2D36">
            <w:pPr>
              <w:spacing w:after="0" w:line="24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 ч. организации федерального бюджета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772361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22B2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0D410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5C02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654F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6475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D36" w:rsidRPr="004A2D36" w14:paraId="58CAB886" w14:textId="77777777" w:rsidTr="004A2D36">
        <w:trPr>
          <w:trHeight w:val="20"/>
        </w:trPr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492608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450B13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AFA5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D1B50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CC1D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5EA3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4E7D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D36" w:rsidRPr="004A2D36" w14:paraId="5C453B16" w14:textId="77777777" w:rsidTr="004A2D36">
        <w:trPr>
          <w:trHeight w:val="20"/>
        </w:trPr>
        <w:tc>
          <w:tcPr>
            <w:tcW w:w="1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0F34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Оплачено по всем видам расчетов за полезно отпущенную </w:t>
            </w: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теплоэнергию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всего 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2FC8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E917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8049A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117,30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5B56" w14:textId="411C193F" w:rsidR="004A2D36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850">
              <w:rPr>
                <w:rFonts w:ascii="Times New Roman" w:eastAsia="Times New Roman" w:hAnsi="Times New Roman" w:cs="Times New Roman"/>
                <w:sz w:val="24"/>
                <w:szCs w:val="24"/>
              </w:rPr>
              <w:t>117,30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F8D1" w14:textId="3FA1A3F5" w:rsidR="004A2D36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2619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D36" w:rsidRPr="004A2D36" w14:paraId="3AEB567C" w14:textId="77777777" w:rsidTr="004A2D36">
        <w:trPr>
          <w:trHeight w:val="20"/>
        </w:trPr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A90F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9E21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5798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A2295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8918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24D3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9AF5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D36" w:rsidRPr="004A2D36" w14:paraId="493928DC" w14:textId="77777777" w:rsidTr="004A2D36">
        <w:trPr>
          <w:trHeight w:val="20"/>
        </w:trPr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61B6B3" w14:textId="77777777" w:rsidR="004A2D36" w:rsidRPr="004A2D36" w:rsidRDefault="004A2D36" w:rsidP="004A2D36">
            <w:pPr>
              <w:spacing w:after="0" w:line="24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 ч. муниципальный жилой фонд (по полному тарифу)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AAE132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11DB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FDE78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75,20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6841" w14:textId="1683C117" w:rsidR="004A2D36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75,20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441B" w14:textId="1F5C6D66" w:rsidR="004A2D36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8604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D36" w:rsidRPr="004A2D36" w14:paraId="73C9A62C" w14:textId="77777777" w:rsidTr="004A2D36">
        <w:trPr>
          <w:trHeight w:val="20"/>
        </w:trPr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E15EDB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00D6B8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1E8C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2A232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40FD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082B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46CB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850" w:rsidRPr="004A2D36" w14:paraId="0B3F570C" w14:textId="77777777" w:rsidTr="004A2D36">
        <w:trPr>
          <w:trHeight w:val="20"/>
        </w:trPr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F8CA51" w14:textId="77777777" w:rsidR="007E2850" w:rsidRPr="004A2D36" w:rsidRDefault="007E2850" w:rsidP="007E2850">
            <w:pPr>
              <w:spacing w:after="0" w:line="24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местного бюджета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6414A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B91A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11926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12,40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A6A4" w14:textId="4ED70F98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12,40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A145" w14:textId="293E9DA2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96AE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850" w:rsidRPr="004A2D36" w14:paraId="041871DE" w14:textId="77777777" w:rsidTr="004A2D36">
        <w:trPr>
          <w:trHeight w:val="20"/>
        </w:trPr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FB25ED" w14:textId="77777777" w:rsidR="007E2850" w:rsidRPr="004A2D36" w:rsidRDefault="007E2850" w:rsidP="007E2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EAC247" w14:textId="77777777" w:rsidR="007E2850" w:rsidRPr="004A2D36" w:rsidRDefault="007E2850" w:rsidP="007E2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D4B8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C4FCB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D405" w14:textId="205B4389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AEC6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DA1E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850" w:rsidRPr="004A2D36" w14:paraId="3CC47869" w14:textId="77777777" w:rsidTr="004A2D36">
        <w:trPr>
          <w:trHeight w:val="20"/>
        </w:trPr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D4F145" w14:textId="77777777" w:rsidR="007E2850" w:rsidRPr="004A2D36" w:rsidRDefault="007E2850" w:rsidP="007E2850">
            <w:pPr>
              <w:spacing w:after="0" w:line="24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областного бюджета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38B091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95FA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84F7E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634,60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6D0B" w14:textId="2C36F379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634,60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F16D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9F71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850" w:rsidRPr="004A2D36" w14:paraId="7B99BB60" w14:textId="77777777" w:rsidTr="004A2D36">
        <w:trPr>
          <w:trHeight w:val="20"/>
        </w:trPr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4C1D20" w14:textId="77777777" w:rsidR="007E2850" w:rsidRPr="004A2D36" w:rsidRDefault="007E2850" w:rsidP="007E2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062B50" w14:textId="77777777" w:rsidR="007E2850" w:rsidRPr="004A2D36" w:rsidRDefault="007E2850" w:rsidP="007E2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A256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883E6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F368" w14:textId="1F55162B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C95B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631A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850" w:rsidRPr="004A2D36" w14:paraId="00BB8AE6" w14:textId="77777777" w:rsidTr="004A2D36">
        <w:trPr>
          <w:trHeight w:val="20"/>
        </w:trPr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B65765" w14:textId="77777777" w:rsidR="007E2850" w:rsidRPr="004A2D36" w:rsidRDefault="007E2850" w:rsidP="007E2850">
            <w:pPr>
              <w:spacing w:after="0" w:line="24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федерального бюджета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43B1E8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E08E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F882B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B8A1" w14:textId="224C512E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DE9E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1CFA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850" w:rsidRPr="004A2D36" w14:paraId="46E18B8F" w14:textId="77777777" w:rsidTr="004A2D36">
        <w:trPr>
          <w:trHeight w:val="20"/>
        </w:trPr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C587F" w14:textId="77777777" w:rsidR="007E2850" w:rsidRPr="004A2D36" w:rsidRDefault="007E2850" w:rsidP="007E2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6BC9CA" w14:textId="77777777" w:rsidR="007E2850" w:rsidRPr="004A2D36" w:rsidRDefault="007E2850" w:rsidP="007E2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44E3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4B811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4AE8" w14:textId="1240A8A9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5AE2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5736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850" w:rsidRPr="004A2D36" w14:paraId="2BB90C6F" w14:textId="77777777" w:rsidTr="004A2D36">
        <w:trPr>
          <w:trHeight w:val="20"/>
        </w:trPr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B7BA" w14:textId="77777777" w:rsidR="007E2850" w:rsidRPr="004A2D36" w:rsidRDefault="007E2850" w:rsidP="007E2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Использовано топлива муниципальными котельными - всего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3F0C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тыс.т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топлива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9F75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0F4CA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10,29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C671" w14:textId="2450F6AF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CDD1" w14:textId="37D28FDB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B2ED" w14:textId="169DB4B6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7E2850" w:rsidRPr="004A2D36" w14:paraId="5CBD20E1" w14:textId="77777777" w:rsidTr="004A2D36">
        <w:trPr>
          <w:trHeight w:val="20"/>
        </w:trPr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CC19" w14:textId="77777777" w:rsidR="007E2850" w:rsidRPr="004A2D36" w:rsidRDefault="007E2850" w:rsidP="007E2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C9C0" w14:textId="77777777" w:rsidR="007E2850" w:rsidRPr="004A2D36" w:rsidRDefault="007E2850" w:rsidP="007E2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AF87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AB3A5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18,99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A677" w14:textId="695ED301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18,99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2828" w14:textId="19666188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4300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850" w:rsidRPr="004A2D36" w14:paraId="247C1019" w14:textId="77777777" w:rsidTr="004A2D36">
        <w:trPr>
          <w:trHeight w:val="20"/>
        </w:trPr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4C53" w14:textId="77777777" w:rsidR="007E2850" w:rsidRPr="004A2D36" w:rsidRDefault="007E2850" w:rsidP="007E2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Использовано топлива муниципальными </w:t>
            </w: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котельными в стоимостном выражении - всего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FE45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тыс.руб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690B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0ABE2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28,30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AB42" w14:textId="6488F40D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28,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D89F" w14:textId="39179674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16D7" w14:textId="3C4D5544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7E2850" w:rsidRPr="004A2D36" w14:paraId="1AAD176C" w14:textId="77777777" w:rsidTr="004A2D36">
        <w:trPr>
          <w:trHeight w:val="20"/>
        </w:trPr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4854" w14:textId="77777777" w:rsidR="007E2850" w:rsidRPr="004A2D36" w:rsidRDefault="007E2850" w:rsidP="007E2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8FAB" w14:textId="77777777" w:rsidR="007E2850" w:rsidRPr="004A2D36" w:rsidRDefault="007E2850" w:rsidP="007E2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3BBB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6003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F5EF" w14:textId="11C8BCDB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970F" w14:textId="457A992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EDFE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D36" w:rsidRPr="004A2D36" w14:paraId="187F1548" w14:textId="77777777" w:rsidTr="004A2D36">
        <w:trPr>
          <w:trHeight w:val="20"/>
        </w:trPr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3E28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Передано топлива в ведомственные котельные для выработки </w:t>
            </w: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теплоэнергии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согласно пункту 2 - всего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8004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тыс.т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топлива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DA1D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8815F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F6A6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0FAD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43B9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D36" w:rsidRPr="004A2D36" w14:paraId="26E40752" w14:textId="77777777" w:rsidTr="004A2D36">
        <w:trPr>
          <w:trHeight w:val="20"/>
        </w:trPr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3569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D736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F2D4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1A269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3F22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BC8A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506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D36" w:rsidRPr="004A2D36" w14:paraId="50A4DBEA" w14:textId="77777777" w:rsidTr="004A2D36">
        <w:trPr>
          <w:trHeight w:val="20"/>
        </w:trPr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9ADA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Количество муниципальных котельных - всего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4A4D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5326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BB736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8DBA" w14:textId="38611196" w:rsidR="004A2D36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A2D36"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DCC2" w14:textId="59746C83" w:rsidR="004A2D36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BD31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850" w:rsidRPr="004A2D36" w14:paraId="3B61E834" w14:textId="77777777" w:rsidTr="004A2D36">
        <w:trPr>
          <w:trHeight w:val="20"/>
        </w:trPr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750D" w14:textId="77777777" w:rsidR="007E2850" w:rsidRPr="004A2D36" w:rsidRDefault="007E2850" w:rsidP="007E2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53C9" w14:textId="77777777" w:rsidR="007E2850" w:rsidRPr="004A2D36" w:rsidRDefault="007E2850" w:rsidP="007E2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F440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117DD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403F" w14:textId="7163230F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64E2" w14:textId="0D626548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348D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850" w:rsidRPr="004A2D36" w14:paraId="68273F12" w14:textId="77777777" w:rsidTr="004A2D36">
        <w:trPr>
          <w:trHeight w:val="20"/>
        </w:trPr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EAB5" w14:textId="77777777" w:rsidR="007E2850" w:rsidRPr="004A2D36" w:rsidRDefault="007E2850" w:rsidP="007E2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Установленная мощность муниципальных котельных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F71A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Гкал / час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4FA7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17DC9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135,20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3067" w14:textId="07163DA9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135,20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DBF3" w14:textId="70729581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CEC6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850" w:rsidRPr="004A2D36" w14:paraId="652032D2" w14:textId="77777777" w:rsidTr="004A2D36">
        <w:trPr>
          <w:trHeight w:val="20"/>
        </w:trPr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77C5" w14:textId="77777777" w:rsidR="007E2850" w:rsidRPr="004A2D36" w:rsidRDefault="007E2850" w:rsidP="007E2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9F6E" w14:textId="77777777" w:rsidR="007E2850" w:rsidRPr="004A2D36" w:rsidRDefault="007E2850" w:rsidP="007E2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F0CB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4734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166,68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88B8" w14:textId="1C727A65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166,68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CF83" w14:textId="4E2DC9E4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B82B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850" w:rsidRPr="004A2D36" w14:paraId="4596A631" w14:textId="77777777" w:rsidTr="004A2D36">
        <w:trPr>
          <w:trHeight w:val="20"/>
        </w:trPr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7D08" w14:textId="77777777" w:rsidR="007E2850" w:rsidRPr="004A2D36" w:rsidRDefault="007E2850" w:rsidP="007E2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Протяженность муниципальных теплосетей (в 2-трубном исчислении)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4E1D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5679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232AE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40,33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0512" w14:textId="76C80134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40,33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3E6F" w14:textId="1ADD45CC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F952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850" w:rsidRPr="004A2D36" w14:paraId="0B30132A" w14:textId="77777777" w:rsidTr="004A2D36">
        <w:trPr>
          <w:trHeight w:val="20"/>
        </w:trPr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72C1" w14:textId="77777777" w:rsidR="007E2850" w:rsidRPr="004A2D36" w:rsidRDefault="007E2850" w:rsidP="007E2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1E7F" w14:textId="77777777" w:rsidR="007E2850" w:rsidRPr="004A2D36" w:rsidRDefault="007E2850" w:rsidP="007E2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B373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7F6EE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40,33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CC1F" w14:textId="30470C55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40,33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9BEC" w14:textId="575AAC6B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A4B2" w14:textId="77777777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E5BE535" w14:textId="77777777" w:rsidR="004A2D36" w:rsidRPr="004A2D36" w:rsidRDefault="004A2D36" w:rsidP="004A2D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6750FE0" w14:textId="435A8FEC" w:rsidR="004A2D36" w:rsidRPr="004A2D36" w:rsidRDefault="004A2D36" w:rsidP="004A2D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Pr="004A2D36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Pr="004A2D36">
        <w:rPr>
          <w:rFonts w:ascii="Times New Roman" w:eastAsia="Times New Roman" w:hAnsi="Times New Roman" w:cs="Times New Roman"/>
          <w:sz w:val="28"/>
          <w:szCs w:val="28"/>
        </w:rPr>
        <w:t>. Характеристика системы электроснабжения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21"/>
        <w:gridCol w:w="1729"/>
        <w:gridCol w:w="1978"/>
      </w:tblGrid>
      <w:tr w:rsidR="007E2850" w:rsidRPr="004A2D36" w14:paraId="4A8FF686" w14:textId="77777777" w:rsidTr="007E2850">
        <w:trPr>
          <w:trHeight w:val="20"/>
        </w:trPr>
        <w:tc>
          <w:tcPr>
            <w:tcW w:w="3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3EED440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 Электроснабжение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3C5166DA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6DDE8"/>
            <w:noWrap/>
            <w:vAlign w:val="bottom"/>
          </w:tcPr>
          <w:p w14:paraId="19E39D9A" w14:textId="4C956980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850" w:rsidRPr="004A2D36" w14:paraId="011D424E" w14:textId="77777777" w:rsidTr="007E2850">
        <w:trPr>
          <w:trHeight w:val="20"/>
        </w:trPr>
        <w:tc>
          <w:tcPr>
            <w:tcW w:w="30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0FF14F5F" w14:textId="77777777" w:rsidR="007E2850" w:rsidRPr="004A2D36" w:rsidRDefault="007E2850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77E9713" w14:textId="77777777" w:rsidR="007E2850" w:rsidRPr="004A2D36" w:rsidRDefault="007E2850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0E768A26" w14:textId="3B9B006B" w:rsidR="007E2850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</w:p>
        </w:tc>
      </w:tr>
      <w:tr w:rsidR="007E2850" w:rsidRPr="004A2D36" w14:paraId="482D2453" w14:textId="77777777" w:rsidTr="007E2850">
        <w:trPr>
          <w:trHeight w:val="20"/>
        </w:trPr>
        <w:tc>
          <w:tcPr>
            <w:tcW w:w="30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66A7" w14:textId="77777777" w:rsidR="007E2850" w:rsidRPr="004A2D36" w:rsidRDefault="007E2850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Потреблено электроэнергии организациями, финансируемыми из местного бюджета - всего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FF6FA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тыс.кВт.ч</w:t>
            </w:r>
            <w:proofErr w:type="spellEnd"/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29FC0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850" w:rsidRPr="004A2D36" w14:paraId="288F3C93" w14:textId="77777777" w:rsidTr="007E2850">
        <w:trPr>
          <w:trHeight w:val="20"/>
        </w:trPr>
        <w:tc>
          <w:tcPr>
            <w:tcW w:w="30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548E" w14:textId="77777777" w:rsidR="007E2850" w:rsidRPr="004A2D36" w:rsidRDefault="007E2850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37B3E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BC115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850" w:rsidRPr="004A2D36" w14:paraId="5BF51D09" w14:textId="77777777" w:rsidTr="007E2850">
        <w:trPr>
          <w:trHeight w:val="20"/>
        </w:trPr>
        <w:tc>
          <w:tcPr>
            <w:tcW w:w="3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9305" w14:textId="77777777" w:rsidR="007E2850" w:rsidRPr="004A2D36" w:rsidRDefault="007E2850" w:rsidP="004A2D36">
            <w:pPr>
              <w:spacing w:after="0" w:line="24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BE275" w14:textId="77777777" w:rsidR="007E2850" w:rsidRPr="004A2D36" w:rsidRDefault="007E2850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</w:tcPr>
          <w:p w14:paraId="092B92D3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850" w:rsidRPr="004A2D36" w14:paraId="3B53EDB6" w14:textId="77777777" w:rsidTr="007E2850">
        <w:trPr>
          <w:trHeight w:val="20"/>
        </w:trPr>
        <w:tc>
          <w:tcPr>
            <w:tcW w:w="30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D00A" w14:textId="77777777" w:rsidR="007E2850" w:rsidRPr="004A2D36" w:rsidRDefault="007E2850" w:rsidP="004A2D36">
            <w:pPr>
              <w:spacing w:after="0" w:line="240" w:lineRule="auto"/>
              <w:ind w:firstLineChars="200" w:firstLine="4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ОАО "Петербургская сбытовая компания"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4ED71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тыс.кВт.ч</w:t>
            </w:r>
            <w:proofErr w:type="spellEnd"/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5F1C7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850" w:rsidRPr="004A2D36" w14:paraId="720C44CE" w14:textId="77777777" w:rsidTr="007E2850">
        <w:trPr>
          <w:trHeight w:val="20"/>
        </w:trPr>
        <w:tc>
          <w:tcPr>
            <w:tcW w:w="30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300B" w14:textId="77777777" w:rsidR="007E2850" w:rsidRPr="004A2D36" w:rsidRDefault="007E2850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6D011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8ED40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850" w:rsidRPr="004A2D36" w14:paraId="3779DFEF" w14:textId="77777777" w:rsidTr="007E2850">
        <w:trPr>
          <w:trHeight w:val="20"/>
        </w:trPr>
        <w:tc>
          <w:tcPr>
            <w:tcW w:w="30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B881F4" w14:textId="77777777" w:rsidR="007E2850" w:rsidRPr="004A2D36" w:rsidRDefault="007E2850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от ОАО "РКС-</w:t>
            </w: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E55DD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тыс.кВт.ч</w:t>
            </w:r>
            <w:proofErr w:type="spellEnd"/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0F286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850" w:rsidRPr="004A2D36" w14:paraId="0A14D9F7" w14:textId="77777777" w:rsidTr="007E2850">
        <w:trPr>
          <w:trHeight w:val="20"/>
        </w:trPr>
        <w:tc>
          <w:tcPr>
            <w:tcW w:w="30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90ADF6" w14:textId="77777777" w:rsidR="007E2850" w:rsidRPr="004A2D36" w:rsidRDefault="007E2850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EA3EA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10EA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850" w:rsidRPr="004A2D36" w14:paraId="701D4295" w14:textId="77777777" w:rsidTr="007E2850">
        <w:trPr>
          <w:trHeight w:val="20"/>
        </w:trPr>
        <w:tc>
          <w:tcPr>
            <w:tcW w:w="30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9F03" w14:textId="77777777" w:rsidR="007E2850" w:rsidRPr="004A2D36" w:rsidRDefault="007E2850" w:rsidP="004A2D36">
            <w:pPr>
              <w:spacing w:after="0" w:line="240" w:lineRule="auto"/>
              <w:ind w:firstLineChars="200" w:firstLine="4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других сбытовых компаний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31E78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тыс.кВт.ч</w:t>
            </w:r>
            <w:proofErr w:type="spellEnd"/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4960C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850" w:rsidRPr="004A2D36" w14:paraId="7E890E28" w14:textId="77777777" w:rsidTr="007E2850">
        <w:trPr>
          <w:trHeight w:val="20"/>
        </w:trPr>
        <w:tc>
          <w:tcPr>
            <w:tcW w:w="30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4797" w14:textId="77777777" w:rsidR="007E2850" w:rsidRPr="004A2D36" w:rsidRDefault="007E2850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73045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37452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850" w:rsidRPr="004A2D36" w14:paraId="60DA5C65" w14:textId="77777777" w:rsidTr="007E2850">
        <w:trPr>
          <w:trHeight w:val="20"/>
        </w:trPr>
        <w:tc>
          <w:tcPr>
            <w:tcW w:w="30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175B" w14:textId="77777777" w:rsidR="007E2850" w:rsidRPr="004A2D36" w:rsidRDefault="007E2850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Потреблено электроэнергии муниципальными </w:t>
            </w: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теплосетевыми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предприятиями (согласно п. 1)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9DD98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тыс.кВт.ч</w:t>
            </w:r>
            <w:proofErr w:type="spellEnd"/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6DA7A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850" w:rsidRPr="004A2D36" w14:paraId="3D71F34A" w14:textId="77777777" w:rsidTr="007E2850">
        <w:trPr>
          <w:trHeight w:val="20"/>
        </w:trPr>
        <w:tc>
          <w:tcPr>
            <w:tcW w:w="30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6755" w14:textId="77777777" w:rsidR="007E2850" w:rsidRPr="004A2D36" w:rsidRDefault="007E2850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3FD27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36968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850" w:rsidRPr="004A2D36" w14:paraId="36D65429" w14:textId="77777777" w:rsidTr="007E2850">
        <w:trPr>
          <w:trHeight w:val="20"/>
        </w:trPr>
        <w:tc>
          <w:tcPr>
            <w:tcW w:w="3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389F" w14:textId="77777777" w:rsidR="007E2850" w:rsidRPr="004A2D36" w:rsidRDefault="007E2850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Число квартир с электроплитами (включая индивидуальные дома) - всего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C0454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ED8D1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850" w:rsidRPr="004A2D36" w14:paraId="0722F7B7" w14:textId="77777777" w:rsidTr="007E2850">
        <w:trPr>
          <w:trHeight w:val="20"/>
        </w:trPr>
        <w:tc>
          <w:tcPr>
            <w:tcW w:w="3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8A26" w14:textId="77777777" w:rsidR="007E2850" w:rsidRPr="004A2D36" w:rsidRDefault="007E2850" w:rsidP="004A2D36">
            <w:pPr>
              <w:spacing w:after="0" w:line="24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BCB2B" w14:textId="77777777" w:rsidR="007E2850" w:rsidRPr="004A2D36" w:rsidRDefault="007E2850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</w:tcPr>
          <w:p w14:paraId="3D1DF1A9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850" w:rsidRPr="004A2D36" w14:paraId="365CDDB0" w14:textId="77777777" w:rsidTr="007E2850">
        <w:trPr>
          <w:trHeight w:val="20"/>
        </w:trPr>
        <w:tc>
          <w:tcPr>
            <w:tcW w:w="3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ECCA" w14:textId="77777777" w:rsidR="007E2850" w:rsidRPr="004A2D36" w:rsidRDefault="007E2850" w:rsidP="004A2D36">
            <w:pPr>
              <w:spacing w:after="0" w:line="240" w:lineRule="auto"/>
              <w:ind w:firstLineChars="200" w:firstLine="4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городах и рабочих поселках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9DBE6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CA36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850" w:rsidRPr="004A2D36" w14:paraId="54E75544" w14:textId="77777777" w:rsidTr="007E2850">
        <w:trPr>
          <w:trHeight w:val="20"/>
        </w:trPr>
        <w:tc>
          <w:tcPr>
            <w:tcW w:w="3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894C" w14:textId="77777777" w:rsidR="007E2850" w:rsidRPr="004A2D36" w:rsidRDefault="007E2850" w:rsidP="004A2D36">
            <w:pPr>
              <w:spacing w:after="0" w:line="240" w:lineRule="auto"/>
              <w:ind w:firstLineChars="200" w:firstLine="4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сельских населенных пунктах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CF2B6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8229B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850" w:rsidRPr="004A2D36" w14:paraId="413283F1" w14:textId="77777777" w:rsidTr="007E2850">
        <w:trPr>
          <w:trHeight w:val="20"/>
        </w:trPr>
        <w:tc>
          <w:tcPr>
            <w:tcW w:w="3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E83F" w14:textId="77777777" w:rsidR="007E2850" w:rsidRPr="004A2D36" w:rsidRDefault="007E2850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Электросетевые объекты, находящиеся на балансе электросетевых компаний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08ADC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E8D3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850" w:rsidRPr="004A2D36" w14:paraId="1CA3BAB5" w14:textId="77777777" w:rsidTr="007E2850">
        <w:trPr>
          <w:trHeight w:val="20"/>
        </w:trPr>
        <w:tc>
          <w:tcPr>
            <w:tcW w:w="30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C98CE" w14:textId="77777777" w:rsidR="007E2850" w:rsidRPr="004A2D36" w:rsidRDefault="007E2850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4.1. Количество подстанций, в том </w:t>
            </w:r>
            <w:proofErr w:type="gram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  напряжением</w:t>
            </w:r>
            <w:proofErr w:type="gram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EF205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</w:tcPr>
          <w:p w14:paraId="7317AC30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850" w:rsidRPr="004A2D36" w14:paraId="37A65BDD" w14:textId="77777777" w:rsidTr="007E2850">
        <w:trPr>
          <w:trHeight w:val="20"/>
        </w:trPr>
        <w:tc>
          <w:tcPr>
            <w:tcW w:w="3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3E6B86" w14:textId="77777777" w:rsidR="007E2850" w:rsidRPr="004A2D36" w:rsidRDefault="007E2850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110 </w:t>
            </w: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FCF3F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5604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850" w:rsidRPr="004A2D36" w14:paraId="1C39B9CA" w14:textId="77777777" w:rsidTr="007E2850">
        <w:trPr>
          <w:trHeight w:val="20"/>
        </w:trPr>
        <w:tc>
          <w:tcPr>
            <w:tcW w:w="30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1EF4D8" w14:textId="77777777" w:rsidR="007E2850" w:rsidRPr="004A2D36" w:rsidRDefault="007E2850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3C7DA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6D7AD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850" w:rsidRPr="004A2D36" w14:paraId="24A75531" w14:textId="77777777" w:rsidTr="007E2850">
        <w:trPr>
          <w:trHeight w:val="20"/>
        </w:trPr>
        <w:tc>
          <w:tcPr>
            <w:tcW w:w="30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994875" w14:textId="77777777" w:rsidR="007E2850" w:rsidRPr="004A2D36" w:rsidRDefault="007E2850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D94AF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DD1DE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850" w:rsidRPr="004A2D36" w14:paraId="037492CC" w14:textId="77777777" w:rsidTr="007E2850">
        <w:trPr>
          <w:trHeight w:val="20"/>
        </w:trPr>
        <w:tc>
          <w:tcPr>
            <w:tcW w:w="30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7C11AA" w14:textId="77777777" w:rsidR="007E2850" w:rsidRPr="004A2D36" w:rsidRDefault="007E2850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E90EF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AE310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850" w:rsidRPr="004A2D36" w14:paraId="56E91B4F" w14:textId="77777777" w:rsidTr="007E2850">
        <w:trPr>
          <w:trHeight w:val="20"/>
        </w:trPr>
        <w:tc>
          <w:tcPr>
            <w:tcW w:w="30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304133" w14:textId="77777777" w:rsidR="007E2850" w:rsidRPr="004A2D36" w:rsidRDefault="007E2850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6 - 10 </w:t>
            </w: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217FF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F5CA4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E2850" w:rsidRPr="004A2D36" w14:paraId="140EE5A4" w14:textId="77777777" w:rsidTr="007E2850">
        <w:trPr>
          <w:trHeight w:val="20"/>
        </w:trPr>
        <w:tc>
          <w:tcPr>
            <w:tcW w:w="30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C99CD6" w14:textId="77777777" w:rsidR="007E2850" w:rsidRPr="004A2D36" w:rsidRDefault="007E2850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903E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44D7A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18700,00</w:t>
            </w:r>
          </w:p>
        </w:tc>
      </w:tr>
      <w:tr w:rsidR="007E2850" w:rsidRPr="004A2D36" w14:paraId="005ED919" w14:textId="77777777" w:rsidTr="007E2850">
        <w:trPr>
          <w:trHeight w:val="20"/>
        </w:trPr>
        <w:tc>
          <w:tcPr>
            <w:tcW w:w="3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902F" w14:textId="77777777" w:rsidR="007E2850" w:rsidRPr="004A2D36" w:rsidRDefault="007E2850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 Протяженность электрических сетей, в том числе напряжением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4191E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</w:tcPr>
          <w:p w14:paraId="6FC456A8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850" w:rsidRPr="004A2D36" w14:paraId="3D2A656A" w14:textId="77777777" w:rsidTr="007E2850">
        <w:trPr>
          <w:trHeight w:val="20"/>
        </w:trPr>
        <w:tc>
          <w:tcPr>
            <w:tcW w:w="3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4995" w14:textId="77777777" w:rsidR="007E2850" w:rsidRPr="004A2D36" w:rsidRDefault="007E2850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110 </w:t>
            </w: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кабельные/воздушные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2A722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28897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850" w:rsidRPr="004A2D36" w14:paraId="72626F92" w14:textId="77777777" w:rsidTr="007E2850">
        <w:trPr>
          <w:trHeight w:val="20"/>
        </w:trPr>
        <w:tc>
          <w:tcPr>
            <w:tcW w:w="3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6DCC" w14:textId="77777777" w:rsidR="007E2850" w:rsidRPr="004A2D36" w:rsidRDefault="007E2850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кабельные/воздушные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E003A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B9819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850" w:rsidRPr="004A2D36" w14:paraId="53E4838E" w14:textId="77777777" w:rsidTr="007E2850">
        <w:trPr>
          <w:trHeight w:val="20"/>
        </w:trPr>
        <w:tc>
          <w:tcPr>
            <w:tcW w:w="3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1DEA" w14:textId="77777777" w:rsidR="007E2850" w:rsidRPr="004A2D36" w:rsidRDefault="007E2850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6 - 10 </w:t>
            </w: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кабельные/воздушные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0B66CF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3F401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17/29,1</w:t>
            </w:r>
          </w:p>
        </w:tc>
      </w:tr>
      <w:tr w:rsidR="007E2850" w:rsidRPr="004A2D36" w14:paraId="2C02534A" w14:textId="77777777" w:rsidTr="007E2850">
        <w:trPr>
          <w:trHeight w:val="20"/>
        </w:trPr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CFA8" w14:textId="77777777" w:rsidR="007E2850" w:rsidRPr="004A2D36" w:rsidRDefault="007E2850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Электросетевые объекты ведомственной принадлежности, в том числе 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6172D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</w:tcPr>
          <w:p w14:paraId="13B40D91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850" w:rsidRPr="004A2D36" w14:paraId="76820F6D" w14:textId="77777777" w:rsidTr="007E2850">
        <w:trPr>
          <w:trHeight w:val="20"/>
        </w:trPr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0C55" w14:textId="77777777" w:rsidR="007E2850" w:rsidRPr="004A2D36" w:rsidRDefault="007E2850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5.1 Количество стационарных подстанций, в том числе напряжением  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FF98A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4E2E6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850" w:rsidRPr="004A2D36" w14:paraId="00FE450F" w14:textId="77777777" w:rsidTr="007E2850">
        <w:trPr>
          <w:trHeight w:val="20"/>
        </w:trPr>
        <w:tc>
          <w:tcPr>
            <w:tcW w:w="30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96ADF9" w14:textId="77777777" w:rsidR="007E2850" w:rsidRPr="004A2D36" w:rsidRDefault="007E2850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110 </w:t>
            </w: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D2086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59EB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850" w:rsidRPr="004A2D36" w14:paraId="22A90292" w14:textId="77777777" w:rsidTr="007E2850">
        <w:trPr>
          <w:trHeight w:val="20"/>
        </w:trPr>
        <w:tc>
          <w:tcPr>
            <w:tcW w:w="30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ABFDDB" w14:textId="77777777" w:rsidR="007E2850" w:rsidRPr="004A2D36" w:rsidRDefault="007E2850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69740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52547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850" w:rsidRPr="004A2D36" w14:paraId="6B329E1F" w14:textId="77777777" w:rsidTr="007E2850">
        <w:trPr>
          <w:trHeight w:val="20"/>
        </w:trPr>
        <w:tc>
          <w:tcPr>
            <w:tcW w:w="30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D46704" w14:textId="77777777" w:rsidR="007E2850" w:rsidRPr="004A2D36" w:rsidRDefault="007E2850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0E557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AE8C3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850" w:rsidRPr="004A2D36" w14:paraId="44218ACA" w14:textId="77777777" w:rsidTr="007E2850">
        <w:trPr>
          <w:trHeight w:val="20"/>
        </w:trPr>
        <w:tc>
          <w:tcPr>
            <w:tcW w:w="30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E90B9E" w14:textId="77777777" w:rsidR="007E2850" w:rsidRPr="004A2D36" w:rsidRDefault="007E2850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F65B7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E1BF6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850" w:rsidRPr="004A2D36" w14:paraId="482914AE" w14:textId="77777777" w:rsidTr="007E2850">
        <w:trPr>
          <w:trHeight w:val="20"/>
        </w:trPr>
        <w:tc>
          <w:tcPr>
            <w:tcW w:w="30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D6535A" w14:textId="77777777" w:rsidR="007E2850" w:rsidRPr="004A2D36" w:rsidRDefault="007E2850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6-10 </w:t>
            </w: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89A16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BF12A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850" w:rsidRPr="004A2D36" w14:paraId="116A8186" w14:textId="77777777" w:rsidTr="007E2850">
        <w:trPr>
          <w:trHeight w:val="20"/>
        </w:trPr>
        <w:tc>
          <w:tcPr>
            <w:tcW w:w="30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0B31F2" w14:textId="77777777" w:rsidR="007E2850" w:rsidRPr="004A2D36" w:rsidRDefault="007E2850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80FD8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D49FEC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850" w:rsidRPr="004A2D36" w14:paraId="59B60577" w14:textId="77777777" w:rsidTr="007E2850">
        <w:trPr>
          <w:trHeight w:val="20"/>
        </w:trPr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E996" w14:textId="77777777" w:rsidR="007E2850" w:rsidRPr="004A2D36" w:rsidRDefault="007E2850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 Протяженность электрических сетей, в том числе напряжением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3EEB0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8D5EB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850" w:rsidRPr="004A2D36" w14:paraId="321FD397" w14:textId="77777777" w:rsidTr="007E2850">
        <w:trPr>
          <w:trHeight w:val="20"/>
        </w:trPr>
        <w:tc>
          <w:tcPr>
            <w:tcW w:w="3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99B2" w14:textId="77777777" w:rsidR="007E2850" w:rsidRPr="004A2D36" w:rsidRDefault="007E2850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110 </w:t>
            </w: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кабельные/воздушные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117FC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1DB9E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850" w:rsidRPr="004A2D36" w14:paraId="71FD9AE3" w14:textId="77777777" w:rsidTr="007E2850">
        <w:trPr>
          <w:trHeight w:val="20"/>
        </w:trPr>
        <w:tc>
          <w:tcPr>
            <w:tcW w:w="3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1FC0" w14:textId="77777777" w:rsidR="007E2850" w:rsidRPr="004A2D36" w:rsidRDefault="007E2850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кабельные/воздушные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FBEB4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AA79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850" w:rsidRPr="004A2D36" w14:paraId="1CDF0132" w14:textId="77777777" w:rsidTr="007E2850">
        <w:trPr>
          <w:trHeight w:val="20"/>
        </w:trPr>
        <w:tc>
          <w:tcPr>
            <w:tcW w:w="3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DF71" w14:textId="77777777" w:rsidR="007E2850" w:rsidRPr="004A2D36" w:rsidRDefault="007E2850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6 - 10 </w:t>
            </w: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кабельные/воздушные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7B7F6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91DE6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850" w:rsidRPr="004A2D36" w14:paraId="043DDB81" w14:textId="77777777" w:rsidTr="007E2850">
        <w:trPr>
          <w:trHeight w:val="20"/>
        </w:trPr>
        <w:tc>
          <w:tcPr>
            <w:tcW w:w="3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978F" w14:textId="77777777" w:rsidR="007E2850" w:rsidRPr="004A2D36" w:rsidRDefault="007E2850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proofErr w:type="gram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 бесхозяйных</w:t>
            </w:r>
            <w:proofErr w:type="gram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электросетевых объектов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C0BDB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</w:tcPr>
          <w:p w14:paraId="1D8FD8A1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850" w:rsidRPr="004A2D36" w14:paraId="0E16677B" w14:textId="77777777" w:rsidTr="007E2850">
        <w:trPr>
          <w:trHeight w:val="20"/>
        </w:trPr>
        <w:tc>
          <w:tcPr>
            <w:tcW w:w="30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8CB3" w14:textId="77777777" w:rsidR="007E2850" w:rsidRPr="004A2D36" w:rsidRDefault="007E2850" w:rsidP="004A2D36">
            <w:pPr>
              <w:spacing w:after="0" w:line="24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подстанций 6-10/0,4 </w:t>
            </w: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488A5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ADEB5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850" w:rsidRPr="004A2D36" w14:paraId="16D3FC8A" w14:textId="77777777" w:rsidTr="007E2850">
        <w:trPr>
          <w:trHeight w:val="20"/>
        </w:trPr>
        <w:tc>
          <w:tcPr>
            <w:tcW w:w="30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9794" w14:textId="77777777" w:rsidR="007E2850" w:rsidRPr="004A2D36" w:rsidRDefault="007E2850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FBD98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925DD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850" w:rsidRPr="004A2D36" w14:paraId="1A71BA0E" w14:textId="77777777" w:rsidTr="007E2850">
        <w:trPr>
          <w:trHeight w:val="20"/>
        </w:trPr>
        <w:tc>
          <w:tcPr>
            <w:tcW w:w="3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F3E7" w14:textId="77777777" w:rsidR="007E2850" w:rsidRPr="004A2D36" w:rsidRDefault="007E2850" w:rsidP="004A2D36">
            <w:pPr>
              <w:spacing w:after="0" w:line="24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электрических сетей 6-10 </w:t>
            </w: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кабельные/воздушные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8C07B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D072D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850" w:rsidRPr="004A2D36" w14:paraId="5B5911C8" w14:textId="77777777" w:rsidTr="007E2850">
        <w:trPr>
          <w:trHeight w:val="20"/>
        </w:trPr>
        <w:tc>
          <w:tcPr>
            <w:tcW w:w="3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7292" w14:textId="77777777" w:rsidR="007E2850" w:rsidRPr="004A2D36" w:rsidRDefault="007E2850" w:rsidP="004A2D36">
            <w:pPr>
              <w:spacing w:after="0" w:line="24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электрических сетей 0,4 </w:t>
            </w:r>
            <w:proofErr w:type="spellStart"/>
            <w:proofErr w:type="gram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 кабельные</w:t>
            </w:r>
            <w:proofErr w:type="gram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/воздушные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70975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28CBF" w14:textId="77777777" w:rsidR="007E2850" w:rsidRPr="004A2D36" w:rsidRDefault="007E2850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30C0857" w14:textId="77777777" w:rsidR="004A2D36" w:rsidRPr="004A2D36" w:rsidRDefault="004A2D36" w:rsidP="004A2D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A8AD8B" w14:textId="77777777" w:rsidR="004A2D36" w:rsidRPr="004A2D36" w:rsidRDefault="004A2D36" w:rsidP="004A2D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Pr="004A2D36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4A2D36">
        <w:rPr>
          <w:rFonts w:ascii="Times New Roman" w:eastAsia="Times New Roman" w:hAnsi="Times New Roman" w:cs="Times New Roman"/>
          <w:sz w:val="28"/>
          <w:szCs w:val="28"/>
        </w:rPr>
        <w:t>. Характеристика системы водоснабжения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56"/>
        <w:gridCol w:w="2382"/>
        <w:gridCol w:w="1190"/>
      </w:tblGrid>
      <w:tr w:rsidR="004A2D36" w:rsidRPr="004A2D36" w14:paraId="03FE94FA" w14:textId="77777777" w:rsidTr="004A2D36">
        <w:trPr>
          <w:trHeight w:val="276"/>
        </w:trPr>
        <w:tc>
          <w:tcPr>
            <w:tcW w:w="3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</w:tcPr>
          <w:p w14:paraId="0516B9B1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 Водоснабжение</w:t>
            </w: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</w:tcPr>
          <w:p w14:paraId="53DE8002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</w:tcPr>
          <w:p w14:paraId="19E1BC39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4A2D36" w:rsidRPr="004A2D36" w14:paraId="4C952D34" w14:textId="77777777" w:rsidTr="004A2D36">
        <w:trPr>
          <w:trHeight w:val="276"/>
        </w:trPr>
        <w:tc>
          <w:tcPr>
            <w:tcW w:w="3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EC1F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4F07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C3B8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D36" w:rsidRPr="004A2D36" w14:paraId="254F96DF" w14:textId="77777777" w:rsidTr="004A2D36">
        <w:trPr>
          <w:trHeight w:val="20"/>
        </w:trPr>
        <w:tc>
          <w:tcPr>
            <w:tcW w:w="3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090C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Мощность всех водопроводов и водозаборов на конец 2014 года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CD13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тыс.куб.м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в сутки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74931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12,30</w:t>
            </w:r>
          </w:p>
        </w:tc>
      </w:tr>
      <w:tr w:rsidR="004A2D36" w:rsidRPr="004A2D36" w14:paraId="35029202" w14:textId="77777777" w:rsidTr="004A2D36">
        <w:trPr>
          <w:trHeight w:val="20"/>
        </w:trPr>
        <w:tc>
          <w:tcPr>
            <w:tcW w:w="3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BA15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 ч. наиболее крупные сооружения (с указанием мощности):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EA5FF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316E8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D36" w:rsidRPr="004A2D36" w14:paraId="70D4AA30" w14:textId="77777777" w:rsidTr="004A2D36">
        <w:trPr>
          <w:trHeight w:val="20"/>
        </w:trPr>
        <w:tc>
          <w:tcPr>
            <w:tcW w:w="3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1465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поверхностные: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32CF9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D8134D5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D36" w:rsidRPr="004A2D36" w14:paraId="1579571B" w14:textId="77777777" w:rsidTr="004A2D36">
        <w:trPr>
          <w:trHeight w:val="20"/>
        </w:trPr>
        <w:tc>
          <w:tcPr>
            <w:tcW w:w="3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F956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227F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тыс.куб.м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в сутки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33C33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D36" w:rsidRPr="004A2D36" w14:paraId="2A212C60" w14:textId="77777777" w:rsidTr="004A2D36">
        <w:trPr>
          <w:trHeight w:val="20"/>
        </w:trPr>
        <w:tc>
          <w:tcPr>
            <w:tcW w:w="3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73E8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подземные: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E87F6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612CBCC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D36" w:rsidRPr="004A2D36" w14:paraId="7B802018" w14:textId="77777777" w:rsidTr="004A2D36">
        <w:trPr>
          <w:trHeight w:val="20"/>
        </w:trPr>
        <w:tc>
          <w:tcPr>
            <w:tcW w:w="3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01B7E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8896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тыс.куб.м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в сутки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3DE34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D36" w:rsidRPr="004A2D36" w14:paraId="01CD272C" w14:textId="77777777" w:rsidTr="004A2D36">
        <w:trPr>
          <w:trHeight w:val="20"/>
        </w:trPr>
        <w:tc>
          <w:tcPr>
            <w:tcW w:w="3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2330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воды, отпущенной всем потребителям за год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ECFC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млн.куб.м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в год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665D4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2,10</w:t>
            </w:r>
          </w:p>
        </w:tc>
      </w:tr>
      <w:tr w:rsidR="004A2D36" w:rsidRPr="004A2D36" w14:paraId="319241FC" w14:textId="77777777" w:rsidTr="004A2D36">
        <w:trPr>
          <w:trHeight w:val="20"/>
        </w:trPr>
        <w:tc>
          <w:tcPr>
            <w:tcW w:w="3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7C75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 ч. по группам потребителей: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75FB1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EEE9F5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D36" w:rsidRPr="004A2D36" w14:paraId="052475D3" w14:textId="77777777" w:rsidTr="004A2D36">
        <w:trPr>
          <w:trHeight w:val="20"/>
        </w:trPr>
        <w:tc>
          <w:tcPr>
            <w:tcW w:w="3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1C30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4DC1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млн.куб.м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в год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BC9AB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4A2D36" w:rsidRPr="004A2D36" w14:paraId="434E4C84" w14:textId="77777777" w:rsidTr="004A2D36">
        <w:trPr>
          <w:trHeight w:val="20"/>
        </w:trPr>
        <w:tc>
          <w:tcPr>
            <w:tcW w:w="3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C4D1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бюджетная сфера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635C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млн.куб.м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в год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ADAC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4A2D36" w:rsidRPr="004A2D36" w14:paraId="465EA9CD" w14:textId="77777777" w:rsidTr="004A2D36">
        <w:trPr>
          <w:trHeight w:val="20"/>
        </w:trPr>
        <w:tc>
          <w:tcPr>
            <w:tcW w:w="3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442A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BB6D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млн.куб.м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в год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418F8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4A2D36" w:rsidRPr="004A2D36" w14:paraId="4A9D4E86" w14:textId="77777777" w:rsidTr="004A2D36">
        <w:trPr>
          <w:trHeight w:val="20"/>
        </w:trPr>
        <w:tc>
          <w:tcPr>
            <w:tcW w:w="3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F0CB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Коммунально-бытовое потребление воды на одного жителя (в среднем за год) [литр / </w:t>
            </w: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74FD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млн.куб.м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в год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2CE33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4A2D36" w:rsidRPr="004A2D36" w14:paraId="5D7662A8" w14:textId="77777777" w:rsidTr="004A2D36">
        <w:trPr>
          <w:trHeight w:val="20"/>
        </w:trPr>
        <w:tc>
          <w:tcPr>
            <w:tcW w:w="3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35E9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Холодная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ED35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млн.куб.м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в год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2E19F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117,00</w:t>
            </w:r>
          </w:p>
        </w:tc>
      </w:tr>
      <w:tr w:rsidR="004A2D36" w:rsidRPr="004A2D36" w14:paraId="648C1F4F" w14:textId="77777777" w:rsidTr="004A2D36">
        <w:trPr>
          <w:trHeight w:val="20"/>
        </w:trPr>
        <w:tc>
          <w:tcPr>
            <w:tcW w:w="3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B554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 потребления холодной воды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1962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млн.куб.м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в год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A6B1D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A2D36" w:rsidRPr="004A2D36" w14:paraId="3E8B7894" w14:textId="77777777" w:rsidTr="004A2D36">
        <w:trPr>
          <w:trHeight w:val="20"/>
        </w:trPr>
        <w:tc>
          <w:tcPr>
            <w:tcW w:w="3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097D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Горячая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00EA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млн.куб.м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в год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ED843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77,60</w:t>
            </w:r>
          </w:p>
        </w:tc>
      </w:tr>
      <w:tr w:rsidR="004A2D36" w:rsidRPr="004A2D36" w14:paraId="05A88B83" w14:textId="77777777" w:rsidTr="004A2D36">
        <w:trPr>
          <w:trHeight w:val="20"/>
        </w:trPr>
        <w:tc>
          <w:tcPr>
            <w:tcW w:w="3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9186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 потребления горячей воды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674B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млн.куб.м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в год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B8921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4A2D36" w:rsidRPr="004A2D36" w14:paraId="1F1C1C94" w14:textId="77777777" w:rsidTr="004A2D36">
        <w:trPr>
          <w:trHeight w:val="20"/>
        </w:trPr>
        <w:tc>
          <w:tcPr>
            <w:tcW w:w="3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CFDF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водопроводных сетей по состоянию на 01.01.2014 года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6917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млн.куб.м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в год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F7159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63,90</w:t>
            </w:r>
          </w:p>
        </w:tc>
      </w:tr>
      <w:tr w:rsidR="004A2D36" w:rsidRPr="004A2D36" w14:paraId="7B30FE1A" w14:textId="77777777" w:rsidTr="004A2D36">
        <w:trPr>
          <w:trHeight w:val="20"/>
        </w:trPr>
        <w:tc>
          <w:tcPr>
            <w:tcW w:w="3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2AEA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т. ч. принятых в муниципальную собственность от ведомств с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4A2D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1993 г</w:t>
              </w:r>
            </w:smartTag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21FC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млн.куб.м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в год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C8541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1913671" w14:textId="77777777" w:rsidR="004A2D36" w:rsidRPr="004A2D36" w:rsidRDefault="004A2D36" w:rsidP="004A2D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E23E6D" w14:textId="77777777" w:rsidR="004A2D36" w:rsidRPr="004A2D36" w:rsidRDefault="004A2D36" w:rsidP="004A2D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481D056" w14:textId="67301ADB" w:rsidR="004A2D36" w:rsidRPr="004A2D36" w:rsidRDefault="004A2D36" w:rsidP="004A2D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Pr="004A2D36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Pr="004A2D36">
        <w:rPr>
          <w:rFonts w:ascii="Times New Roman" w:eastAsia="Times New Roman" w:hAnsi="Times New Roman" w:cs="Times New Roman"/>
          <w:sz w:val="28"/>
          <w:szCs w:val="28"/>
        </w:rPr>
        <w:t>. Характеристика системы водоотведения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48"/>
        <w:gridCol w:w="1381"/>
        <w:gridCol w:w="1799"/>
      </w:tblGrid>
      <w:tr w:rsidR="004A2D36" w:rsidRPr="004A2D36" w14:paraId="5FC7849A" w14:textId="77777777" w:rsidTr="004A2D36">
        <w:trPr>
          <w:trHeight w:val="20"/>
        </w:trPr>
        <w:tc>
          <w:tcPr>
            <w:tcW w:w="3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73224CEE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 Канализация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5EE3090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DC9BF95" w14:textId="739642A4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D36" w:rsidRPr="004A2D36" w14:paraId="32EAA149" w14:textId="77777777" w:rsidTr="004A2D36">
        <w:trPr>
          <w:trHeight w:val="20"/>
        </w:trPr>
        <w:tc>
          <w:tcPr>
            <w:tcW w:w="3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0437011C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4D3237A2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A8D1EFD" w14:textId="3B2028DA" w:rsidR="004A2D36" w:rsidRPr="004A2D36" w:rsidRDefault="007E2850" w:rsidP="007E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4A2D36"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</w:p>
        </w:tc>
      </w:tr>
      <w:tr w:rsidR="004A2D36" w:rsidRPr="004A2D36" w14:paraId="473613C0" w14:textId="77777777" w:rsidTr="004A2D36">
        <w:trPr>
          <w:trHeight w:val="2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2B08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Мощность очистных сооружений на конец года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D6FB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тыс.куб.м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в сутки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2571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20,70</w:t>
            </w:r>
          </w:p>
        </w:tc>
      </w:tr>
      <w:tr w:rsidR="004A2D36" w:rsidRPr="004A2D36" w14:paraId="75982285" w14:textId="77777777" w:rsidTr="004A2D36">
        <w:trPr>
          <w:trHeight w:val="2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9355" w14:textId="77777777" w:rsidR="004A2D36" w:rsidRPr="004A2D36" w:rsidRDefault="004A2D36" w:rsidP="004A2D36">
            <w:pPr>
              <w:spacing w:after="0" w:line="24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 ч. биологической очистки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CA8B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тыс.куб.м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в сутки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705D8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20,70</w:t>
            </w:r>
          </w:p>
        </w:tc>
      </w:tr>
      <w:tr w:rsidR="004A2D36" w:rsidRPr="004A2D36" w14:paraId="6CEA5ADA" w14:textId="77777777" w:rsidTr="004A2D36">
        <w:trPr>
          <w:trHeight w:val="2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31E3" w14:textId="77777777" w:rsidR="004A2D36" w:rsidRPr="004A2D36" w:rsidRDefault="004A2D36" w:rsidP="004A2D36">
            <w:pPr>
              <w:spacing w:after="0" w:line="24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механической очистки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CF1E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тыс.куб.м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в сутки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DA331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D36" w:rsidRPr="004A2D36" w14:paraId="3B42A06C" w14:textId="77777777" w:rsidTr="004A2D36">
        <w:trPr>
          <w:trHeight w:val="2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450B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Наименования наиболее крупных сооружений с указанием мощности: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1ADE8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</w:tcPr>
          <w:p w14:paraId="28D98150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D36" w:rsidRPr="004A2D36" w14:paraId="3530635A" w14:textId="77777777" w:rsidTr="004A2D36">
        <w:trPr>
          <w:trHeight w:val="2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1838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КОС </w:t>
            </w: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г.Никольское</w:t>
            </w:r>
            <w:proofErr w:type="spellEnd"/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CCAC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тыс.куб.м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в год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AC264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4A2D36" w:rsidRPr="004A2D36" w14:paraId="40BE6D44" w14:textId="77777777" w:rsidTr="004A2D36">
        <w:trPr>
          <w:trHeight w:val="2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3230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Фактический пропуск сточных вод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21A6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млн.куб.м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в год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1985A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1,60</w:t>
            </w:r>
          </w:p>
        </w:tc>
      </w:tr>
      <w:tr w:rsidR="004A2D36" w:rsidRPr="004A2D36" w14:paraId="545B4025" w14:textId="77777777" w:rsidTr="004A2D36">
        <w:trPr>
          <w:trHeight w:val="2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A8DD" w14:textId="77777777" w:rsidR="004A2D36" w:rsidRPr="004A2D36" w:rsidRDefault="004A2D36" w:rsidP="004A2D36">
            <w:pPr>
              <w:spacing w:after="0" w:line="24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 ч. через очистные сооружения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0AFE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млн.куб.м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в год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6A8C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1,60</w:t>
            </w:r>
          </w:p>
        </w:tc>
      </w:tr>
      <w:tr w:rsidR="004A2D36" w:rsidRPr="004A2D36" w14:paraId="6B8AE1C4" w14:textId="77777777" w:rsidTr="004A2D36">
        <w:trPr>
          <w:trHeight w:val="2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A9A0" w14:textId="77777777" w:rsidR="004A2D36" w:rsidRPr="004A2D36" w:rsidRDefault="004A2D36" w:rsidP="004A2D36">
            <w:pPr>
              <w:spacing w:after="0" w:line="24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сброс недостаточно очищенных сточных вод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4555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млн.куб.м</w:t>
            </w:r>
            <w:proofErr w:type="spellEnd"/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в год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07810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1,60</w:t>
            </w:r>
          </w:p>
        </w:tc>
      </w:tr>
      <w:tr w:rsidR="004A2D36" w:rsidRPr="004A2D36" w14:paraId="26EA8BBF" w14:textId="77777777" w:rsidTr="004A2D36">
        <w:trPr>
          <w:trHeight w:val="2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01E1" w14:textId="77777777" w:rsidR="004A2D36" w:rsidRPr="004A2D36" w:rsidRDefault="004A2D36" w:rsidP="004A2D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канализационных сетей по состоянию на 01.01.2014 года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0150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151B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43,80</w:t>
            </w:r>
          </w:p>
        </w:tc>
      </w:tr>
      <w:tr w:rsidR="004A2D36" w:rsidRPr="004A2D36" w14:paraId="3C723B50" w14:textId="77777777" w:rsidTr="004A2D36">
        <w:trPr>
          <w:trHeight w:val="2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D730" w14:textId="77777777" w:rsidR="004A2D36" w:rsidRPr="004A2D36" w:rsidRDefault="004A2D36" w:rsidP="004A2D36">
            <w:pPr>
              <w:spacing w:after="0" w:line="24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т. ч. принятых в муниципальную собственность от ведомств с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4A2D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1993 г</w:t>
              </w:r>
            </w:smartTag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[км]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F3C7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ADAA1" w14:textId="77777777" w:rsidR="004A2D36" w:rsidRPr="004A2D36" w:rsidRDefault="004A2D36" w:rsidP="004A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55A4A67" w14:textId="77777777" w:rsidR="004A2D36" w:rsidRPr="004A2D36" w:rsidRDefault="004A2D36" w:rsidP="004A2D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73E4F8D4" w14:textId="77777777" w:rsidR="004A2D36" w:rsidRPr="004A2D36" w:rsidRDefault="004A2D36" w:rsidP="004A2D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t xml:space="preserve">В Никольском городском поселении Тосненского района Ленинградской области в последние годы имеет место устойчивая тенденция на повышение стоимости энергетических ресурсов. </w:t>
      </w:r>
      <w:r w:rsidRPr="004A2D36">
        <w:rPr>
          <w:rFonts w:ascii="Times New Roman" w:eastAsia="Times New Roman" w:hAnsi="Times New Roman" w:cs="Times New Roman"/>
          <w:sz w:val="28"/>
          <w:szCs w:val="28"/>
        </w:rPr>
        <w:t xml:space="preserve">В ситуации, когда энергоресурсы становятся рыночным фактором и формируют значительную часть затрат бюджета Никольского городского поселения Тосненского района Ленинградской области, возникает необходимость в энергосбережении и повышении энергетической эффективности зданий, находящихся в муниципальной собственности, пользователями которых являются муниципальные учреждения (далее – муниципальные здания), и в выработке политики по энергосбережению и повышению энергетической эффективности. </w:t>
      </w:r>
    </w:p>
    <w:p w14:paraId="322ACBB0" w14:textId="77777777" w:rsidR="004A2D36" w:rsidRPr="004A2D36" w:rsidRDefault="004A2D36" w:rsidP="004A2D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>Динамика роста внутренних цен на энергоносители предопределяет экономические условия для интенсификации работы по энергосбережению. В соответствии с Проектом сценарных условий функционирования экономики Российской Федерации и основных параметров прогноза социально-экономического развития Российской Федерации на 2021 год и плановый период 2022, 2023, 2024, 2025 годы параметры роста внутренних цен на газ в прогнозный период определяются исходя из необходимости сокращения разрыва между доходностью поставок газа на внутренний и внешний рынок, а также покрытия экономически обоснованных издержек на добычу и транспортировку газа и необходимого объема инвестиций. Исходя из вышеуказанных факторов, рост регулируемых оптовых цен на газ на 2021-20</w:t>
      </w:r>
      <w:bookmarkStart w:id="6" w:name="_GoBack"/>
      <w:bookmarkEnd w:id="6"/>
      <w:r w:rsidRPr="004A2D36">
        <w:rPr>
          <w:rFonts w:ascii="Times New Roman" w:eastAsia="Times New Roman" w:hAnsi="Times New Roman" w:cs="Times New Roman"/>
          <w:sz w:val="28"/>
          <w:szCs w:val="28"/>
        </w:rPr>
        <w:t xml:space="preserve">25 годы предполагается в размере 15% в год для всех категорий потребителей. Для промышленных потребителей </w:t>
      </w:r>
      <w:r w:rsidRPr="004A2D36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повышение регулируемых цен будет осуществляться один раз в год. В 2021-2025 годы рост регулируемых цен на газ (в среднем за год к предыдущему году) составит 15 процентов.</w:t>
      </w:r>
    </w:p>
    <w:p w14:paraId="2ED4DD5B" w14:textId="77777777" w:rsidR="004A2D36" w:rsidRPr="004A2D36" w:rsidRDefault="004A2D36" w:rsidP="004A2D3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t>Одновременно происходит поэтапное увеличение доли электроэнергии, реализуемой по нерегулируемым государством ценам, до уровня 100 процентов. Средняя цена на электрическую энергию для потребителей области по сравнению с 2016 годом вырастет к 2022 году в 2,1 раза.</w:t>
      </w:r>
    </w:p>
    <w:p w14:paraId="373CAB4D" w14:textId="77777777" w:rsidR="004A2D36" w:rsidRPr="004A2D36" w:rsidRDefault="004A2D36" w:rsidP="004A2D3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t>Динамика изменения цен на жидкое и твердое топливо (мазут, дизельное топливо, уголь) следует за изменением мировых цен на нефть и не регулируется со стороны государства. В рассматриваемый период данная проблема остается и, с учетом роста цен на газ, будет обостряться.</w:t>
      </w:r>
    </w:p>
    <w:p w14:paraId="2D846823" w14:textId="77777777" w:rsidR="004A2D36" w:rsidRPr="004A2D36" w:rsidRDefault="004A2D36" w:rsidP="004A2D3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t xml:space="preserve">В условиях обозначенных темпов роста цен на газ, электроэнергию и другие виды топлива стоимость тепловой энергии, производимой </w:t>
      </w:r>
      <w:proofErr w:type="spellStart"/>
      <w:r w:rsidRPr="004A2D36">
        <w:rPr>
          <w:rFonts w:ascii="Times New Roman" w:eastAsia="Times New Roman" w:hAnsi="Times New Roman" w:cs="Times New Roman"/>
          <w:sz w:val="28"/>
          <w:szCs w:val="24"/>
        </w:rPr>
        <w:t>энергоснабжающими</w:t>
      </w:r>
      <w:proofErr w:type="spellEnd"/>
      <w:r w:rsidRPr="004A2D36">
        <w:rPr>
          <w:rFonts w:ascii="Times New Roman" w:eastAsia="Times New Roman" w:hAnsi="Times New Roman" w:cs="Times New Roman"/>
          <w:sz w:val="28"/>
          <w:szCs w:val="24"/>
        </w:rPr>
        <w:t xml:space="preserve"> организациями, в период до 2025 года будет расти с темпами не менее 15 процентов в год. Близкие значения дает прогноз темпов роста стоимости услуг по водоснабжению и водоотведению.</w:t>
      </w:r>
    </w:p>
    <w:p w14:paraId="4B9BE546" w14:textId="77777777" w:rsidR="004A2D36" w:rsidRPr="004A2D36" w:rsidRDefault="004A2D36" w:rsidP="004A2D3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>В результате до 2025 года стоимость основных для Никольского городского поселения Тосненского района Ленинградской области топливно-энергетических и коммунальных ресурсов будет стремительно расти темпами, в 1,5-2 раза превышающими инфляцию, что предопределяет рост затрат учреждений муниципальной бюджетной сферы на оплату основных топливно-энергетических и коммунальных ресурсов.</w:t>
      </w:r>
    </w:p>
    <w:p w14:paraId="36B7911C" w14:textId="77777777" w:rsidR="004A2D36" w:rsidRPr="004A2D36" w:rsidRDefault="004A2D36" w:rsidP="00BE1E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t>С учетом указанных обстоятельств, проблема заключается в том, что при существующем уровне энергоемкости экономики и социальной сферы 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14:paraId="3B46C17A" w14:textId="77777777" w:rsidR="004A2D36" w:rsidRPr="004A2D36" w:rsidRDefault="004A2D36" w:rsidP="00BE1E4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t>росту затрат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14:paraId="24794B26" w14:textId="77777777" w:rsidR="004A2D36" w:rsidRPr="004A2D36" w:rsidRDefault="004A2D36" w:rsidP="00BE1E4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t>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14:paraId="5C44C4DF" w14:textId="77777777" w:rsidR="004A2D36" w:rsidRPr="004A2D36" w:rsidRDefault="004A2D36" w:rsidP="00BE1E4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t>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14:paraId="55419792" w14:textId="77777777" w:rsidR="004A2D36" w:rsidRPr="004A2D36" w:rsidRDefault="004A2D36" w:rsidP="00BE1E4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t>опережающему росту затрат на оплату коммунальных ресурсов в расходах на содержание муниципальных бюджетных организаций здравоохранения, образования, культуры и т.п., и вызванному этим снижению эффективности оказания услуг.</w:t>
      </w:r>
    </w:p>
    <w:p w14:paraId="50609FD8" w14:textId="77777777" w:rsidR="004A2D36" w:rsidRPr="004A2D36" w:rsidRDefault="004A2D36" w:rsidP="004A2D3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t>Высокая энергоемкость муниципальных учреждений в этих условиях может стать причиной снижения темпов роста экономики муниципального образования и налоговых поступлений в бюджеты всех уровней.</w:t>
      </w:r>
    </w:p>
    <w:p w14:paraId="25E0F936" w14:textId="77777777" w:rsidR="004A2D36" w:rsidRPr="004A2D36" w:rsidRDefault="004A2D36" w:rsidP="004A2D3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lastRenderedPageBreak/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учреждениях, муниципальных унитарных предприятиях.</w:t>
      </w:r>
    </w:p>
    <w:p w14:paraId="42C55AFE" w14:textId="77777777" w:rsidR="004A2D36" w:rsidRPr="004A2D36" w:rsidRDefault="004A2D36" w:rsidP="004A2D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>В условиях роста стоимости энергоресурсов, дефицита областного и местного бюджетов, экономического кризиса, крайне важным становится обеспечение эффективного использования энергоресурсов в муниципальных зданиях.</w:t>
      </w:r>
    </w:p>
    <w:p w14:paraId="28409BF7" w14:textId="77777777" w:rsidR="004A2D36" w:rsidRPr="004A2D36" w:rsidRDefault="004A2D36" w:rsidP="004A2D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AC1677" w14:textId="77777777" w:rsidR="004A2D36" w:rsidRPr="004A2D36" w:rsidRDefault="004A2D36" w:rsidP="004A2D36">
      <w:pPr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b/>
          <w:sz w:val="28"/>
          <w:szCs w:val="24"/>
        </w:rPr>
        <w:t>Вывод:</w:t>
      </w:r>
    </w:p>
    <w:p w14:paraId="51E6B4DC" w14:textId="77777777" w:rsidR="004A2D36" w:rsidRPr="004A2D36" w:rsidRDefault="004A2D36" w:rsidP="004A2D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Никольского городского поселения Тосненского района Ленинградской области. Принятая на федеральном уровне Энергетическая стратегия является основным документом, определяющим задачи долгосрочного социально-экономического </w:t>
      </w:r>
      <w:proofErr w:type="gramStart"/>
      <w:r w:rsidRPr="004A2D36">
        <w:rPr>
          <w:rFonts w:ascii="Times New Roman" w:eastAsia="Times New Roman" w:hAnsi="Times New Roman" w:cs="Times New Roman"/>
          <w:sz w:val="28"/>
          <w:szCs w:val="28"/>
        </w:rPr>
        <w:t>развития  в</w:t>
      </w:r>
      <w:proofErr w:type="gramEnd"/>
      <w:r w:rsidRPr="004A2D36">
        <w:rPr>
          <w:rFonts w:ascii="Times New Roman" w:eastAsia="Times New Roman" w:hAnsi="Times New Roman" w:cs="Times New Roman"/>
          <w:sz w:val="28"/>
          <w:szCs w:val="28"/>
        </w:rPr>
        <w:t xml:space="preserve">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 социально-экономического развития.</w:t>
      </w:r>
    </w:p>
    <w:p w14:paraId="1AB54FC3" w14:textId="77777777" w:rsidR="004A2D36" w:rsidRPr="004A2D36" w:rsidRDefault="004A2D36" w:rsidP="00BE1E4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b/>
          <w:sz w:val="28"/>
          <w:szCs w:val="24"/>
        </w:rPr>
        <w:t>Основные риски</w:t>
      </w:r>
      <w:r w:rsidRPr="004A2D36">
        <w:rPr>
          <w:rFonts w:ascii="Times New Roman" w:eastAsia="Times New Roman" w:hAnsi="Times New Roman" w:cs="Times New Roman"/>
          <w:sz w:val="28"/>
          <w:szCs w:val="24"/>
        </w:rPr>
        <w:t>, связанные с реализацией Программы, определяются следующими факторами:</w:t>
      </w:r>
    </w:p>
    <w:p w14:paraId="38C1BEA3" w14:textId="77777777" w:rsidR="004A2D36" w:rsidRPr="004A2D36" w:rsidRDefault="004A2D36" w:rsidP="00BE1E44">
      <w:pPr>
        <w:numPr>
          <w:ilvl w:val="0"/>
          <w:numId w:val="12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t xml:space="preserve">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14:paraId="7BBB4209" w14:textId="77777777" w:rsidR="004A2D36" w:rsidRPr="004A2D36" w:rsidRDefault="004A2D36" w:rsidP="00BE1E44">
      <w:pPr>
        <w:numPr>
          <w:ilvl w:val="0"/>
          <w:numId w:val="12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t xml:space="preserve">неопределенностью конъюнктуры и неразвитостью институтов рынка энергосбережения; </w:t>
      </w:r>
    </w:p>
    <w:p w14:paraId="59E156C4" w14:textId="77777777" w:rsidR="004A2D36" w:rsidRPr="004A2D36" w:rsidRDefault="004A2D36" w:rsidP="00BE1E44">
      <w:pPr>
        <w:numPr>
          <w:ilvl w:val="0"/>
          <w:numId w:val="12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t>незавершенностью реформирования энергетики и предстоящими изменениями в управлении отраслью на федеральном уровне;</w:t>
      </w:r>
    </w:p>
    <w:p w14:paraId="34CA9504" w14:textId="77777777" w:rsidR="004A2D36" w:rsidRPr="004A2D36" w:rsidRDefault="004A2D36" w:rsidP="00BE1E44">
      <w:pPr>
        <w:numPr>
          <w:ilvl w:val="0"/>
          <w:numId w:val="12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4A2D36">
        <w:rPr>
          <w:rFonts w:ascii="Times New Roman" w:eastAsia="Times New Roman" w:hAnsi="Times New Roman" w:cs="Times New Roman"/>
          <w:sz w:val="28"/>
          <w:szCs w:val="24"/>
        </w:rPr>
        <w:t>дерегулированием</w:t>
      </w:r>
      <w:proofErr w:type="spellEnd"/>
      <w:r w:rsidRPr="004A2D36">
        <w:rPr>
          <w:rFonts w:ascii="Times New Roman" w:eastAsia="Times New Roman" w:hAnsi="Times New Roman" w:cs="Times New Roman"/>
          <w:sz w:val="28"/>
          <w:szCs w:val="24"/>
        </w:rPr>
        <w:t xml:space="preserve"> рынков энергоносителей;</w:t>
      </w:r>
    </w:p>
    <w:p w14:paraId="5AC37EF0" w14:textId="77777777" w:rsidR="004A2D36" w:rsidRPr="004A2D36" w:rsidRDefault="004A2D36" w:rsidP="00BE1E44">
      <w:pPr>
        <w:numPr>
          <w:ilvl w:val="0"/>
          <w:numId w:val="12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t>прогнозируемой в условиях либерализации высокой волатильностью регионального рынка энергоносителей и его зависимостью от состояния и конъюнктуры российского и мирового энергетического рынка.</w:t>
      </w:r>
    </w:p>
    <w:p w14:paraId="18E997C7" w14:textId="77777777" w:rsidR="004A2D36" w:rsidRPr="004A2D36" w:rsidRDefault="004A2D36" w:rsidP="00BE1E4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</w:p>
    <w:p w14:paraId="547077EC" w14:textId="77777777" w:rsidR="004A2D36" w:rsidRPr="004A2D36" w:rsidRDefault="004A2D36" w:rsidP="004A2D36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7" w:name="_Toc283218738"/>
      <w:bookmarkStart w:id="8" w:name="_Toc284838303"/>
      <w:bookmarkStart w:id="9" w:name="_Toc284838581"/>
      <w:bookmarkStart w:id="10" w:name="_Toc286650226"/>
      <w:bookmarkStart w:id="11" w:name="_Toc290045183"/>
      <w:bookmarkStart w:id="12" w:name="_Toc290544406"/>
      <w:r w:rsidRPr="004A2D36">
        <w:rPr>
          <w:rFonts w:ascii="Times New Roman" w:eastAsia="Times New Roman" w:hAnsi="Times New Roman" w:cs="Times New Roman"/>
          <w:b/>
          <w:bCs/>
          <w:sz w:val="28"/>
          <w:szCs w:val="20"/>
        </w:rPr>
        <w:t>2. Цели и задачи Программы</w:t>
      </w:r>
      <w:bookmarkEnd w:id="7"/>
      <w:bookmarkEnd w:id="8"/>
      <w:bookmarkEnd w:id="9"/>
      <w:bookmarkEnd w:id="10"/>
      <w:bookmarkEnd w:id="11"/>
      <w:bookmarkEnd w:id="12"/>
    </w:p>
    <w:p w14:paraId="79B56F46" w14:textId="77777777" w:rsidR="004A2D36" w:rsidRPr="004A2D36" w:rsidRDefault="004A2D36" w:rsidP="004A2D36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3" w:name="_Toc283218739"/>
      <w:bookmarkStart w:id="14" w:name="_Toc284838304"/>
      <w:bookmarkStart w:id="15" w:name="_Toc284838582"/>
      <w:bookmarkStart w:id="16" w:name="_Toc286650227"/>
      <w:bookmarkStart w:id="17" w:name="_Toc290045184"/>
      <w:bookmarkStart w:id="18" w:name="_Toc290544407"/>
      <w:r w:rsidRPr="004A2D36">
        <w:rPr>
          <w:rFonts w:ascii="Times New Roman" w:eastAsia="Times New Roman" w:hAnsi="Times New Roman" w:cs="Times New Roman"/>
          <w:b/>
          <w:sz w:val="28"/>
          <w:szCs w:val="24"/>
        </w:rPr>
        <w:t>2.1. Цели Программы</w:t>
      </w:r>
      <w:bookmarkEnd w:id="13"/>
      <w:bookmarkEnd w:id="14"/>
      <w:bookmarkEnd w:id="15"/>
      <w:bookmarkEnd w:id="16"/>
      <w:bookmarkEnd w:id="17"/>
      <w:bookmarkEnd w:id="18"/>
    </w:p>
    <w:p w14:paraId="407AC8C4" w14:textId="77777777" w:rsidR="004A2D36" w:rsidRPr="004A2D36" w:rsidRDefault="004A2D36" w:rsidP="004A2D36">
      <w:pPr>
        <w:spacing w:after="0" w:line="240" w:lineRule="auto"/>
        <w:ind w:left="51" w:firstLine="65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Никольском городском поселении Тосненского района Ленинградской области, создание условий для перевода экономики и </w:t>
      </w:r>
      <w:r w:rsidRPr="004A2D36">
        <w:rPr>
          <w:rFonts w:ascii="Times New Roman" w:eastAsia="Times New Roman" w:hAnsi="Times New Roman" w:cs="Times New Roman"/>
          <w:sz w:val="28"/>
          <w:szCs w:val="24"/>
        </w:rPr>
        <w:lastRenderedPageBreak/>
        <w:t>бюджетной сферы муниципального образования на энергосберегающий путь развития.</w:t>
      </w:r>
    </w:p>
    <w:p w14:paraId="4174D641" w14:textId="77777777" w:rsidR="004A2D36" w:rsidRPr="004A2D36" w:rsidRDefault="004A2D36" w:rsidP="004A2D36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9" w:name="_Toc283218740"/>
      <w:bookmarkStart w:id="20" w:name="_Toc284838305"/>
      <w:bookmarkStart w:id="21" w:name="_Toc284838583"/>
      <w:bookmarkStart w:id="22" w:name="_Toc286650228"/>
      <w:bookmarkStart w:id="23" w:name="_Toc290045185"/>
      <w:bookmarkStart w:id="24" w:name="_Toc290544408"/>
      <w:r w:rsidRPr="004A2D36">
        <w:rPr>
          <w:rFonts w:ascii="Times New Roman" w:eastAsia="Times New Roman" w:hAnsi="Times New Roman" w:cs="Times New Roman"/>
          <w:b/>
          <w:sz w:val="28"/>
          <w:szCs w:val="24"/>
        </w:rPr>
        <w:t>2.2. Задачи Программы</w:t>
      </w:r>
      <w:bookmarkEnd w:id="19"/>
      <w:bookmarkEnd w:id="20"/>
      <w:bookmarkEnd w:id="21"/>
      <w:bookmarkEnd w:id="22"/>
      <w:bookmarkEnd w:id="23"/>
      <w:bookmarkEnd w:id="24"/>
    </w:p>
    <w:p w14:paraId="3A4C474B" w14:textId="77777777" w:rsidR="004A2D36" w:rsidRPr="004A2D36" w:rsidRDefault="004A2D36" w:rsidP="004A2D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1B57CD42" w14:textId="77777777" w:rsidR="004A2D36" w:rsidRPr="004A2D36" w:rsidRDefault="004A2D36" w:rsidP="004A2D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поставленных целей в ходе реализации Программы органам местного самоуправления необходимо решить следующие задачи:</w:t>
      </w:r>
    </w:p>
    <w:p w14:paraId="126A1B9F" w14:textId="77777777" w:rsidR="004A2D36" w:rsidRPr="004A2D36" w:rsidRDefault="004A2D36" w:rsidP="004A2D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>2.2.1. С</w:t>
      </w:r>
      <w:r w:rsidRPr="004A2D36">
        <w:rPr>
          <w:rFonts w:ascii="Times New Roman" w:eastAsia="Times New Roman" w:hAnsi="Times New Roman" w:cs="Times New Roman"/>
          <w:sz w:val="28"/>
          <w:szCs w:val="24"/>
        </w:rPr>
        <w:t xml:space="preserve">оздание оптимальных нормативно-правовых, организационных и экономических условий для реализации стратегии </w:t>
      </w:r>
      <w:proofErr w:type="spellStart"/>
      <w:r w:rsidRPr="004A2D36">
        <w:rPr>
          <w:rFonts w:ascii="Times New Roman" w:eastAsia="Times New Roman" w:hAnsi="Times New Roman" w:cs="Times New Roman"/>
          <w:sz w:val="28"/>
          <w:szCs w:val="24"/>
        </w:rPr>
        <w:t>энергоресурсосбережения</w:t>
      </w:r>
      <w:proofErr w:type="spellEnd"/>
      <w:r w:rsidRPr="004A2D36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0BB2508C" w14:textId="77777777" w:rsidR="004A2D36" w:rsidRPr="004A2D36" w:rsidRDefault="004A2D36" w:rsidP="004A2D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>Для этого в предстоящий период необходимо создание муниципальной нормативной базы и методического обеспечения энергосбережения, в том числе:</w:t>
      </w:r>
    </w:p>
    <w:p w14:paraId="52C8BDA9" w14:textId="77777777" w:rsidR="004A2D36" w:rsidRPr="004A2D36" w:rsidRDefault="004A2D36" w:rsidP="00BE1E44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>разработка и принятие системы муниципальных нормативных правовых актов, стимулирующих энергосбережение;</w:t>
      </w:r>
    </w:p>
    <w:p w14:paraId="7A20DC13" w14:textId="77777777" w:rsidR="004A2D36" w:rsidRPr="004A2D36" w:rsidRDefault="004A2D36" w:rsidP="00BE1E44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>разработка и внедрение типовых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14:paraId="59A7C361" w14:textId="77777777" w:rsidR="004A2D36" w:rsidRPr="004A2D36" w:rsidRDefault="004A2D36" w:rsidP="00BE1E44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>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14:paraId="13FF5175" w14:textId="77777777" w:rsidR="004A2D36" w:rsidRPr="004A2D36" w:rsidRDefault="004A2D36" w:rsidP="00BE1E44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</w:t>
      </w:r>
      <w:proofErr w:type="gramStart"/>
      <w:r w:rsidRPr="004A2D36">
        <w:rPr>
          <w:rFonts w:ascii="Times New Roman" w:eastAsia="Times New Roman" w:hAnsi="Times New Roman" w:cs="Times New Roman"/>
          <w:sz w:val="28"/>
          <w:szCs w:val="28"/>
        </w:rPr>
        <w:t>экономики  Никольского</w:t>
      </w:r>
      <w:proofErr w:type="gramEnd"/>
      <w:r w:rsidRPr="004A2D36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Тосненского района Ленинградской области.</w:t>
      </w:r>
    </w:p>
    <w:p w14:paraId="44E4BA96" w14:textId="77777777" w:rsidR="004A2D36" w:rsidRPr="004A2D36" w:rsidRDefault="004A2D36" w:rsidP="00BE1E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>2.2.2. Расширение практики применения энергосберегающих технологий при модернизации, реконструкции и капитальном ремонте зданий.</w:t>
      </w:r>
    </w:p>
    <w:p w14:paraId="15D6F877" w14:textId="77777777" w:rsidR="004A2D36" w:rsidRPr="004A2D36" w:rsidRDefault="004A2D36" w:rsidP="00BE1E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>Для решения данной задачи необходимо:</w:t>
      </w:r>
    </w:p>
    <w:p w14:paraId="7306BD40" w14:textId="77777777" w:rsidR="004A2D36" w:rsidRPr="004A2D36" w:rsidRDefault="004A2D36" w:rsidP="00BE1E44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 xml:space="preserve">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4A2D36">
        <w:rPr>
          <w:rFonts w:ascii="Times New Roman" w:eastAsia="Times New Roman" w:hAnsi="Times New Roman" w:cs="Times New Roman"/>
          <w:sz w:val="28"/>
          <w:szCs w:val="28"/>
        </w:rPr>
        <w:t>ресурсоэнергосбережению</w:t>
      </w:r>
      <w:proofErr w:type="spellEnd"/>
      <w:r w:rsidRPr="004A2D36">
        <w:rPr>
          <w:rFonts w:ascii="Times New Roman" w:eastAsia="Times New Roman" w:hAnsi="Times New Roman" w:cs="Times New Roman"/>
          <w:sz w:val="28"/>
          <w:szCs w:val="28"/>
        </w:rPr>
        <w:t>, соответствующих или превышающих требования федеральных нормативных актов, и обеспечить их соблюдение;</w:t>
      </w:r>
    </w:p>
    <w:p w14:paraId="64974027" w14:textId="77777777" w:rsidR="004A2D36" w:rsidRPr="004A2D36" w:rsidRDefault="004A2D36" w:rsidP="00BE1E44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>проведению энергосберегающих мероприятий (обеспечение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многоквартирных жилых домов.</w:t>
      </w:r>
    </w:p>
    <w:p w14:paraId="1984F468" w14:textId="77777777" w:rsidR="004A2D36" w:rsidRPr="004A2D36" w:rsidRDefault="004A2D36" w:rsidP="00BE1E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>2.2.3. Проведение энергетических обследований.</w:t>
      </w:r>
    </w:p>
    <w:p w14:paraId="1CA10443" w14:textId="77777777" w:rsidR="004A2D36" w:rsidRPr="004A2D36" w:rsidRDefault="004A2D36" w:rsidP="004A2D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>Для выполнения данной задачи необходимо организовать работу по проведению энергетических обследований, составлению энергетических паспортов во всех органах местного самоуправления, муниципальных учреждениях, муниципальных унитарных предприятиях;</w:t>
      </w:r>
    </w:p>
    <w:p w14:paraId="682D46F1" w14:textId="77777777" w:rsidR="004A2D36" w:rsidRPr="004A2D36" w:rsidRDefault="004A2D36" w:rsidP="004A2D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>2.2.4. Обеспечение учета всего объема потребляемых энергетических ресурсов.</w:t>
      </w:r>
    </w:p>
    <w:p w14:paraId="2C078C21" w14:textId="77777777" w:rsidR="004A2D36" w:rsidRPr="004A2D36" w:rsidRDefault="004A2D36" w:rsidP="004A2D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>Для этого необходимо:</w:t>
      </w:r>
    </w:p>
    <w:p w14:paraId="38979C24" w14:textId="77777777" w:rsidR="004A2D36" w:rsidRPr="004A2D36" w:rsidRDefault="004A2D36" w:rsidP="00BE1E44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2D3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Оснастить коллективными (общедомовыми) учета коммунальных ресурсов и устройствами регулирования потребления тепловой энергии и воды все многоквартирные дома;</w:t>
      </w:r>
    </w:p>
    <w:p w14:paraId="2B4DD5DD" w14:textId="77777777" w:rsidR="004A2D36" w:rsidRPr="004A2D36" w:rsidRDefault="004A2D36" w:rsidP="00BE1E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>2.2.5. У</w:t>
      </w:r>
      <w:r w:rsidRPr="004A2D36">
        <w:rPr>
          <w:rFonts w:ascii="Times New Roman" w:eastAsia="Times New Roman" w:hAnsi="Times New Roman" w:cs="Times New Roman"/>
          <w:sz w:val="28"/>
          <w:szCs w:val="24"/>
        </w:rPr>
        <w:t xml:space="preserve">меньшение потребления энергии и связанных </w:t>
      </w:r>
      <w:proofErr w:type="gramStart"/>
      <w:r w:rsidRPr="004A2D36">
        <w:rPr>
          <w:rFonts w:ascii="Times New Roman" w:eastAsia="Times New Roman" w:hAnsi="Times New Roman" w:cs="Times New Roman"/>
          <w:sz w:val="28"/>
          <w:szCs w:val="24"/>
        </w:rPr>
        <w:t>с этим затрат</w:t>
      </w:r>
      <w:proofErr w:type="gramEnd"/>
      <w:r w:rsidRPr="004A2D36">
        <w:rPr>
          <w:rFonts w:ascii="Times New Roman" w:eastAsia="Times New Roman" w:hAnsi="Times New Roman" w:cs="Times New Roman"/>
          <w:sz w:val="28"/>
          <w:szCs w:val="24"/>
        </w:rPr>
        <w:t xml:space="preserve"> по муниципальным учреждениям:</w:t>
      </w:r>
    </w:p>
    <w:p w14:paraId="64124F62" w14:textId="77777777" w:rsidR="004A2D36" w:rsidRPr="004A2D36" w:rsidRDefault="004A2D36" w:rsidP="00BE1E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>Для выполнения данной задачи необходимо:</w:t>
      </w:r>
    </w:p>
    <w:p w14:paraId="2D7C431C" w14:textId="77777777" w:rsidR="004A2D36" w:rsidRPr="004A2D36" w:rsidRDefault="004A2D36" w:rsidP="00BE1E44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t xml:space="preserve">проведение капитального ремонта и модернизации муниципальных зданий и их инженерных систем, внедрение </w:t>
      </w:r>
      <w:proofErr w:type="spellStart"/>
      <w:r w:rsidRPr="004A2D36">
        <w:rPr>
          <w:rFonts w:ascii="Times New Roman" w:eastAsia="Times New Roman" w:hAnsi="Times New Roman" w:cs="Times New Roman"/>
          <w:sz w:val="28"/>
          <w:szCs w:val="24"/>
        </w:rPr>
        <w:t>энергоэффективных</w:t>
      </w:r>
      <w:proofErr w:type="spellEnd"/>
      <w:r w:rsidRPr="004A2D36">
        <w:rPr>
          <w:rFonts w:ascii="Times New Roman" w:eastAsia="Times New Roman" w:hAnsi="Times New Roman" w:cs="Times New Roman"/>
          <w:sz w:val="28"/>
          <w:szCs w:val="24"/>
        </w:rPr>
        <w:t xml:space="preserve"> устройств (оборудования и технологий) с учётом результатов </w:t>
      </w:r>
      <w:proofErr w:type="spellStart"/>
      <w:r w:rsidRPr="004A2D36">
        <w:rPr>
          <w:rFonts w:ascii="Times New Roman" w:eastAsia="Times New Roman" w:hAnsi="Times New Roman" w:cs="Times New Roman"/>
          <w:sz w:val="28"/>
          <w:szCs w:val="24"/>
        </w:rPr>
        <w:t>энергоаудита</w:t>
      </w:r>
      <w:proofErr w:type="spellEnd"/>
      <w:r w:rsidRPr="004A2D36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13276137" w14:textId="77777777" w:rsidR="004A2D36" w:rsidRPr="004A2D36" w:rsidRDefault="004A2D36" w:rsidP="00BE1E44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 xml:space="preserve">учитывать показатели </w:t>
      </w:r>
      <w:proofErr w:type="spellStart"/>
      <w:r w:rsidRPr="004A2D36">
        <w:rPr>
          <w:rFonts w:ascii="Times New Roman" w:eastAsia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4A2D36">
        <w:rPr>
          <w:rFonts w:ascii="Times New Roman" w:eastAsia="Times New Roman" w:hAnsi="Times New Roman" w:cs="Times New Roman"/>
          <w:sz w:val="28"/>
          <w:szCs w:val="28"/>
        </w:rPr>
        <w:t xml:space="preserve"> серийно производимого оборудования при закупках для муниципальных нужд;</w:t>
      </w:r>
    </w:p>
    <w:p w14:paraId="68C93EDD" w14:textId="77777777" w:rsidR="004A2D36" w:rsidRPr="004A2D36" w:rsidRDefault="004A2D36" w:rsidP="00BE1E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t>2.2.6. С</w:t>
      </w:r>
      <w:r w:rsidRPr="004A2D36">
        <w:rPr>
          <w:rFonts w:ascii="Times New Roman" w:eastAsia="Times New Roman" w:hAnsi="Times New Roman" w:cs="Times New Roman"/>
          <w:sz w:val="28"/>
          <w:szCs w:val="28"/>
        </w:rPr>
        <w:t>нижение, по сравнению с 2021 г., расходов электрической энергии на наружное освещение Никольского городского поселения Тосненского района Ленинградской области на 40%.</w:t>
      </w:r>
    </w:p>
    <w:p w14:paraId="0B7D93DB" w14:textId="77777777" w:rsidR="004A2D36" w:rsidRPr="004A2D36" w:rsidRDefault="004A2D36" w:rsidP="00BE1E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>Для выполнения данной задачи необходимо:</w:t>
      </w:r>
    </w:p>
    <w:p w14:paraId="6B9DFDCA" w14:textId="77777777" w:rsidR="004A2D36" w:rsidRPr="004A2D36" w:rsidRDefault="004A2D36" w:rsidP="00BE1E44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t>Установка приборов учета потребляемой электрической энергии в системах наружного освещения;</w:t>
      </w:r>
    </w:p>
    <w:p w14:paraId="271E284B" w14:textId="77777777" w:rsidR="004A2D36" w:rsidRPr="004A2D36" w:rsidRDefault="004A2D36" w:rsidP="00BE1E44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t>Замена светильников наружного освещения на современные энергосберегающие (светодиодные светильники)</w:t>
      </w:r>
    </w:p>
    <w:p w14:paraId="4AFC8D1A" w14:textId="77777777" w:rsidR="004A2D36" w:rsidRPr="004A2D36" w:rsidRDefault="004A2D36" w:rsidP="004A2D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t xml:space="preserve">2.2.7. Повышение уровня компетентности работников </w:t>
      </w:r>
      <w:proofErr w:type="gramStart"/>
      <w:r w:rsidRPr="004A2D36">
        <w:rPr>
          <w:rFonts w:ascii="Times New Roman" w:eastAsia="Times New Roman" w:hAnsi="Times New Roman" w:cs="Times New Roman"/>
          <w:sz w:val="28"/>
          <w:szCs w:val="24"/>
        </w:rPr>
        <w:t>администрации  Никольского</w:t>
      </w:r>
      <w:proofErr w:type="gramEnd"/>
      <w:r w:rsidRPr="004A2D36">
        <w:rPr>
          <w:rFonts w:ascii="Times New Roman" w:eastAsia="Times New Roman" w:hAnsi="Times New Roman" w:cs="Times New Roman"/>
          <w:sz w:val="28"/>
          <w:szCs w:val="24"/>
        </w:rPr>
        <w:t xml:space="preserve"> городского поселения Тосненского района Ленинградской области и ответственных за энергосбережение сотрудников муниципальных учреждений в вопросах эффективного использования энергетических ресурсов </w:t>
      </w:r>
    </w:p>
    <w:p w14:paraId="55BDFFB4" w14:textId="77777777" w:rsidR="004A2D36" w:rsidRPr="004A2D36" w:rsidRDefault="004A2D36" w:rsidP="00BE1E4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>Для выполнения данной задачи необходимо:</w:t>
      </w:r>
    </w:p>
    <w:p w14:paraId="75076D63" w14:textId="77777777" w:rsidR="004A2D36" w:rsidRPr="004A2D36" w:rsidRDefault="004A2D36" w:rsidP="00BE1E44">
      <w:pPr>
        <w:numPr>
          <w:ilvl w:val="0"/>
          <w:numId w:val="14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>включение в программы по повышению квалификации муниципальных служащих учебных курсов по основам эффективного использования энергетических ресурсов;</w:t>
      </w:r>
    </w:p>
    <w:p w14:paraId="38FC565E" w14:textId="77777777" w:rsidR="004A2D36" w:rsidRPr="004A2D36" w:rsidRDefault="004A2D36" w:rsidP="00BE1E44">
      <w:pPr>
        <w:numPr>
          <w:ilvl w:val="0"/>
          <w:numId w:val="14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>проведение систематических мероприятий по информационному обеспечению и пропаганде энергосбережения в средних общеобразовательных учебных заведений;</w:t>
      </w:r>
    </w:p>
    <w:p w14:paraId="438A211A" w14:textId="77777777" w:rsidR="004A2D36" w:rsidRPr="004A2D36" w:rsidRDefault="004A2D36" w:rsidP="00BE1E44">
      <w:pPr>
        <w:numPr>
          <w:ilvl w:val="0"/>
          <w:numId w:val="14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>внедрение элементов системы энергетического менеджмента на муниципальных предприятиях и в муниципальных учреждениях;</w:t>
      </w:r>
    </w:p>
    <w:p w14:paraId="2524AAD4" w14:textId="77777777" w:rsidR="004A2D36" w:rsidRPr="004A2D36" w:rsidRDefault="004A2D36" w:rsidP="00BE1E44">
      <w:pPr>
        <w:numPr>
          <w:ilvl w:val="0"/>
          <w:numId w:val="14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 xml:space="preserve">участие специалистов администрации Никольского городского поселения Тосненского района Ленинградской области и бюджетных учреждений в научно-практических конференциях и семинарах по энергосбережению; </w:t>
      </w:r>
    </w:p>
    <w:p w14:paraId="0ABA4C54" w14:textId="77777777" w:rsidR="004A2D36" w:rsidRPr="004A2D36" w:rsidRDefault="004A2D36" w:rsidP="004A2D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Проведенный анализ муниципальных целевых программ позволяет сделать вывод, что указанные цели и задачи решаются впервые и Программа не дублирует цели и задачи других утвержденных и действующих муниципальных программ.</w:t>
      </w:r>
    </w:p>
    <w:p w14:paraId="280EE6AB" w14:textId="77777777" w:rsidR="004A2D36" w:rsidRPr="004A2D36" w:rsidRDefault="004A2D36" w:rsidP="004A2D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 xml:space="preserve">Достижение поставленной цели не решает в полной мере проблему высокой энергоемкости бюджетной сферы и экономики муниципального </w:t>
      </w:r>
      <w:r w:rsidRPr="004A2D36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образования, но позволяет выполнить первый этап решения данной проблемы: создать к 2021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</w:t>
      </w:r>
    </w:p>
    <w:p w14:paraId="5EB3F1C8" w14:textId="77777777" w:rsidR="004A2D36" w:rsidRPr="004A2D36" w:rsidRDefault="004A2D36" w:rsidP="004A2D36">
      <w:pPr>
        <w:autoSpaceDE w:val="0"/>
        <w:autoSpaceDN w:val="0"/>
        <w:adjustRightInd w:val="0"/>
        <w:spacing w:before="108" w:after="108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25" w:name="_Toc283218741"/>
      <w:bookmarkStart w:id="26" w:name="_Toc284838306"/>
      <w:bookmarkStart w:id="27" w:name="_Toc284838584"/>
      <w:bookmarkStart w:id="28" w:name="_Toc286650229"/>
      <w:bookmarkStart w:id="29" w:name="_Toc290045186"/>
      <w:bookmarkStart w:id="30" w:name="_Toc290544409"/>
      <w:r w:rsidRPr="004A2D36">
        <w:rPr>
          <w:rFonts w:ascii="Times New Roman" w:eastAsia="Times New Roman" w:hAnsi="Times New Roman" w:cs="Times New Roman"/>
          <w:b/>
          <w:bCs/>
          <w:sz w:val="28"/>
          <w:szCs w:val="20"/>
        </w:rPr>
        <w:t>3. Сроки и этапы реализации Программы</w:t>
      </w:r>
      <w:bookmarkEnd w:id="25"/>
      <w:bookmarkEnd w:id="26"/>
      <w:bookmarkEnd w:id="27"/>
      <w:bookmarkEnd w:id="28"/>
      <w:bookmarkEnd w:id="29"/>
      <w:bookmarkEnd w:id="30"/>
    </w:p>
    <w:p w14:paraId="384F6052" w14:textId="77777777" w:rsidR="004A2D36" w:rsidRPr="004A2D36" w:rsidRDefault="004A2D36" w:rsidP="004A2D3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582EFB63" w14:textId="77777777" w:rsidR="004A2D36" w:rsidRPr="004A2D36" w:rsidRDefault="004A2D36" w:rsidP="00BE1E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t>Программа рассчитана на 2021-2025 годы.</w:t>
      </w:r>
    </w:p>
    <w:p w14:paraId="1D6ED763" w14:textId="77777777" w:rsidR="004A2D36" w:rsidRPr="004A2D36" w:rsidRDefault="004A2D36" w:rsidP="00BE1E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t>Программа реализуется в два этапа:</w:t>
      </w:r>
    </w:p>
    <w:p w14:paraId="4049C350" w14:textId="77777777" w:rsidR="004A2D36" w:rsidRPr="004A2D36" w:rsidRDefault="004A2D36" w:rsidP="00BE1E44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t>первый этап – 2021-2023 годы,</w:t>
      </w:r>
    </w:p>
    <w:p w14:paraId="68D69F70" w14:textId="77777777" w:rsidR="004A2D36" w:rsidRPr="004A2D36" w:rsidRDefault="004A2D36" w:rsidP="00BE1E44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t>второй этап – 2024 -2025 годы</w:t>
      </w:r>
    </w:p>
    <w:p w14:paraId="0CAF818E" w14:textId="77777777" w:rsidR="004A2D36" w:rsidRPr="004A2D36" w:rsidRDefault="004A2D36" w:rsidP="00BE1E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t>Первый этап (2021-2023 годы) включает в себя:</w:t>
      </w:r>
    </w:p>
    <w:p w14:paraId="4409CD59" w14:textId="77777777" w:rsidR="004A2D36" w:rsidRPr="004A2D36" w:rsidRDefault="004A2D36" w:rsidP="00BE1E44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>разработка и принятие системы муниципальных нормативных правовых актов, стимулирующих энергосбережение;</w:t>
      </w:r>
    </w:p>
    <w:p w14:paraId="4717A1FA" w14:textId="77777777" w:rsidR="004A2D36" w:rsidRPr="004A2D36" w:rsidRDefault="004A2D36" w:rsidP="00BE1E44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>разработка и внедрение типовых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14:paraId="70ADDB12" w14:textId="77777777" w:rsidR="004A2D36" w:rsidRPr="004A2D36" w:rsidRDefault="004A2D36" w:rsidP="00BE1E44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>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14:paraId="58BA26EA" w14:textId="77777777" w:rsidR="004A2D36" w:rsidRPr="004A2D36" w:rsidRDefault="004A2D36" w:rsidP="00BE1E44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>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Никольского городского поселения Тосненского района Ленинградской области.</w:t>
      </w:r>
    </w:p>
    <w:p w14:paraId="7873D611" w14:textId="77777777" w:rsidR="004A2D36" w:rsidRPr="004A2D36" w:rsidRDefault="004A2D36" w:rsidP="00BE1E44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 xml:space="preserve">введение практики применения требований по </w:t>
      </w:r>
      <w:proofErr w:type="spellStart"/>
      <w:r w:rsidRPr="004A2D36">
        <w:rPr>
          <w:rFonts w:ascii="Times New Roman" w:eastAsia="Times New Roman" w:hAnsi="Times New Roman" w:cs="Times New Roman"/>
          <w:sz w:val="28"/>
          <w:szCs w:val="28"/>
        </w:rPr>
        <w:t>ресурсо</w:t>
      </w:r>
      <w:proofErr w:type="spellEnd"/>
      <w:r w:rsidRPr="004A2D36">
        <w:rPr>
          <w:rFonts w:ascii="Times New Roman" w:eastAsia="Times New Roman" w:hAnsi="Times New Roman" w:cs="Times New Roman"/>
          <w:sz w:val="28"/>
          <w:szCs w:val="28"/>
        </w:rPr>
        <w:t>-энергосбережению при согласовании проектов строительства, реконструкции, капитального ремонта, а также при приемке объектов капитального строительства;</w:t>
      </w:r>
    </w:p>
    <w:p w14:paraId="0EE83C12" w14:textId="77777777" w:rsidR="004A2D36" w:rsidRPr="004A2D36" w:rsidRDefault="004A2D36" w:rsidP="00BE1E44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>проведение энергетических обследований, составление энергетических паспортов во всех органах местного самоуправления, муниципальных учреждениях, муниципальных унитарных предприятиях;</w:t>
      </w:r>
    </w:p>
    <w:p w14:paraId="7E55359C" w14:textId="77777777" w:rsidR="004A2D36" w:rsidRPr="004A2D36" w:rsidRDefault="004A2D36" w:rsidP="00BE1E44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>оснащение приборами учета коммунальных ресурсов и устройствами регулирования потребления тепловой энергии и воды всех органов местного самоуправления, муниципальных учреждений, муниципальных унитарных предприятий и переход на расчеты между организациями муниципальной бюджетной сферы и поставщиками коммунальных ресурсов только по показаниям приборов учета;</w:t>
      </w:r>
    </w:p>
    <w:p w14:paraId="25F68EEB" w14:textId="77777777" w:rsidR="004A2D36" w:rsidRPr="004A2D36" w:rsidRDefault="004A2D36" w:rsidP="00BE1E44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2D36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оснащение коллективными (общедомовыми) учета коммунальных ресурсов и устройствами регулирования потребления тепловой энергии и воды всех многоквартирных домов;</w:t>
      </w:r>
    </w:p>
    <w:p w14:paraId="7ED5A0EA" w14:textId="77777777" w:rsidR="004A2D36" w:rsidRPr="004A2D36" w:rsidRDefault="004A2D36" w:rsidP="00BE1E44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t>проведение конкурсов на право заключения договоров, направленных на рациональное использование энергоресурсов (</w:t>
      </w:r>
      <w:proofErr w:type="spellStart"/>
      <w:r w:rsidRPr="004A2D36">
        <w:rPr>
          <w:rFonts w:ascii="Times New Roman" w:eastAsia="Times New Roman" w:hAnsi="Times New Roman" w:cs="Times New Roman"/>
          <w:sz w:val="28"/>
          <w:szCs w:val="24"/>
        </w:rPr>
        <w:t>энергосервисные</w:t>
      </w:r>
      <w:proofErr w:type="spellEnd"/>
      <w:r w:rsidRPr="004A2D36">
        <w:rPr>
          <w:rFonts w:ascii="Times New Roman" w:eastAsia="Times New Roman" w:hAnsi="Times New Roman" w:cs="Times New Roman"/>
          <w:sz w:val="28"/>
          <w:szCs w:val="24"/>
        </w:rPr>
        <w:t xml:space="preserve"> контракты);  </w:t>
      </w:r>
    </w:p>
    <w:p w14:paraId="648B1F27" w14:textId="77777777" w:rsidR="004A2D36" w:rsidRPr="004A2D36" w:rsidRDefault="004A2D36" w:rsidP="00BE1E44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учет показателей </w:t>
      </w:r>
      <w:proofErr w:type="spellStart"/>
      <w:r w:rsidRPr="004A2D36">
        <w:rPr>
          <w:rFonts w:ascii="Times New Roman" w:eastAsia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4A2D36">
        <w:rPr>
          <w:rFonts w:ascii="Times New Roman" w:eastAsia="Times New Roman" w:hAnsi="Times New Roman" w:cs="Times New Roman"/>
          <w:sz w:val="28"/>
          <w:szCs w:val="28"/>
        </w:rPr>
        <w:t xml:space="preserve"> серийно производимого оборудования при закупках для муниципальных нужд;</w:t>
      </w:r>
    </w:p>
    <w:p w14:paraId="4836F59B" w14:textId="77777777" w:rsidR="004A2D36" w:rsidRPr="004A2D36" w:rsidRDefault="004A2D36" w:rsidP="00BE1E44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t>установка приборов учета потребляемой электрической энергии в системах наружного освещения;</w:t>
      </w:r>
    </w:p>
    <w:p w14:paraId="7F791E5C" w14:textId="77777777" w:rsidR="004A2D36" w:rsidRPr="004A2D36" w:rsidRDefault="004A2D36" w:rsidP="00BE1E44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t xml:space="preserve">частичная замена светильников наружного освещения на современные энергосберегающие (в </w:t>
      </w:r>
      <w:proofErr w:type="spellStart"/>
      <w:r w:rsidRPr="004A2D36">
        <w:rPr>
          <w:rFonts w:ascii="Times New Roman" w:eastAsia="Times New Roman" w:hAnsi="Times New Roman" w:cs="Times New Roman"/>
          <w:sz w:val="28"/>
          <w:szCs w:val="24"/>
        </w:rPr>
        <w:t>т.ч</w:t>
      </w:r>
      <w:proofErr w:type="spellEnd"/>
      <w:r w:rsidRPr="004A2D36">
        <w:rPr>
          <w:rFonts w:ascii="Times New Roman" w:eastAsia="Times New Roman" w:hAnsi="Times New Roman" w:cs="Times New Roman"/>
          <w:sz w:val="28"/>
          <w:szCs w:val="24"/>
        </w:rPr>
        <w:t>. светодиодные)</w:t>
      </w:r>
    </w:p>
    <w:p w14:paraId="648EB491" w14:textId="77777777" w:rsidR="004A2D36" w:rsidRPr="004A2D36" w:rsidRDefault="004A2D36" w:rsidP="00BE1E44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>включение в программы по повышению квалификации муниципальных служащих учебных курсов по основам эффективного использования энергетических ресурсов;</w:t>
      </w:r>
    </w:p>
    <w:p w14:paraId="51B21656" w14:textId="77777777" w:rsidR="004A2D36" w:rsidRPr="004A2D36" w:rsidRDefault="004A2D36" w:rsidP="00BE1E44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>проведение систематических мероприятий по информационному обеспечению и пропаганде энергосбережения в средних общеобразовательных учебных заведений;</w:t>
      </w:r>
    </w:p>
    <w:p w14:paraId="380FBE27" w14:textId="77777777" w:rsidR="004A2D36" w:rsidRPr="004A2D36" w:rsidRDefault="004A2D36" w:rsidP="00BE1E44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>внедрение элементов системы энергетического менеджмента на муниципальных предприятиях и в муниципальных учреждениях;</w:t>
      </w:r>
    </w:p>
    <w:p w14:paraId="4EFEC0FF" w14:textId="77777777" w:rsidR="004A2D36" w:rsidRPr="004A2D36" w:rsidRDefault="004A2D36" w:rsidP="00BE1E44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 xml:space="preserve">участие специалистов администрации Никольского городского поселения Тосненского района Ленинградской области и бюджетных учреждений в научно-практических конференциях и семинарах по энергосбережению; </w:t>
      </w:r>
    </w:p>
    <w:p w14:paraId="1E3EE6E2" w14:textId="77777777" w:rsidR="004A2D36" w:rsidRPr="004A2D36" w:rsidRDefault="004A2D36" w:rsidP="00BE1E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t>На первом этапе предполагается до 2023 года обеспечить снижение среднего удельного потребления энергии в зданиях муниципальных учреждений на 9 процентов к уровню 2021 года.</w:t>
      </w:r>
    </w:p>
    <w:p w14:paraId="6E2C2352" w14:textId="77777777" w:rsidR="004A2D36" w:rsidRPr="004A2D36" w:rsidRDefault="004A2D36" w:rsidP="00BE1E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t>Второй этап (2024-2025 годы) включает в себя:</w:t>
      </w:r>
    </w:p>
    <w:p w14:paraId="2E53FBF9" w14:textId="77777777" w:rsidR="004A2D36" w:rsidRPr="004A2D36" w:rsidRDefault="004A2D36" w:rsidP="00BE1E44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t xml:space="preserve">проведение капитального ремонта и модернизации муниципальных зданий и их инженерных систем, внедрение </w:t>
      </w:r>
      <w:proofErr w:type="spellStart"/>
      <w:r w:rsidRPr="004A2D36">
        <w:rPr>
          <w:rFonts w:ascii="Times New Roman" w:eastAsia="Times New Roman" w:hAnsi="Times New Roman" w:cs="Times New Roman"/>
          <w:sz w:val="28"/>
          <w:szCs w:val="24"/>
        </w:rPr>
        <w:t>энергоэффективных</w:t>
      </w:r>
      <w:proofErr w:type="spellEnd"/>
      <w:r w:rsidRPr="004A2D36">
        <w:rPr>
          <w:rFonts w:ascii="Times New Roman" w:eastAsia="Times New Roman" w:hAnsi="Times New Roman" w:cs="Times New Roman"/>
          <w:sz w:val="28"/>
          <w:szCs w:val="24"/>
        </w:rPr>
        <w:t xml:space="preserve"> устройств (оборудования и технологий) с учётом результатов </w:t>
      </w:r>
      <w:proofErr w:type="spellStart"/>
      <w:r w:rsidRPr="004A2D36">
        <w:rPr>
          <w:rFonts w:ascii="Times New Roman" w:eastAsia="Times New Roman" w:hAnsi="Times New Roman" w:cs="Times New Roman"/>
          <w:sz w:val="28"/>
          <w:szCs w:val="24"/>
        </w:rPr>
        <w:t>энергоаудита</w:t>
      </w:r>
      <w:proofErr w:type="spellEnd"/>
      <w:r w:rsidRPr="004A2D36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66F64A9C" w14:textId="77777777" w:rsidR="004A2D36" w:rsidRPr="004A2D36" w:rsidRDefault="004A2D36" w:rsidP="00BE1E44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t xml:space="preserve">организация постоянного </w:t>
      </w:r>
      <w:proofErr w:type="spellStart"/>
      <w:r w:rsidRPr="004A2D36">
        <w:rPr>
          <w:rFonts w:ascii="Times New Roman" w:eastAsia="Times New Roman" w:hAnsi="Times New Roman" w:cs="Times New Roman"/>
          <w:sz w:val="28"/>
          <w:szCs w:val="24"/>
        </w:rPr>
        <w:t>энергомониторинга</w:t>
      </w:r>
      <w:proofErr w:type="spellEnd"/>
      <w:r w:rsidRPr="004A2D36">
        <w:rPr>
          <w:rFonts w:ascii="Times New Roman" w:eastAsia="Times New Roman" w:hAnsi="Times New Roman" w:cs="Times New Roman"/>
          <w:sz w:val="28"/>
          <w:szCs w:val="24"/>
        </w:rPr>
        <w:t xml:space="preserve"> муниципальных зданий;</w:t>
      </w:r>
    </w:p>
    <w:p w14:paraId="119923A2" w14:textId="77777777" w:rsidR="004A2D36" w:rsidRPr="004A2D36" w:rsidRDefault="004A2D36" w:rsidP="00BE1E44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>проведению энергосберегающих мероприятий (обеспечение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многоквартирных жилых домов;</w:t>
      </w:r>
    </w:p>
    <w:p w14:paraId="3AF8B2FA" w14:textId="77777777" w:rsidR="004A2D36" w:rsidRPr="004A2D36" w:rsidRDefault="004A2D36" w:rsidP="00BE1E44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t xml:space="preserve">полная замена светильников наружного освещения на современные энергосберегающие (в </w:t>
      </w:r>
      <w:proofErr w:type="spellStart"/>
      <w:r w:rsidRPr="004A2D36">
        <w:rPr>
          <w:rFonts w:ascii="Times New Roman" w:eastAsia="Times New Roman" w:hAnsi="Times New Roman" w:cs="Times New Roman"/>
          <w:sz w:val="28"/>
          <w:szCs w:val="24"/>
        </w:rPr>
        <w:t>т.ч</w:t>
      </w:r>
      <w:proofErr w:type="spellEnd"/>
      <w:r w:rsidRPr="004A2D36">
        <w:rPr>
          <w:rFonts w:ascii="Times New Roman" w:eastAsia="Times New Roman" w:hAnsi="Times New Roman" w:cs="Times New Roman"/>
          <w:sz w:val="28"/>
          <w:szCs w:val="24"/>
        </w:rPr>
        <w:t>. светодиодные – при наличии финансирования);</w:t>
      </w:r>
    </w:p>
    <w:p w14:paraId="71F6F257" w14:textId="77777777" w:rsidR="004A2D36" w:rsidRPr="004A2D36" w:rsidRDefault="004A2D36" w:rsidP="00BE1E44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t>переход внутридомового освещения на энергосберегающие лампы освещения и сенсорные приборы включения.</w:t>
      </w:r>
    </w:p>
    <w:p w14:paraId="29BBE56C" w14:textId="77777777" w:rsidR="004A2D36" w:rsidRPr="004A2D36" w:rsidRDefault="004A2D36" w:rsidP="00BE1E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85D36C7" w14:textId="77777777" w:rsidR="004A2D36" w:rsidRPr="004A2D36" w:rsidRDefault="004A2D36" w:rsidP="00BE1E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D36">
        <w:rPr>
          <w:rFonts w:ascii="Times New Roman" w:eastAsia="Times New Roman" w:hAnsi="Times New Roman" w:cs="Times New Roman"/>
          <w:sz w:val="28"/>
          <w:szCs w:val="24"/>
        </w:rPr>
        <w:tab/>
        <w:t>По итогам второго этапа реализации Программы к 2025 году среднее удельное потребление в зданиях муниципальных учреждений должно снизиться в среднем на 15 процентов к уровню 2021 года.</w:t>
      </w:r>
    </w:p>
    <w:p w14:paraId="1B0B4244" w14:textId="77777777" w:rsidR="004A2D36" w:rsidRPr="004A2D36" w:rsidRDefault="004A2D36" w:rsidP="004A2D36">
      <w:pPr>
        <w:autoSpaceDE w:val="0"/>
        <w:autoSpaceDN w:val="0"/>
        <w:adjustRightInd w:val="0"/>
        <w:spacing w:before="108" w:after="108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4A2D36">
        <w:rPr>
          <w:rFonts w:ascii="Times New Roman" w:eastAsia="Times New Roman" w:hAnsi="Times New Roman" w:cs="Times New Roman"/>
          <w:b/>
          <w:bCs/>
          <w:sz w:val="28"/>
          <w:szCs w:val="20"/>
        </w:rPr>
        <w:br w:type="page"/>
      </w:r>
      <w:bookmarkStart w:id="31" w:name="_Toc283218742"/>
      <w:bookmarkStart w:id="32" w:name="_Toc284838307"/>
      <w:bookmarkStart w:id="33" w:name="_Toc284838585"/>
      <w:bookmarkStart w:id="34" w:name="_Toc286650230"/>
      <w:bookmarkStart w:id="35" w:name="_Toc290045187"/>
      <w:bookmarkStart w:id="36" w:name="_Toc290544410"/>
      <w:r w:rsidRPr="004A2D36">
        <w:rPr>
          <w:rFonts w:ascii="Times New Roman" w:eastAsia="Times New Roman" w:hAnsi="Times New Roman" w:cs="Times New Roman"/>
          <w:b/>
          <w:bCs/>
          <w:sz w:val="28"/>
          <w:szCs w:val="20"/>
        </w:rPr>
        <w:lastRenderedPageBreak/>
        <w:t>4. Система программных мероприятий</w:t>
      </w:r>
      <w:bookmarkEnd w:id="31"/>
      <w:bookmarkEnd w:id="32"/>
      <w:bookmarkEnd w:id="33"/>
      <w:bookmarkEnd w:id="34"/>
      <w:bookmarkEnd w:id="35"/>
      <w:bookmarkEnd w:id="36"/>
    </w:p>
    <w:p w14:paraId="19F9F99B" w14:textId="77777777" w:rsidR="004A2D36" w:rsidRPr="004A2D36" w:rsidRDefault="004A2D36" w:rsidP="00BE1E44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4A2D36">
        <w:rPr>
          <w:rFonts w:ascii="Times New Roman" w:eastAsia="Times New Roman" w:hAnsi="Times New Roman" w:cs="Arial"/>
          <w:sz w:val="28"/>
          <w:szCs w:val="20"/>
        </w:rPr>
        <w:t xml:space="preserve">Система мероприятий по достижению целей и показателей Программы состоит из двух блоков, обеспечивающих комплексный подход к повышению </w:t>
      </w:r>
      <w:proofErr w:type="spellStart"/>
      <w:r w:rsidRPr="004A2D36">
        <w:rPr>
          <w:rFonts w:ascii="Times New Roman" w:eastAsia="Times New Roman" w:hAnsi="Times New Roman" w:cs="Arial"/>
          <w:sz w:val="28"/>
          <w:szCs w:val="20"/>
        </w:rPr>
        <w:t>энергоэффективности</w:t>
      </w:r>
      <w:proofErr w:type="spellEnd"/>
      <w:r w:rsidRPr="004A2D36">
        <w:rPr>
          <w:rFonts w:ascii="Times New Roman" w:eastAsia="Times New Roman" w:hAnsi="Times New Roman" w:cs="Arial"/>
          <w:sz w:val="28"/>
          <w:szCs w:val="20"/>
        </w:rPr>
        <w:t xml:space="preserve"> отраслей экономики и социальной сферы.</w:t>
      </w:r>
    </w:p>
    <w:p w14:paraId="25E96D0D" w14:textId="77777777" w:rsidR="004A2D36" w:rsidRPr="004A2D36" w:rsidRDefault="004A2D36" w:rsidP="00BE1E44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4A2D36">
        <w:rPr>
          <w:rFonts w:ascii="Times New Roman" w:eastAsia="Times New Roman" w:hAnsi="Times New Roman" w:cs="Arial"/>
          <w:color w:val="000000"/>
          <w:sz w:val="28"/>
          <w:szCs w:val="20"/>
        </w:rPr>
        <w:t>Первый блок представляют мероприятия по энергосбережению, имеющие межотраслевой характер, в том числе:</w:t>
      </w:r>
    </w:p>
    <w:p w14:paraId="070958FA" w14:textId="77777777" w:rsidR="004A2D36" w:rsidRPr="004A2D36" w:rsidRDefault="004A2D36" w:rsidP="00BE1E4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4A2D36">
        <w:rPr>
          <w:rFonts w:ascii="Times New Roman" w:eastAsia="Times New Roman" w:hAnsi="Times New Roman" w:cs="Arial"/>
          <w:color w:val="000000"/>
          <w:sz w:val="28"/>
          <w:szCs w:val="20"/>
        </w:rPr>
        <w:t>организационно-правовые мероприятия;</w:t>
      </w:r>
    </w:p>
    <w:p w14:paraId="0CA72CB7" w14:textId="77777777" w:rsidR="004A2D36" w:rsidRPr="004A2D36" w:rsidRDefault="004A2D36" w:rsidP="00BE1E4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4A2D36">
        <w:rPr>
          <w:rFonts w:ascii="Times New Roman" w:eastAsia="Times New Roman" w:hAnsi="Times New Roman" w:cs="Arial"/>
          <w:color w:val="000000"/>
          <w:sz w:val="28"/>
          <w:szCs w:val="20"/>
        </w:rPr>
        <w:t>формирование системы муниципальных нормативных правовых актов, стимулирующих энергосбережение;</w:t>
      </w:r>
    </w:p>
    <w:p w14:paraId="046B1D4F" w14:textId="77777777" w:rsidR="004A2D36" w:rsidRPr="004A2D36" w:rsidRDefault="004A2D36" w:rsidP="00BE1E4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4A2D36">
        <w:rPr>
          <w:rFonts w:ascii="Times New Roman" w:eastAsia="Times New Roman" w:hAnsi="Times New Roman" w:cs="Arial"/>
          <w:color w:val="000000"/>
          <w:sz w:val="28"/>
          <w:szCs w:val="20"/>
        </w:rPr>
        <w:t>информационное обеспечение энергосбережения;</w:t>
      </w:r>
    </w:p>
    <w:p w14:paraId="1C50155A" w14:textId="77777777" w:rsidR="004A2D36" w:rsidRPr="004A2D36" w:rsidRDefault="004A2D36" w:rsidP="00BE1E4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подготовку кадров </w:t>
      </w:r>
      <w:r w:rsidRPr="004A2D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сфере энергосбережения.</w:t>
      </w:r>
    </w:p>
    <w:p w14:paraId="474FD345" w14:textId="77777777" w:rsidR="004A2D36" w:rsidRPr="004A2D36" w:rsidRDefault="004A2D36" w:rsidP="00BE1E44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4A2D36">
        <w:rPr>
          <w:rFonts w:ascii="Times New Roman" w:eastAsia="Times New Roman" w:hAnsi="Times New Roman" w:cs="Arial"/>
          <w:sz w:val="28"/>
          <w:szCs w:val="20"/>
        </w:rPr>
        <w:t>Второй блок состоит из мероприятий:</w:t>
      </w:r>
    </w:p>
    <w:p w14:paraId="5C68D309" w14:textId="77777777" w:rsidR="004A2D36" w:rsidRPr="004A2D36" w:rsidRDefault="004A2D36" w:rsidP="00BE1E44">
      <w:pPr>
        <w:numPr>
          <w:ilvl w:val="0"/>
          <w:numId w:val="2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>Энергосбережение и повышение энергетической эффективности в жилищной сфере;</w:t>
      </w:r>
    </w:p>
    <w:p w14:paraId="3C74D95C" w14:textId="77777777" w:rsidR="004A2D36" w:rsidRPr="004A2D36" w:rsidRDefault="004A2D36" w:rsidP="00BE1E44">
      <w:pPr>
        <w:numPr>
          <w:ilvl w:val="0"/>
          <w:numId w:val="2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>Энергосбережение и повышение энергетической эффективности в системах наружного освещения;</w:t>
      </w:r>
    </w:p>
    <w:p w14:paraId="69C37722" w14:textId="77777777" w:rsidR="004A2D36" w:rsidRPr="004A2D36" w:rsidRDefault="004A2D36" w:rsidP="00BE1E44">
      <w:pPr>
        <w:numPr>
          <w:ilvl w:val="0"/>
          <w:numId w:val="2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36">
        <w:rPr>
          <w:rFonts w:ascii="Times New Roman" w:eastAsia="Times New Roman" w:hAnsi="Times New Roman" w:cs="Times New Roman"/>
          <w:sz w:val="28"/>
          <w:szCs w:val="28"/>
        </w:rPr>
        <w:t>Энергосбережение и повышение энергетической эффективности в бюджетной сфере.</w:t>
      </w:r>
    </w:p>
    <w:p w14:paraId="0ABE55F5" w14:textId="77777777" w:rsidR="004A2D36" w:rsidRPr="004A2D36" w:rsidRDefault="004A2D36" w:rsidP="00BE1E4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997C30" w14:textId="405AC753" w:rsidR="00D27199" w:rsidRPr="00B50AB4" w:rsidRDefault="00D27199" w:rsidP="00BE1E44">
      <w:pPr>
        <w:spacing w:after="0" w:line="240" w:lineRule="auto"/>
        <w:ind w:firstLine="720"/>
        <w:contextualSpacing/>
        <w:jc w:val="center"/>
        <w:rPr>
          <w:spacing w:val="-2"/>
          <w:sz w:val="27"/>
          <w:szCs w:val="27"/>
        </w:rPr>
      </w:pPr>
    </w:p>
    <w:sectPr w:rsidR="00D27199" w:rsidRPr="00B50AB4" w:rsidSect="004A2D36">
      <w:footerReference w:type="default" r:id="rId9"/>
      <w:pgSz w:w="11907" w:h="16840"/>
      <w:pgMar w:top="1134" w:right="851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2147B" w14:textId="77777777" w:rsidR="00BC5C6C" w:rsidRDefault="00BC5C6C">
      <w:pPr>
        <w:spacing w:after="0" w:line="240" w:lineRule="auto"/>
      </w:pPr>
      <w:r>
        <w:separator/>
      </w:r>
    </w:p>
  </w:endnote>
  <w:endnote w:type="continuationSeparator" w:id="0">
    <w:p w14:paraId="78307CCE" w14:textId="77777777" w:rsidR="00BC5C6C" w:rsidRDefault="00BC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56A56" w14:textId="77777777" w:rsidR="004A2D36" w:rsidRPr="00981186" w:rsidRDefault="004A2D36" w:rsidP="004A2D3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43C1F" w14:textId="77777777" w:rsidR="004A2D36" w:rsidRDefault="004A2D3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FCA33" w14:textId="77777777" w:rsidR="00BC5C6C" w:rsidRDefault="00BC5C6C">
      <w:pPr>
        <w:spacing w:after="0" w:line="240" w:lineRule="auto"/>
      </w:pPr>
      <w:r>
        <w:separator/>
      </w:r>
    </w:p>
  </w:footnote>
  <w:footnote w:type="continuationSeparator" w:id="0">
    <w:p w14:paraId="2CAFC32B" w14:textId="77777777" w:rsidR="00BC5C6C" w:rsidRDefault="00BC5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4462D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25DAC"/>
    <w:multiLevelType w:val="hybridMultilevel"/>
    <w:tmpl w:val="D938D6F0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6589"/>
    <w:multiLevelType w:val="hybridMultilevel"/>
    <w:tmpl w:val="EEC24DE8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CA4AAE"/>
    <w:multiLevelType w:val="hybridMultilevel"/>
    <w:tmpl w:val="75884F92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303903"/>
    <w:multiLevelType w:val="hybridMultilevel"/>
    <w:tmpl w:val="E23E0E6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81B48"/>
    <w:multiLevelType w:val="hybridMultilevel"/>
    <w:tmpl w:val="883601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C46926"/>
    <w:multiLevelType w:val="hybridMultilevel"/>
    <w:tmpl w:val="54CA297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90E15"/>
    <w:multiLevelType w:val="hybridMultilevel"/>
    <w:tmpl w:val="F62CB0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6F14AE"/>
    <w:multiLevelType w:val="hybridMultilevel"/>
    <w:tmpl w:val="3306C7F4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104102"/>
    <w:multiLevelType w:val="hybridMultilevel"/>
    <w:tmpl w:val="36EEBF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E30809"/>
    <w:multiLevelType w:val="hybridMultilevel"/>
    <w:tmpl w:val="D00CD8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C5B7E36"/>
    <w:multiLevelType w:val="hybridMultilevel"/>
    <w:tmpl w:val="4028D3F8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D13CEC"/>
    <w:multiLevelType w:val="hybridMultilevel"/>
    <w:tmpl w:val="F648B90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1392B"/>
    <w:multiLevelType w:val="hybridMultilevel"/>
    <w:tmpl w:val="C4104E60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620F18"/>
    <w:multiLevelType w:val="hybridMultilevel"/>
    <w:tmpl w:val="FD4CF3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CD47BC"/>
    <w:multiLevelType w:val="hybridMultilevel"/>
    <w:tmpl w:val="5C4EA52C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C252BB"/>
    <w:multiLevelType w:val="hybridMultilevel"/>
    <w:tmpl w:val="3B8A74F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07097"/>
    <w:multiLevelType w:val="hybridMultilevel"/>
    <w:tmpl w:val="1D86DEF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C4F40"/>
    <w:multiLevelType w:val="hybridMultilevel"/>
    <w:tmpl w:val="155A9AE0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47D24"/>
    <w:multiLevelType w:val="hybridMultilevel"/>
    <w:tmpl w:val="36D0258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E14BF"/>
    <w:multiLevelType w:val="hybridMultilevel"/>
    <w:tmpl w:val="37A4178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3296E"/>
    <w:multiLevelType w:val="hybridMultilevel"/>
    <w:tmpl w:val="371485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56126D"/>
    <w:multiLevelType w:val="hybridMultilevel"/>
    <w:tmpl w:val="009C9A5E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E06D5"/>
    <w:multiLevelType w:val="hybridMultilevel"/>
    <w:tmpl w:val="99302D32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04BEE"/>
    <w:multiLevelType w:val="hybridMultilevel"/>
    <w:tmpl w:val="79E017C6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52BD6"/>
    <w:multiLevelType w:val="hybridMultilevel"/>
    <w:tmpl w:val="E1F4F7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4FE03C8"/>
    <w:multiLevelType w:val="hybridMultilevel"/>
    <w:tmpl w:val="78A0EF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58C5B74"/>
    <w:multiLevelType w:val="hybridMultilevel"/>
    <w:tmpl w:val="852C490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828CC"/>
    <w:multiLevelType w:val="hybridMultilevel"/>
    <w:tmpl w:val="BEDA5674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70E1669"/>
    <w:multiLevelType w:val="hybridMultilevel"/>
    <w:tmpl w:val="DF8802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 w15:restartNumberingAfterBreak="0">
    <w:nsid w:val="492566CF"/>
    <w:multiLevelType w:val="hybridMultilevel"/>
    <w:tmpl w:val="B6766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B391928"/>
    <w:multiLevelType w:val="hybridMultilevel"/>
    <w:tmpl w:val="7EA8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FC4590E"/>
    <w:multiLevelType w:val="hybridMultilevel"/>
    <w:tmpl w:val="5DE6D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90078E"/>
    <w:multiLevelType w:val="hybridMultilevel"/>
    <w:tmpl w:val="A044E194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6219C1"/>
    <w:multiLevelType w:val="hybridMultilevel"/>
    <w:tmpl w:val="652014E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141326"/>
    <w:multiLevelType w:val="hybridMultilevel"/>
    <w:tmpl w:val="7C16E26E"/>
    <w:lvl w:ilvl="0" w:tplc="DAAC8B2A">
      <w:start w:val="1"/>
      <w:numFmt w:val="bullet"/>
      <w:lvlText w:val=""/>
      <w:lvlJc w:val="left"/>
      <w:pPr>
        <w:tabs>
          <w:tab w:val="num" w:pos="-271"/>
        </w:tabs>
        <w:ind w:left="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69"/>
        </w:tabs>
        <w:ind w:left="11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89"/>
        </w:tabs>
        <w:ind w:left="1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09"/>
        </w:tabs>
        <w:ind w:left="2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29"/>
        </w:tabs>
        <w:ind w:left="33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9"/>
        </w:tabs>
        <w:ind w:left="4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9"/>
        </w:tabs>
        <w:ind w:left="4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9"/>
        </w:tabs>
        <w:ind w:left="54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9"/>
        </w:tabs>
        <w:ind w:left="6209" w:hanging="360"/>
      </w:pPr>
      <w:rPr>
        <w:rFonts w:ascii="Wingdings" w:hAnsi="Wingdings" w:hint="default"/>
      </w:rPr>
    </w:lvl>
  </w:abstractNum>
  <w:abstractNum w:abstractNumId="36" w15:restartNumberingAfterBreak="0">
    <w:nsid w:val="5DF54C79"/>
    <w:multiLevelType w:val="hybridMultilevel"/>
    <w:tmpl w:val="E4F4FC90"/>
    <w:lvl w:ilvl="0" w:tplc="DAAC8B2A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A4C22B1"/>
    <w:multiLevelType w:val="hybridMultilevel"/>
    <w:tmpl w:val="11FEA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12D03"/>
    <w:multiLevelType w:val="hybridMultilevel"/>
    <w:tmpl w:val="25AA5C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E062FE6"/>
    <w:multiLevelType w:val="hybridMultilevel"/>
    <w:tmpl w:val="BA12F858"/>
    <w:lvl w:ilvl="0" w:tplc="E0B65B6C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FD33CD6"/>
    <w:multiLevelType w:val="hybridMultilevel"/>
    <w:tmpl w:val="62B8C130"/>
    <w:lvl w:ilvl="0" w:tplc="DAAC8B2A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0221041"/>
    <w:multiLevelType w:val="hybridMultilevel"/>
    <w:tmpl w:val="6648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34753F"/>
    <w:multiLevelType w:val="hybridMultilevel"/>
    <w:tmpl w:val="387C357C"/>
    <w:lvl w:ilvl="0" w:tplc="83CA525A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7762CCE"/>
    <w:multiLevelType w:val="hybridMultilevel"/>
    <w:tmpl w:val="30A8FD60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222D60"/>
    <w:multiLevelType w:val="hybridMultilevel"/>
    <w:tmpl w:val="D81091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CEA7DB3"/>
    <w:multiLevelType w:val="hybridMultilevel"/>
    <w:tmpl w:val="0CCE75E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AB4204"/>
    <w:multiLevelType w:val="hybridMultilevel"/>
    <w:tmpl w:val="BBA688B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2"/>
  </w:num>
  <w:num w:numId="3">
    <w:abstractNumId w:val="35"/>
  </w:num>
  <w:num w:numId="4">
    <w:abstractNumId w:val="10"/>
  </w:num>
  <w:num w:numId="5">
    <w:abstractNumId w:val="39"/>
  </w:num>
  <w:num w:numId="6">
    <w:abstractNumId w:val="26"/>
  </w:num>
  <w:num w:numId="7">
    <w:abstractNumId w:val="25"/>
  </w:num>
  <w:num w:numId="8">
    <w:abstractNumId w:val="46"/>
  </w:num>
  <w:num w:numId="9">
    <w:abstractNumId w:val="8"/>
  </w:num>
  <w:num w:numId="10">
    <w:abstractNumId w:val="11"/>
  </w:num>
  <w:num w:numId="11">
    <w:abstractNumId w:val="28"/>
  </w:num>
  <w:num w:numId="12">
    <w:abstractNumId w:val="36"/>
  </w:num>
  <w:num w:numId="13">
    <w:abstractNumId w:val="23"/>
  </w:num>
  <w:num w:numId="14">
    <w:abstractNumId w:val="27"/>
  </w:num>
  <w:num w:numId="15">
    <w:abstractNumId w:val="17"/>
  </w:num>
  <w:num w:numId="16">
    <w:abstractNumId w:val="12"/>
  </w:num>
  <w:num w:numId="17">
    <w:abstractNumId w:val="20"/>
  </w:num>
  <w:num w:numId="18">
    <w:abstractNumId w:val="34"/>
  </w:num>
  <w:num w:numId="19">
    <w:abstractNumId w:val="40"/>
  </w:num>
  <w:num w:numId="20">
    <w:abstractNumId w:val="16"/>
  </w:num>
  <w:num w:numId="21">
    <w:abstractNumId w:val="29"/>
  </w:num>
  <w:num w:numId="22">
    <w:abstractNumId w:val="22"/>
  </w:num>
  <w:num w:numId="23">
    <w:abstractNumId w:val="24"/>
  </w:num>
  <w:num w:numId="24">
    <w:abstractNumId w:val="4"/>
  </w:num>
  <w:num w:numId="25">
    <w:abstractNumId w:val="15"/>
  </w:num>
  <w:num w:numId="26">
    <w:abstractNumId w:val="43"/>
  </w:num>
  <w:num w:numId="27">
    <w:abstractNumId w:val="2"/>
  </w:num>
  <w:num w:numId="28">
    <w:abstractNumId w:val="13"/>
  </w:num>
  <w:num w:numId="29">
    <w:abstractNumId w:val="3"/>
  </w:num>
  <w:num w:numId="30">
    <w:abstractNumId w:val="6"/>
  </w:num>
  <w:num w:numId="31">
    <w:abstractNumId w:val="33"/>
  </w:num>
  <w:num w:numId="32">
    <w:abstractNumId w:val="1"/>
  </w:num>
  <w:num w:numId="33">
    <w:abstractNumId w:val="18"/>
  </w:num>
  <w:num w:numId="34">
    <w:abstractNumId w:val="45"/>
  </w:num>
  <w:num w:numId="35">
    <w:abstractNumId w:val="19"/>
  </w:num>
  <w:num w:numId="36">
    <w:abstractNumId w:val="21"/>
  </w:num>
  <w:num w:numId="37">
    <w:abstractNumId w:val="0"/>
  </w:num>
  <w:num w:numId="38">
    <w:abstractNumId w:val="31"/>
  </w:num>
  <w:num w:numId="39">
    <w:abstractNumId w:val="32"/>
  </w:num>
  <w:num w:numId="40">
    <w:abstractNumId w:val="9"/>
  </w:num>
  <w:num w:numId="41">
    <w:abstractNumId w:val="14"/>
  </w:num>
  <w:num w:numId="42">
    <w:abstractNumId w:val="37"/>
  </w:num>
  <w:num w:numId="43">
    <w:abstractNumId w:val="41"/>
  </w:num>
  <w:num w:numId="44">
    <w:abstractNumId w:val="5"/>
  </w:num>
  <w:num w:numId="45">
    <w:abstractNumId w:val="30"/>
  </w:num>
  <w:num w:numId="46">
    <w:abstractNumId w:val="7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162B7"/>
    <w:rsid w:val="0001642E"/>
    <w:rsid w:val="00016985"/>
    <w:rsid w:val="000232C4"/>
    <w:rsid w:val="00051370"/>
    <w:rsid w:val="00064E7F"/>
    <w:rsid w:val="00066851"/>
    <w:rsid w:val="00066FA4"/>
    <w:rsid w:val="00075937"/>
    <w:rsid w:val="00076BD0"/>
    <w:rsid w:val="00081CDB"/>
    <w:rsid w:val="000A178C"/>
    <w:rsid w:val="000A66E1"/>
    <w:rsid w:val="000B2872"/>
    <w:rsid w:val="000B394C"/>
    <w:rsid w:val="000B4309"/>
    <w:rsid w:val="000C673B"/>
    <w:rsid w:val="000C7ECC"/>
    <w:rsid w:val="000E4C78"/>
    <w:rsid w:val="000E512C"/>
    <w:rsid w:val="000E61DF"/>
    <w:rsid w:val="000F12C2"/>
    <w:rsid w:val="000F54C7"/>
    <w:rsid w:val="00101C37"/>
    <w:rsid w:val="00107AD5"/>
    <w:rsid w:val="00116743"/>
    <w:rsid w:val="001210C7"/>
    <w:rsid w:val="0013349D"/>
    <w:rsid w:val="00133D84"/>
    <w:rsid w:val="00134B0A"/>
    <w:rsid w:val="00143879"/>
    <w:rsid w:val="00147EDE"/>
    <w:rsid w:val="00151751"/>
    <w:rsid w:val="00153E65"/>
    <w:rsid w:val="00153F37"/>
    <w:rsid w:val="001543EC"/>
    <w:rsid w:val="00163A1C"/>
    <w:rsid w:val="0017253E"/>
    <w:rsid w:val="001731E8"/>
    <w:rsid w:val="00173F89"/>
    <w:rsid w:val="00185FD1"/>
    <w:rsid w:val="00186F03"/>
    <w:rsid w:val="00195C1F"/>
    <w:rsid w:val="001A5208"/>
    <w:rsid w:val="001B398E"/>
    <w:rsid w:val="001C35A6"/>
    <w:rsid w:val="001C57A6"/>
    <w:rsid w:val="001D75BE"/>
    <w:rsid w:val="001D7B06"/>
    <w:rsid w:val="001D7DA2"/>
    <w:rsid w:val="001E4014"/>
    <w:rsid w:val="001E59E9"/>
    <w:rsid w:val="002010C4"/>
    <w:rsid w:val="002313C6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158D"/>
    <w:rsid w:val="002A41D5"/>
    <w:rsid w:val="002A5CF9"/>
    <w:rsid w:val="002B4A12"/>
    <w:rsid w:val="002B5A97"/>
    <w:rsid w:val="002C1036"/>
    <w:rsid w:val="002C7381"/>
    <w:rsid w:val="002D007E"/>
    <w:rsid w:val="002D1861"/>
    <w:rsid w:val="002D2F3C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40B83"/>
    <w:rsid w:val="00350064"/>
    <w:rsid w:val="00352BF6"/>
    <w:rsid w:val="003652B5"/>
    <w:rsid w:val="00377FAB"/>
    <w:rsid w:val="0038108A"/>
    <w:rsid w:val="0038280B"/>
    <w:rsid w:val="003833A9"/>
    <w:rsid w:val="00385D69"/>
    <w:rsid w:val="003A0717"/>
    <w:rsid w:val="003A3967"/>
    <w:rsid w:val="003A6048"/>
    <w:rsid w:val="003A634F"/>
    <w:rsid w:val="003A6A11"/>
    <w:rsid w:val="003A71B0"/>
    <w:rsid w:val="003B6801"/>
    <w:rsid w:val="003C6792"/>
    <w:rsid w:val="003D5400"/>
    <w:rsid w:val="003D73D5"/>
    <w:rsid w:val="003E1243"/>
    <w:rsid w:val="003E2879"/>
    <w:rsid w:val="003F2103"/>
    <w:rsid w:val="003F3E53"/>
    <w:rsid w:val="003F785E"/>
    <w:rsid w:val="00411536"/>
    <w:rsid w:val="004167FA"/>
    <w:rsid w:val="0045539C"/>
    <w:rsid w:val="004646BC"/>
    <w:rsid w:val="00464796"/>
    <w:rsid w:val="00470AFB"/>
    <w:rsid w:val="0047423B"/>
    <w:rsid w:val="004A1FD9"/>
    <w:rsid w:val="004A2D36"/>
    <w:rsid w:val="004B46DA"/>
    <w:rsid w:val="004C24DC"/>
    <w:rsid w:val="004C34C7"/>
    <w:rsid w:val="004C5347"/>
    <w:rsid w:val="004D0197"/>
    <w:rsid w:val="004D2170"/>
    <w:rsid w:val="004F7EB2"/>
    <w:rsid w:val="00500D19"/>
    <w:rsid w:val="00500DED"/>
    <w:rsid w:val="0050402B"/>
    <w:rsid w:val="00544D22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A7419"/>
    <w:rsid w:val="005A7C9D"/>
    <w:rsid w:val="005B612B"/>
    <w:rsid w:val="005C4FE9"/>
    <w:rsid w:val="005C7BBA"/>
    <w:rsid w:val="005D3172"/>
    <w:rsid w:val="005D575D"/>
    <w:rsid w:val="005D7D56"/>
    <w:rsid w:val="005F1B62"/>
    <w:rsid w:val="005F3510"/>
    <w:rsid w:val="006003B2"/>
    <w:rsid w:val="00602A3D"/>
    <w:rsid w:val="00604E2E"/>
    <w:rsid w:val="006108B8"/>
    <w:rsid w:val="0065490E"/>
    <w:rsid w:val="00660792"/>
    <w:rsid w:val="00664CC2"/>
    <w:rsid w:val="006722DC"/>
    <w:rsid w:val="006802B0"/>
    <w:rsid w:val="00696735"/>
    <w:rsid w:val="006A3F40"/>
    <w:rsid w:val="006A5106"/>
    <w:rsid w:val="006B1813"/>
    <w:rsid w:val="006C228F"/>
    <w:rsid w:val="006C3396"/>
    <w:rsid w:val="006C4324"/>
    <w:rsid w:val="006C689B"/>
    <w:rsid w:val="006C742E"/>
    <w:rsid w:val="006D04B0"/>
    <w:rsid w:val="006D25AE"/>
    <w:rsid w:val="006D2F05"/>
    <w:rsid w:val="006D3C8E"/>
    <w:rsid w:val="006D463B"/>
    <w:rsid w:val="006D5D7C"/>
    <w:rsid w:val="006E687F"/>
    <w:rsid w:val="006F45E0"/>
    <w:rsid w:val="0070473B"/>
    <w:rsid w:val="00715D3C"/>
    <w:rsid w:val="0072761D"/>
    <w:rsid w:val="00733D39"/>
    <w:rsid w:val="007351A0"/>
    <w:rsid w:val="00745101"/>
    <w:rsid w:val="00746AD0"/>
    <w:rsid w:val="00751366"/>
    <w:rsid w:val="007514E1"/>
    <w:rsid w:val="0077523C"/>
    <w:rsid w:val="00776D5E"/>
    <w:rsid w:val="00781DC0"/>
    <w:rsid w:val="0078503A"/>
    <w:rsid w:val="00787204"/>
    <w:rsid w:val="00791715"/>
    <w:rsid w:val="007B3B3E"/>
    <w:rsid w:val="007C511D"/>
    <w:rsid w:val="007C7E31"/>
    <w:rsid w:val="007D22DD"/>
    <w:rsid w:val="007E2850"/>
    <w:rsid w:val="007E28EE"/>
    <w:rsid w:val="007F0841"/>
    <w:rsid w:val="007F1ECE"/>
    <w:rsid w:val="008007FA"/>
    <w:rsid w:val="0080122B"/>
    <w:rsid w:val="008157BB"/>
    <w:rsid w:val="0081742F"/>
    <w:rsid w:val="00822C74"/>
    <w:rsid w:val="008246F5"/>
    <w:rsid w:val="008274A2"/>
    <w:rsid w:val="00832F69"/>
    <w:rsid w:val="008372F7"/>
    <w:rsid w:val="00843AC4"/>
    <w:rsid w:val="00845C9D"/>
    <w:rsid w:val="0084606E"/>
    <w:rsid w:val="00846166"/>
    <w:rsid w:val="008534F1"/>
    <w:rsid w:val="0086133C"/>
    <w:rsid w:val="00871240"/>
    <w:rsid w:val="00872BB8"/>
    <w:rsid w:val="00876347"/>
    <w:rsid w:val="0087737D"/>
    <w:rsid w:val="00877FE3"/>
    <w:rsid w:val="00881426"/>
    <w:rsid w:val="00882650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C263B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12634"/>
    <w:rsid w:val="00912817"/>
    <w:rsid w:val="00913506"/>
    <w:rsid w:val="00914BFD"/>
    <w:rsid w:val="00920F75"/>
    <w:rsid w:val="00922241"/>
    <w:rsid w:val="009273C9"/>
    <w:rsid w:val="00930AB4"/>
    <w:rsid w:val="00932230"/>
    <w:rsid w:val="009420A6"/>
    <w:rsid w:val="00947176"/>
    <w:rsid w:val="00956AF2"/>
    <w:rsid w:val="00963E7C"/>
    <w:rsid w:val="00963E9B"/>
    <w:rsid w:val="00966AE1"/>
    <w:rsid w:val="009748CF"/>
    <w:rsid w:val="00994523"/>
    <w:rsid w:val="009A1159"/>
    <w:rsid w:val="009A12B1"/>
    <w:rsid w:val="009A65A0"/>
    <w:rsid w:val="009B5208"/>
    <w:rsid w:val="009D6DB7"/>
    <w:rsid w:val="009E4114"/>
    <w:rsid w:val="009F3A55"/>
    <w:rsid w:val="00A01CD9"/>
    <w:rsid w:val="00A0723D"/>
    <w:rsid w:val="00A1076D"/>
    <w:rsid w:val="00A22B16"/>
    <w:rsid w:val="00A54FC1"/>
    <w:rsid w:val="00A55F22"/>
    <w:rsid w:val="00A57882"/>
    <w:rsid w:val="00A60BC1"/>
    <w:rsid w:val="00A63229"/>
    <w:rsid w:val="00A742EB"/>
    <w:rsid w:val="00A8057E"/>
    <w:rsid w:val="00A976F5"/>
    <w:rsid w:val="00AB0A77"/>
    <w:rsid w:val="00AB68B7"/>
    <w:rsid w:val="00AC0D88"/>
    <w:rsid w:val="00AC6E50"/>
    <w:rsid w:val="00AD2ED7"/>
    <w:rsid w:val="00AD3F21"/>
    <w:rsid w:val="00AD4A43"/>
    <w:rsid w:val="00AE45A6"/>
    <w:rsid w:val="00AE4ABB"/>
    <w:rsid w:val="00AF603A"/>
    <w:rsid w:val="00B015D0"/>
    <w:rsid w:val="00B0194E"/>
    <w:rsid w:val="00B10277"/>
    <w:rsid w:val="00B267D7"/>
    <w:rsid w:val="00B47596"/>
    <w:rsid w:val="00B50932"/>
    <w:rsid w:val="00B50AB4"/>
    <w:rsid w:val="00B516D0"/>
    <w:rsid w:val="00B51B84"/>
    <w:rsid w:val="00B5261C"/>
    <w:rsid w:val="00B637FD"/>
    <w:rsid w:val="00B64CF3"/>
    <w:rsid w:val="00B755FE"/>
    <w:rsid w:val="00B87142"/>
    <w:rsid w:val="00BB460C"/>
    <w:rsid w:val="00BC3E15"/>
    <w:rsid w:val="00BC5C6C"/>
    <w:rsid w:val="00BD6071"/>
    <w:rsid w:val="00BE1E44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25DA8"/>
    <w:rsid w:val="00C27827"/>
    <w:rsid w:val="00C313A3"/>
    <w:rsid w:val="00C33717"/>
    <w:rsid w:val="00C4087C"/>
    <w:rsid w:val="00C42F27"/>
    <w:rsid w:val="00C44D74"/>
    <w:rsid w:val="00C46B3B"/>
    <w:rsid w:val="00C636E9"/>
    <w:rsid w:val="00C70EE0"/>
    <w:rsid w:val="00C71EEF"/>
    <w:rsid w:val="00C776DD"/>
    <w:rsid w:val="00C77AD4"/>
    <w:rsid w:val="00C84BA8"/>
    <w:rsid w:val="00C933D5"/>
    <w:rsid w:val="00C9672F"/>
    <w:rsid w:val="00CA14B6"/>
    <w:rsid w:val="00CA4CA0"/>
    <w:rsid w:val="00CB1BD2"/>
    <w:rsid w:val="00CC6902"/>
    <w:rsid w:val="00CD4F4E"/>
    <w:rsid w:val="00CE08E3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99"/>
    <w:rsid w:val="00D33694"/>
    <w:rsid w:val="00D411DF"/>
    <w:rsid w:val="00D51458"/>
    <w:rsid w:val="00D5326B"/>
    <w:rsid w:val="00D53A16"/>
    <w:rsid w:val="00D6151F"/>
    <w:rsid w:val="00D66F3C"/>
    <w:rsid w:val="00D81555"/>
    <w:rsid w:val="00D81E84"/>
    <w:rsid w:val="00DA19FA"/>
    <w:rsid w:val="00DA69E4"/>
    <w:rsid w:val="00DB42AD"/>
    <w:rsid w:val="00DB4DF3"/>
    <w:rsid w:val="00DB5BEA"/>
    <w:rsid w:val="00DB5E49"/>
    <w:rsid w:val="00DC099A"/>
    <w:rsid w:val="00DC2024"/>
    <w:rsid w:val="00DD003C"/>
    <w:rsid w:val="00DD2BD7"/>
    <w:rsid w:val="00DD5466"/>
    <w:rsid w:val="00DD77BF"/>
    <w:rsid w:val="00DE0559"/>
    <w:rsid w:val="00DE6861"/>
    <w:rsid w:val="00DE76F1"/>
    <w:rsid w:val="00DF0C13"/>
    <w:rsid w:val="00DF17B6"/>
    <w:rsid w:val="00E00105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3590"/>
    <w:rsid w:val="00EC167D"/>
    <w:rsid w:val="00EC1963"/>
    <w:rsid w:val="00EC4F17"/>
    <w:rsid w:val="00EC74CA"/>
    <w:rsid w:val="00ED051C"/>
    <w:rsid w:val="00ED19C3"/>
    <w:rsid w:val="00ED2DBF"/>
    <w:rsid w:val="00EF40B7"/>
    <w:rsid w:val="00F06D7C"/>
    <w:rsid w:val="00F13D15"/>
    <w:rsid w:val="00F20192"/>
    <w:rsid w:val="00F20700"/>
    <w:rsid w:val="00F2102B"/>
    <w:rsid w:val="00F311F6"/>
    <w:rsid w:val="00F43BF6"/>
    <w:rsid w:val="00F45872"/>
    <w:rsid w:val="00F45D6F"/>
    <w:rsid w:val="00F472FA"/>
    <w:rsid w:val="00F50CE4"/>
    <w:rsid w:val="00F5170D"/>
    <w:rsid w:val="00F547E4"/>
    <w:rsid w:val="00F54D16"/>
    <w:rsid w:val="00F62CD9"/>
    <w:rsid w:val="00F76278"/>
    <w:rsid w:val="00F81301"/>
    <w:rsid w:val="00F9010F"/>
    <w:rsid w:val="00F916AC"/>
    <w:rsid w:val="00F92F21"/>
    <w:rsid w:val="00FA7826"/>
    <w:rsid w:val="00FC24AB"/>
    <w:rsid w:val="00FC58CD"/>
    <w:rsid w:val="00FD37B7"/>
    <w:rsid w:val="00FD6707"/>
    <w:rsid w:val="00FE45B2"/>
    <w:rsid w:val="00FE72A8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B00677"/>
  <w15:docId w15:val="{3627D335-91C5-46C1-85C6-245E50E0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3E53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4A2D3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4A2D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0"/>
    <w:next w:val="a0"/>
    <w:link w:val="30"/>
    <w:qFormat/>
    <w:rsid w:val="004A2D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qFormat/>
    <w:rsid w:val="004A2D36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A2D3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0"/>
    <w:next w:val="a0"/>
    <w:link w:val="60"/>
    <w:qFormat/>
    <w:rsid w:val="004A2D3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4A2D3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0"/>
    <w:link w:val="a6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1"/>
    <w:link w:val="a5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1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8">
    <w:name w:val="Balloon Text"/>
    <w:basedOn w:val="a0"/>
    <w:link w:val="a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0"/>
    <w:qFormat/>
    <w:rsid w:val="00E318A7"/>
    <w:pPr>
      <w:ind w:left="720"/>
      <w:contextualSpacing/>
    </w:pPr>
  </w:style>
  <w:style w:type="paragraph" w:styleId="ab">
    <w:name w:val="footer"/>
    <w:basedOn w:val="a0"/>
    <w:link w:val="ac"/>
    <w:unhideWhenUsed/>
    <w:rsid w:val="004A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rsid w:val="004A2D36"/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rsid w:val="004A2D3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A2D3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4A2D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4A2D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A2D3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4A2D3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4A2D3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d">
    <w:name w:val="header"/>
    <w:basedOn w:val="a0"/>
    <w:link w:val="ae"/>
    <w:unhideWhenUsed/>
    <w:rsid w:val="004A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rsid w:val="004A2D36"/>
    <w:rPr>
      <w:rFonts w:eastAsiaTheme="minorEastAsia"/>
      <w:lang w:eastAsia="ru-RU"/>
    </w:rPr>
  </w:style>
  <w:style w:type="numbering" w:customStyle="1" w:styleId="11">
    <w:name w:val="Нет списка1"/>
    <w:next w:val="a3"/>
    <w:semiHidden/>
    <w:rsid w:val="004A2D36"/>
  </w:style>
  <w:style w:type="paragraph" w:customStyle="1" w:styleId="ConsPlusCell">
    <w:name w:val="ConsPlusCell"/>
    <w:rsid w:val="004A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2D3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4A2D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Цветовое выделение"/>
    <w:rsid w:val="004A2D36"/>
    <w:rPr>
      <w:b/>
      <w:color w:val="000080"/>
      <w:sz w:val="20"/>
    </w:rPr>
  </w:style>
  <w:style w:type="paragraph" w:styleId="af0">
    <w:name w:val="footnote text"/>
    <w:basedOn w:val="a0"/>
    <w:link w:val="af1"/>
    <w:semiHidden/>
    <w:rsid w:val="004A2D3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1"/>
    <w:link w:val="af0"/>
    <w:semiHidden/>
    <w:rsid w:val="004A2D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аголовок статьи"/>
    <w:basedOn w:val="a0"/>
    <w:next w:val="a0"/>
    <w:rsid w:val="004A2D3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23">
    <w:name w:val="Body Text 2"/>
    <w:basedOn w:val="a0"/>
    <w:link w:val="24"/>
    <w:rsid w:val="004A2D36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rsid w:val="004A2D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rsid w:val="004A2D3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4A2D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page number"/>
    <w:rsid w:val="004A2D36"/>
    <w:rPr>
      <w:rFonts w:cs="Times New Roman"/>
    </w:rPr>
  </w:style>
  <w:style w:type="paragraph" w:styleId="af4">
    <w:name w:val="Body Text"/>
    <w:basedOn w:val="a0"/>
    <w:link w:val="af5"/>
    <w:rsid w:val="004A2D36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Основной текст Знак"/>
    <w:basedOn w:val="a1"/>
    <w:link w:val="af4"/>
    <w:rsid w:val="004A2D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0"/>
    <w:link w:val="34"/>
    <w:rsid w:val="004A2D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4">
    <w:name w:val="Основной текст 3 Знак"/>
    <w:basedOn w:val="a1"/>
    <w:link w:val="33"/>
    <w:rsid w:val="004A2D3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2">
    <w:name w:val="Без интервала1"/>
    <w:rsid w:val="004A2D3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Style5">
    <w:name w:val="Style5"/>
    <w:basedOn w:val="a0"/>
    <w:rsid w:val="004A2D36"/>
    <w:pPr>
      <w:widowControl w:val="0"/>
      <w:autoSpaceDE w:val="0"/>
      <w:autoSpaceDN w:val="0"/>
      <w:adjustRightInd w:val="0"/>
      <w:spacing w:after="0" w:line="283" w:lineRule="exact"/>
      <w:ind w:firstLine="115"/>
      <w:jc w:val="both"/>
    </w:pPr>
    <w:rPr>
      <w:rFonts w:ascii="Century Gothic" w:eastAsia="Times New Roman" w:hAnsi="Century Gothic" w:cs="Times New Roman"/>
      <w:sz w:val="28"/>
      <w:szCs w:val="24"/>
    </w:rPr>
  </w:style>
  <w:style w:type="paragraph" w:styleId="a">
    <w:name w:val="List Bullet"/>
    <w:basedOn w:val="a0"/>
    <w:rsid w:val="004A2D36"/>
    <w:pPr>
      <w:numPr>
        <w:numId w:val="37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0"/>
    <w:next w:val="a0"/>
    <w:autoRedefine/>
    <w:qFormat/>
    <w:rsid w:val="004A2D36"/>
    <w:pPr>
      <w:spacing w:after="10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5">
    <w:name w:val="toc 2"/>
    <w:basedOn w:val="a0"/>
    <w:next w:val="a0"/>
    <w:autoRedefine/>
    <w:qFormat/>
    <w:rsid w:val="004A2D36"/>
    <w:pPr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6">
    <w:name w:val="TOC Heading"/>
    <w:basedOn w:val="1"/>
    <w:next w:val="a0"/>
    <w:qFormat/>
    <w:rsid w:val="004A2D36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character" w:styleId="af7">
    <w:name w:val="Strong"/>
    <w:qFormat/>
    <w:rsid w:val="004A2D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06004-3814-409C-878D-CF648169B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4840</Words>
  <Characters>27593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user-m</cp:lastModifiedBy>
  <cp:revision>6</cp:revision>
  <cp:lastPrinted>2022-12-29T12:51:00Z</cp:lastPrinted>
  <dcterms:created xsi:type="dcterms:W3CDTF">2022-12-29T12:36:00Z</dcterms:created>
  <dcterms:modified xsi:type="dcterms:W3CDTF">2023-01-12T07:04:00Z</dcterms:modified>
</cp:coreProperties>
</file>