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E32C69" w:rsidRDefault="00E32C69" w:rsidP="008F6831">
      <w:pPr>
        <w:jc w:val="both"/>
        <w:rPr>
          <w:sz w:val="28"/>
          <w:szCs w:val="28"/>
        </w:rPr>
      </w:pPr>
    </w:p>
    <w:p w:rsidR="00E32C69" w:rsidRDefault="00E32C69" w:rsidP="008F6831">
      <w:pPr>
        <w:jc w:val="both"/>
        <w:rPr>
          <w:sz w:val="28"/>
          <w:szCs w:val="28"/>
        </w:rPr>
      </w:pPr>
    </w:p>
    <w:p w:rsidR="00E32C69" w:rsidRDefault="00E32C69" w:rsidP="008F6831">
      <w:pPr>
        <w:jc w:val="both"/>
        <w:rPr>
          <w:sz w:val="28"/>
          <w:szCs w:val="28"/>
        </w:rPr>
      </w:pPr>
    </w:p>
    <w:p w:rsidR="00E32C69" w:rsidRDefault="00E32C69" w:rsidP="008F6831">
      <w:pPr>
        <w:jc w:val="both"/>
        <w:rPr>
          <w:sz w:val="28"/>
          <w:szCs w:val="28"/>
        </w:rPr>
      </w:pPr>
    </w:p>
    <w:p w:rsidR="00E32C69" w:rsidRDefault="00E32C69" w:rsidP="008F6831">
      <w:pPr>
        <w:jc w:val="both"/>
        <w:rPr>
          <w:sz w:val="28"/>
          <w:szCs w:val="28"/>
        </w:rPr>
      </w:pPr>
    </w:p>
    <w:p w:rsidR="00D0179C" w:rsidRPr="00E32C69" w:rsidRDefault="00E32C69" w:rsidP="008F6831">
      <w:pPr>
        <w:jc w:val="both"/>
        <w:rPr>
          <w:sz w:val="28"/>
          <w:szCs w:val="28"/>
        </w:rPr>
      </w:pPr>
      <w:r>
        <w:rPr>
          <w:sz w:val="28"/>
          <w:szCs w:val="28"/>
        </w:rPr>
        <w:t>09.12.2013                          280/1-па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E32C69">
      <w:pPr>
        <w:ind w:right="2975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Об утверждении муниципальной программы «Благоустройство  территории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на 2014–2016 годы»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proofErr w:type="gramStart"/>
      <w:r w:rsidRPr="00E32C69">
        <w:rPr>
          <w:sz w:val="28"/>
          <w:szCs w:val="28"/>
        </w:rPr>
        <w:t xml:space="preserve">Во исполнение п.25 ст.16 Федерального закона от 06.10.2003  № 131-ФЗ «Об общих принципах организации местного самоуправления в Российской Федерации» и на основании постановлений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от 22.10.2013 № 229-па «Об утверждении Порядка разработки и реализации муниципальных программ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области» и от 02.12.2013 № 276-па «Об</w:t>
      </w:r>
      <w:proofErr w:type="gramEnd"/>
      <w:r w:rsidRPr="00E32C69">
        <w:rPr>
          <w:sz w:val="28"/>
          <w:szCs w:val="28"/>
        </w:rPr>
        <w:t xml:space="preserve"> утверждении </w:t>
      </w:r>
      <w:proofErr w:type="gramStart"/>
      <w:r w:rsidRPr="00E32C69">
        <w:rPr>
          <w:sz w:val="28"/>
          <w:szCs w:val="28"/>
        </w:rPr>
        <w:t xml:space="preserve">Перечня муниципальных программ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</w:t>
      </w:r>
      <w:proofErr w:type="gramEnd"/>
      <w:r w:rsidRPr="00E32C69">
        <w:rPr>
          <w:sz w:val="28"/>
          <w:szCs w:val="28"/>
        </w:rPr>
        <w:t>»</w:t>
      </w:r>
      <w:r w:rsidR="00E32C69" w:rsidRPr="00E32C69">
        <w:rPr>
          <w:sz w:val="28"/>
          <w:szCs w:val="28"/>
        </w:rPr>
        <w:t>,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  <w:r w:rsidRPr="00E32C69">
        <w:rPr>
          <w:sz w:val="28"/>
          <w:szCs w:val="28"/>
        </w:rPr>
        <w:t>ПОСТАНОВЛЯЮ: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1.Утвердить муниципальную Программу «Благоустройство  территории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на 2014–2016 годы» в сумме 131105030,00 рублей</w:t>
      </w:r>
      <w:proofErr w:type="gramStart"/>
      <w:r w:rsidRPr="00E32C69">
        <w:rPr>
          <w:sz w:val="28"/>
          <w:szCs w:val="28"/>
        </w:rPr>
        <w:t xml:space="preserve"> ,</w:t>
      </w:r>
      <w:proofErr w:type="gramEnd"/>
      <w:r w:rsidRPr="00E32C69">
        <w:rPr>
          <w:sz w:val="28"/>
          <w:szCs w:val="28"/>
        </w:rPr>
        <w:t xml:space="preserve"> в том числе на 2014г в сумме 48719030 рублей, на 2015г- в сумме 39894000 рублей, на 2016г в сумме 42492000 рублей.</w:t>
      </w: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 (приложение).</w:t>
      </w: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>2. Постановление вступает в силу со дня его подписания.</w:t>
      </w:r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</w:t>
      </w:r>
      <w:hyperlink r:id="rId8" w:history="1">
        <w:r w:rsidRPr="00E32C69">
          <w:rPr>
            <w:rStyle w:val="ac"/>
            <w:sz w:val="28"/>
            <w:szCs w:val="28"/>
            <w:lang w:val="en-US"/>
          </w:rPr>
          <w:t>www</w:t>
        </w:r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Nikolskoecity</w:t>
        </w:r>
        <w:proofErr w:type="spellEnd"/>
        <w:r w:rsidRPr="00E32C69">
          <w:rPr>
            <w:rStyle w:val="ac"/>
            <w:sz w:val="28"/>
            <w:szCs w:val="28"/>
          </w:rPr>
          <w:t>.</w:t>
        </w:r>
        <w:proofErr w:type="spellStart"/>
        <w:r w:rsidRPr="00E32C69">
          <w:rPr>
            <w:rStyle w:val="ac"/>
            <w:sz w:val="28"/>
            <w:szCs w:val="28"/>
            <w:lang w:val="en-US"/>
          </w:rPr>
          <w:t>ru</w:t>
        </w:r>
        <w:proofErr w:type="spellEnd"/>
      </w:hyperlink>
    </w:p>
    <w:p w:rsidR="00D0179C" w:rsidRPr="00E32C69" w:rsidRDefault="00D0179C" w:rsidP="00E32C69">
      <w:pPr>
        <w:ind w:firstLine="851"/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4. Контроль за исполнением  постановления возложить на заместителя </w:t>
      </w:r>
      <w:proofErr w:type="gramStart"/>
      <w:r w:rsidRPr="00E32C69">
        <w:rPr>
          <w:sz w:val="28"/>
          <w:szCs w:val="28"/>
        </w:rPr>
        <w:t>главы администрации Никольского городского посе</w:t>
      </w:r>
      <w:r w:rsidRPr="00E32C69">
        <w:rPr>
          <w:b/>
          <w:sz w:val="28"/>
          <w:szCs w:val="28"/>
        </w:rPr>
        <w:t>ле</w:t>
      </w:r>
      <w:r w:rsidRPr="00E32C69">
        <w:rPr>
          <w:sz w:val="28"/>
          <w:szCs w:val="28"/>
        </w:rPr>
        <w:t xml:space="preserve">ния </w:t>
      </w:r>
      <w:proofErr w:type="spellStart"/>
      <w:r w:rsidRPr="00E32C69">
        <w:rPr>
          <w:sz w:val="28"/>
          <w:szCs w:val="28"/>
        </w:rPr>
        <w:t>Тосненского</w:t>
      </w:r>
      <w:proofErr w:type="spellEnd"/>
      <w:r w:rsidRPr="00E32C69">
        <w:rPr>
          <w:sz w:val="28"/>
          <w:szCs w:val="28"/>
        </w:rPr>
        <w:t xml:space="preserve"> района Ленинградской области Смирнова</w:t>
      </w:r>
      <w:proofErr w:type="gramEnd"/>
      <w:r w:rsidRPr="00E32C69">
        <w:rPr>
          <w:sz w:val="28"/>
          <w:szCs w:val="28"/>
        </w:rPr>
        <w:t xml:space="preserve"> А.Ю.</w:t>
      </w:r>
    </w:p>
    <w:p w:rsidR="00D0179C" w:rsidRPr="00E32C69" w:rsidRDefault="00D0179C" w:rsidP="008F6831">
      <w:pPr>
        <w:jc w:val="both"/>
        <w:rPr>
          <w:sz w:val="28"/>
          <w:szCs w:val="28"/>
        </w:rPr>
      </w:pPr>
    </w:p>
    <w:p w:rsidR="00D0179C" w:rsidRPr="00E32C69" w:rsidRDefault="00D0179C" w:rsidP="008F6831">
      <w:pPr>
        <w:jc w:val="both"/>
        <w:rPr>
          <w:sz w:val="28"/>
          <w:szCs w:val="28"/>
        </w:rPr>
      </w:pPr>
      <w:r w:rsidRPr="00E32C69">
        <w:rPr>
          <w:sz w:val="28"/>
          <w:szCs w:val="28"/>
        </w:rPr>
        <w:t xml:space="preserve">Глава администрации                                                                      </w:t>
      </w:r>
      <w:proofErr w:type="spellStart"/>
      <w:r w:rsidRPr="00E32C69">
        <w:rPr>
          <w:sz w:val="28"/>
          <w:szCs w:val="28"/>
        </w:rPr>
        <w:t>С.А.Шикалов</w:t>
      </w:r>
      <w:proofErr w:type="spellEnd"/>
    </w:p>
    <w:p w:rsidR="00D0179C" w:rsidRPr="00E32C69" w:rsidRDefault="00E32C69" w:rsidP="008F6831">
      <w:pPr>
        <w:jc w:val="both"/>
      </w:pPr>
      <w:proofErr w:type="spellStart"/>
      <w:r w:rsidRPr="00E32C69">
        <w:t>В</w:t>
      </w:r>
      <w:r w:rsidR="00D0179C" w:rsidRPr="00E32C69">
        <w:t>ихрова</w:t>
      </w:r>
      <w:proofErr w:type="spellEnd"/>
      <w:r w:rsidR="00D0179C" w:rsidRPr="00E32C69">
        <w:t xml:space="preserve"> С.Е.</w:t>
      </w:r>
    </w:p>
    <w:p w:rsidR="00D0179C" w:rsidRPr="00F517C2" w:rsidRDefault="00D0179C" w:rsidP="008F6831">
      <w:pPr>
        <w:jc w:val="both"/>
      </w:pPr>
      <w:r w:rsidRPr="00E32C69">
        <w:t>56-832</w:t>
      </w:r>
      <w:bookmarkStart w:id="0" w:name="_GoBack"/>
      <w:bookmarkEnd w:id="0"/>
    </w:p>
    <w:sectPr w:rsidR="00D0179C" w:rsidRPr="00F517C2" w:rsidSect="002A1A76">
      <w:pgSz w:w="11906" w:h="16838"/>
      <w:pgMar w:top="1134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5FA" w:rsidRDefault="008C65FA">
      <w:r>
        <w:separator/>
      </w:r>
    </w:p>
  </w:endnote>
  <w:endnote w:type="continuationSeparator" w:id="0">
    <w:p w:rsidR="008C65FA" w:rsidRDefault="008C6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5FA" w:rsidRDefault="008C65FA">
      <w:r>
        <w:separator/>
      </w:r>
    </w:p>
  </w:footnote>
  <w:footnote w:type="continuationSeparator" w:id="0">
    <w:p w:rsidR="008C65FA" w:rsidRDefault="008C6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DB6"/>
    <w:multiLevelType w:val="hybridMultilevel"/>
    <w:tmpl w:val="BE0A3B66"/>
    <w:lvl w:ilvl="0" w:tplc="0419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831"/>
    <w:rsid w:val="00097D1C"/>
    <w:rsid w:val="00140515"/>
    <w:rsid w:val="00145D48"/>
    <w:rsid w:val="0018232A"/>
    <w:rsid w:val="001D2EC9"/>
    <w:rsid w:val="00281CF9"/>
    <w:rsid w:val="002A1A76"/>
    <w:rsid w:val="00321AC7"/>
    <w:rsid w:val="00357856"/>
    <w:rsid w:val="004354D2"/>
    <w:rsid w:val="00450CFD"/>
    <w:rsid w:val="00453C93"/>
    <w:rsid w:val="004A5924"/>
    <w:rsid w:val="004E7E1F"/>
    <w:rsid w:val="005037F5"/>
    <w:rsid w:val="005A6279"/>
    <w:rsid w:val="0060690F"/>
    <w:rsid w:val="00622093"/>
    <w:rsid w:val="006722E2"/>
    <w:rsid w:val="006B2396"/>
    <w:rsid w:val="006D2A3A"/>
    <w:rsid w:val="00746EFB"/>
    <w:rsid w:val="00824C3C"/>
    <w:rsid w:val="00825E02"/>
    <w:rsid w:val="00830134"/>
    <w:rsid w:val="00861E83"/>
    <w:rsid w:val="008C65FA"/>
    <w:rsid w:val="008E15B0"/>
    <w:rsid w:val="008F6831"/>
    <w:rsid w:val="009156D8"/>
    <w:rsid w:val="00965238"/>
    <w:rsid w:val="0099638A"/>
    <w:rsid w:val="009A0C90"/>
    <w:rsid w:val="009C7A22"/>
    <w:rsid w:val="009F18F1"/>
    <w:rsid w:val="00A56DA1"/>
    <w:rsid w:val="00AE0DED"/>
    <w:rsid w:val="00AF776C"/>
    <w:rsid w:val="00B0733B"/>
    <w:rsid w:val="00B40725"/>
    <w:rsid w:val="00B526B7"/>
    <w:rsid w:val="00B601F4"/>
    <w:rsid w:val="00B94AD6"/>
    <w:rsid w:val="00C7794F"/>
    <w:rsid w:val="00C95F7A"/>
    <w:rsid w:val="00D0179C"/>
    <w:rsid w:val="00D5707B"/>
    <w:rsid w:val="00D82B98"/>
    <w:rsid w:val="00D868FC"/>
    <w:rsid w:val="00DA5509"/>
    <w:rsid w:val="00DB442D"/>
    <w:rsid w:val="00DB5A76"/>
    <w:rsid w:val="00DD39B4"/>
    <w:rsid w:val="00DF0364"/>
    <w:rsid w:val="00E32C69"/>
    <w:rsid w:val="00E8362E"/>
    <w:rsid w:val="00F07FA7"/>
    <w:rsid w:val="00F517C2"/>
    <w:rsid w:val="00FE4B5C"/>
    <w:rsid w:val="00FF2D8C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9638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DA550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uiPriority w:val="99"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DA5509"/>
    <w:rPr>
      <w:lang w:eastAsia="en-US"/>
    </w:rPr>
  </w:style>
  <w:style w:type="paragraph" w:customStyle="1" w:styleId="ConsPlusCell">
    <w:name w:val="ConsPlusCell"/>
    <w:uiPriority w:val="99"/>
    <w:rsid w:val="00DA5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A550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locked/>
    <w:rsid w:val="00DA5509"/>
    <w:rPr>
      <w:rFonts w:ascii="Courier New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rsid w:val="004E7E1F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E32C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E32C69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E32C69"/>
    <w:rPr>
      <w:rFonts w:cs="Times New Roman"/>
    </w:rPr>
  </w:style>
  <w:style w:type="character" w:styleId="af0">
    <w:name w:val="Strong"/>
    <w:basedOn w:val="a0"/>
    <w:uiPriority w:val="99"/>
    <w:qFormat/>
    <w:locked/>
    <w:rsid w:val="00E32C69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831"/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99638A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9638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DA5509"/>
    <w:pPr>
      <w:jc w:val="center"/>
    </w:pPr>
    <w:rPr>
      <w:b/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DA5509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Normal (Web)"/>
    <w:basedOn w:val="a"/>
    <w:uiPriority w:val="99"/>
    <w:rsid w:val="00DA5509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DA5509"/>
    <w:rPr>
      <w:lang w:eastAsia="en-US"/>
    </w:rPr>
  </w:style>
  <w:style w:type="paragraph" w:customStyle="1" w:styleId="ConsPlusCell">
    <w:name w:val="ConsPlusCell"/>
    <w:uiPriority w:val="99"/>
    <w:rsid w:val="00DA550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DA5509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DA5509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uiPriority w:val="99"/>
    <w:rsid w:val="00DA5509"/>
    <w:rPr>
      <w:rFonts w:ascii="Courier New" w:hAnsi="Courier New"/>
    </w:rPr>
  </w:style>
  <w:style w:type="character" w:customStyle="1" w:styleId="aa">
    <w:name w:val="Текст Знак"/>
    <w:basedOn w:val="a0"/>
    <w:link w:val="a9"/>
    <w:uiPriority w:val="99"/>
    <w:locked/>
    <w:rsid w:val="00DA5509"/>
    <w:rPr>
      <w:rFonts w:ascii="Courier New" w:hAnsi="Courier New" w:cs="Times New Roman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C7794F"/>
    <w:pPr>
      <w:ind w:left="720"/>
      <w:contextualSpacing/>
    </w:pPr>
  </w:style>
  <w:style w:type="character" w:styleId="ac">
    <w:name w:val="Hyperlink"/>
    <w:basedOn w:val="a0"/>
    <w:uiPriority w:val="99"/>
    <w:rsid w:val="004E7E1F"/>
    <w:rPr>
      <w:rFonts w:cs="Times New Roman"/>
      <w:color w:val="0000FF"/>
      <w:u w:val="single"/>
    </w:rPr>
  </w:style>
  <w:style w:type="paragraph" w:styleId="ad">
    <w:name w:val="footer"/>
    <w:basedOn w:val="a"/>
    <w:link w:val="ae"/>
    <w:uiPriority w:val="99"/>
    <w:rsid w:val="00E32C6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E32C69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uiPriority w:val="99"/>
    <w:rsid w:val="00E32C69"/>
    <w:rPr>
      <w:rFonts w:cs="Times New Roman"/>
    </w:rPr>
  </w:style>
  <w:style w:type="character" w:styleId="af0">
    <w:name w:val="Strong"/>
    <w:basedOn w:val="a0"/>
    <w:uiPriority w:val="99"/>
    <w:qFormat/>
    <w:locked/>
    <w:rsid w:val="00E32C69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2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kolskoecity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user</cp:lastModifiedBy>
  <cp:revision>3</cp:revision>
  <cp:lastPrinted>2014-02-19T06:58:00Z</cp:lastPrinted>
  <dcterms:created xsi:type="dcterms:W3CDTF">2014-02-25T13:15:00Z</dcterms:created>
  <dcterms:modified xsi:type="dcterms:W3CDTF">2015-09-09T05:51:00Z</dcterms:modified>
</cp:coreProperties>
</file>