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ED4" w:rsidRPr="00332ED4" w:rsidRDefault="00332ED4" w:rsidP="00332ED4">
      <w:pPr>
        <w:tabs>
          <w:tab w:val="left" w:pos="1680"/>
        </w:tabs>
        <w:ind w:right="3955"/>
        <w:jc w:val="both"/>
        <w:rPr>
          <w:sz w:val="28"/>
          <w:szCs w:val="28"/>
        </w:rPr>
      </w:pPr>
    </w:p>
    <w:p w:rsidR="00D43FF1" w:rsidRDefault="00332ED4" w:rsidP="00332ED4">
      <w:pPr>
        <w:tabs>
          <w:tab w:val="left" w:pos="1680"/>
        </w:tabs>
        <w:ind w:right="3955"/>
        <w:jc w:val="both"/>
        <w:rPr>
          <w:sz w:val="28"/>
          <w:szCs w:val="28"/>
        </w:rPr>
      </w:pPr>
      <w:r w:rsidRPr="00332ED4">
        <w:rPr>
          <w:sz w:val="28"/>
          <w:szCs w:val="28"/>
        </w:rPr>
        <w:t xml:space="preserve">      </w:t>
      </w:r>
    </w:p>
    <w:p w:rsidR="00D43FF1" w:rsidRDefault="00D43FF1" w:rsidP="00332ED4">
      <w:pPr>
        <w:tabs>
          <w:tab w:val="left" w:pos="1680"/>
        </w:tabs>
        <w:ind w:right="3955"/>
        <w:jc w:val="both"/>
        <w:rPr>
          <w:sz w:val="28"/>
          <w:szCs w:val="28"/>
        </w:rPr>
      </w:pPr>
    </w:p>
    <w:p w:rsidR="00D43FF1" w:rsidRDefault="00D43FF1" w:rsidP="00332ED4">
      <w:pPr>
        <w:tabs>
          <w:tab w:val="left" w:pos="1680"/>
        </w:tabs>
        <w:ind w:right="3955"/>
        <w:jc w:val="both"/>
        <w:rPr>
          <w:sz w:val="28"/>
          <w:szCs w:val="28"/>
        </w:rPr>
      </w:pPr>
    </w:p>
    <w:p w:rsidR="00D43FF1" w:rsidRDefault="00D43FF1" w:rsidP="00332ED4">
      <w:pPr>
        <w:tabs>
          <w:tab w:val="left" w:pos="1680"/>
        </w:tabs>
        <w:ind w:right="3955"/>
        <w:jc w:val="both"/>
        <w:rPr>
          <w:sz w:val="28"/>
          <w:szCs w:val="28"/>
        </w:rPr>
      </w:pPr>
    </w:p>
    <w:p w:rsidR="00D43FF1" w:rsidRDefault="00D43FF1" w:rsidP="00332ED4">
      <w:pPr>
        <w:tabs>
          <w:tab w:val="left" w:pos="1680"/>
        </w:tabs>
        <w:ind w:right="3955"/>
        <w:jc w:val="both"/>
        <w:rPr>
          <w:sz w:val="28"/>
          <w:szCs w:val="28"/>
        </w:rPr>
      </w:pPr>
    </w:p>
    <w:p w:rsidR="00D43FF1" w:rsidRDefault="00D43FF1" w:rsidP="00332ED4">
      <w:pPr>
        <w:tabs>
          <w:tab w:val="left" w:pos="1680"/>
        </w:tabs>
        <w:ind w:right="3955"/>
        <w:jc w:val="both"/>
        <w:rPr>
          <w:sz w:val="28"/>
          <w:szCs w:val="28"/>
        </w:rPr>
      </w:pPr>
    </w:p>
    <w:p w:rsidR="00D43FF1" w:rsidRDefault="00D43FF1" w:rsidP="00332ED4">
      <w:pPr>
        <w:tabs>
          <w:tab w:val="left" w:pos="1680"/>
        </w:tabs>
        <w:ind w:right="3955"/>
        <w:jc w:val="both"/>
        <w:rPr>
          <w:sz w:val="28"/>
          <w:szCs w:val="28"/>
        </w:rPr>
      </w:pPr>
    </w:p>
    <w:p w:rsidR="00D43FF1" w:rsidRDefault="00D43FF1" w:rsidP="00332ED4">
      <w:pPr>
        <w:tabs>
          <w:tab w:val="left" w:pos="1680"/>
        </w:tabs>
        <w:ind w:right="3955"/>
        <w:jc w:val="both"/>
        <w:rPr>
          <w:sz w:val="28"/>
          <w:szCs w:val="28"/>
        </w:rPr>
      </w:pPr>
    </w:p>
    <w:p w:rsidR="00D43FF1" w:rsidRDefault="00D43FF1" w:rsidP="00332ED4">
      <w:pPr>
        <w:tabs>
          <w:tab w:val="left" w:pos="1680"/>
        </w:tabs>
        <w:ind w:right="3955"/>
        <w:jc w:val="both"/>
        <w:rPr>
          <w:sz w:val="28"/>
          <w:szCs w:val="28"/>
        </w:rPr>
      </w:pPr>
    </w:p>
    <w:p w:rsidR="00D43FF1" w:rsidRDefault="00D43FF1" w:rsidP="00332ED4">
      <w:pPr>
        <w:tabs>
          <w:tab w:val="left" w:pos="1680"/>
        </w:tabs>
        <w:ind w:right="3955"/>
        <w:jc w:val="both"/>
        <w:rPr>
          <w:sz w:val="28"/>
          <w:szCs w:val="28"/>
        </w:rPr>
      </w:pPr>
    </w:p>
    <w:p w:rsidR="008A75D8" w:rsidRDefault="008A75D8" w:rsidP="00332ED4">
      <w:pPr>
        <w:tabs>
          <w:tab w:val="left" w:pos="1680"/>
        </w:tabs>
        <w:ind w:right="3955"/>
        <w:jc w:val="both"/>
        <w:rPr>
          <w:sz w:val="28"/>
          <w:szCs w:val="28"/>
        </w:rPr>
      </w:pPr>
    </w:p>
    <w:p w:rsidR="00332ED4" w:rsidRPr="00332ED4" w:rsidRDefault="008A75D8" w:rsidP="00332ED4">
      <w:pPr>
        <w:tabs>
          <w:tab w:val="left" w:pos="1680"/>
        </w:tabs>
        <w:ind w:right="3955"/>
        <w:jc w:val="both"/>
        <w:rPr>
          <w:sz w:val="28"/>
          <w:szCs w:val="28"/>
        </w:rPr>
      </w:pPr>
      <w:r>
        <w:rPr>
          <w:sz w:val="28"/>
          <w:szCs w:val="28"/>
        </w:rPr>
        <w:t xml:space="preserve">      </w:t>
      </w:r>
      <w:bookmarkStart w:id="0" w:name="_GoBack"/>
      <w:bookmarkEnd w:id="0"/>
      <w:r w:rsidR="00332ED4" w:rsidRPr="00332ED4">
        <w:rPr>
          <w:sz w:val="28"/>
          <w:szCs w:val="28"/>
        </w:rPr>
        <w:t xml:space="preserve"> 27.07.2016       № 206-па</w:t>
      </w: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ind w:right="3595"/>
        <w:jc w:val="both"/>
        <w:rPr>
          <w:sz w:val="28"/>
          <w:szCs w:val="28"/>
        </w:rPr>
      </w:pPr>
      <w:r w:rsidRPr="00332ED4">
        <w:rPr>
          <w:sz w:val="28"/>
          <w:szCs w:val="28"/>
        </w:rPr>
        <w:t>Об  утверждении средней рыночной стоимости одного квадратного метра общей площади жилья на 3 квартал 2016 года на территории муниципального образования Никольское городское поселение Тосненского района Ленинградской области</w:t>
      </w: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ind w:firstLine="540"/>
        <w:jc w:val="both"/>
        <w:rPr>
          <w:sz w:val="28"/>
          <w:szCs w:val="28"/>
        </w:rPr>
      </w:pPr>
      <w:r w:rsidRPr="00332ED4">
        <w:rPr>
          <w:sz w:val="28"/>
          <w:szCs w:val="28"/>
        </w:rPr>
        <w:t xml:space="preserve">Во исполнение распоряжения Правительства Ленинградской области от 11.12.2007 № 536-р «О полномочиях при определении средней рыночной стоимости одного квадратного метра общей площади жилья по муниципальным образованиям Ленинградской области для расчета размеров субсидий, предоставляемых за счет средств областного бюджета Ленинградской области на строительство (приобретение) жилья», руководствуясь Методическими рекомендациями по определению норматива </w:t>
      </w:r>
      <w:proofErr w:type="gramStart"/>
      <w:r w:rsidRPr="00332ED4">
        <w:rPr>
          <w:sz w:val="28"/>
          <w:szCs w:val="28"/>
        </w:rPr>
        <w:t>стоимости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в сельской местности Ленинградской области, утвержденными распоряжением комитета по строительству Ленинградской области от 04.12.2015 № 552 «О мерах по обеспечению осуществления полномочий комитета по строительству Ленинградской области по расчету размера субсидий и социальных выплат, предоставляемых за счет средств областного бюджета Ленинградской области в рамках реализации на территории Ленинградской области федеральных целевых программ</w:t>
      </w:r>
      <w:proofErr w:type="gramEnd"/>
      <w:r w:rsidRPr="00332ED4">
        <w:rPr>
          <w:sz w:val="28"/>
          <w:szCs w:val="28"/>
        </w:rPr>
        <w:t xml:space="preserve"> и государственных программ Ленинградской области»,</w:t>
      </w: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r w:rsidRPr="00332ED4">
        <w:rPr>
          <w:sz w:val="28"/>
          <w:szCs w:val="28"/>
        </w:rPr>
        <w:t>ПОСТАНОВЛЯЮ:</w:t>
      </w:r>
    </w:p>
    <w:p w:rsidR="00332ED4" w:rsidRPr="00332ED4" w:rsidRDefault="00332ED4" w:rsidP="00332ED4">
      <w:pPr>
        <w:tabs>
          <w:tab w:val="left" w:pos="1680"/>
        </w:tabs>
        <w:jc w:val="both"/>
        <w:rPr>
          <w:sz w:val="28"/>
          <w:szCs w:val="28"/>
        </w:rPr>
      </w:pPr>
      <w:r w:rsidRPr="00332ED4">
        <w:rPr>
          <w:sz w:val="28"/>
          <w:szCs w:val="28"/>
        </w:rPr>
        <w:t xml:space="preserve"> </w:t>
      </w:r>
    </w:p>
    <w:p w:rsidR="00332ED4" w:rsidRPr="00332ED4" w:rsidRDefault="00332ED4" w:rsidP="00332ED4">
      <w:pPr>
        <w:numPr>
          <w:ilvl w:val="0"/>
          <w:numId w:val="1"/>
        </w:numPr>
        <w:tabs>
          <w:tab w:val="left" w:pos="1680"/>
        </w:tabs>
        <w:jc w:val="both"/>
        <w:rPr>
          <w:sz w:val="28"/>
          <w:szCs w:val="28"/>
        </w:rPr>
      </w:pPr>
      <w:r w:rsidRPr="00332ED4">
        <w:rPr>
          <w:sz w:val="28"/>
          <w:szCs w:val="28"/>
        </w:rPr>
        <w:t xml:space="preserve">Определить на 3 квартал 2016 года среднюю рыночную стоимость одного квадратного метра общей площади жилья по муниципальному образованию Никольское городское поселение Тосненского района </w:t>
      </w:r>
      <w:r w:rsidRPr="00332ED4">
        <w:rPr>
          <w:sz w:val="28"/>
          <w:szCs w:val="28"/>
        </w:rPr>
        <w:lastRenderedPageBreak/>
        <w:t>Ленинградской области в размере 51 575 рублей (согласно приложениям  № 1, № 2).</w:t>
      </w:r>
    </w:p>
    <w:p w:rsidR="00332ED4" w:rsidRPr="00332ED4" w:rsidRDefault="00332ED4" w:rsidP="00332ED4">
      <w:pPr>
        <w:numPr>
          <w:ilvl w:val="0"/>
          <w:numId w:val="1"/>
        </w:numPr>
        <w:tabs>
          <w:tab w:val="left" w:pos="1680"/>
        </w:tabs>
        <w:jc w:val="both"/>
        <w:rPr>
          <w:sz w:val="28"/>
          <w:szCs w:val="28"/>
        </w:rPr>
      </w:pPr>
      <w:proofErr w:type="gramStart"/>
      <w:r w:rsidRPr="00332ED4">
        <w:rPr>
          <w:sz w:val="28"/>
          <w:szCs w:val="28"/>
        </w:rPr>
        <w:t>Утвердить на 3 квартал 2016 года размер средней рыночной стоимости одного квадратного метра общей площади жилья по муниципальному образованию Никольское городское поселение Тосненского района Ленинградской области в целях определения размеров субсидий и социальных выплат, предоставляемых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в размере 41 180</w:t>
      </w:r>
      <w:r w:rsidRPr="00332ED4">
        <w:rPr>
          <w:b/>
          <w:sz w:val="28"/>
          <w:szCs w:val="28"/>
        </w:rPr>
        <w:t xml:space="preserve"> </w:t>
      </w:r>
      <w:r w:rsidRPr="00332ED4">
        <w:rPr>
          <w:sz w:val="28"/>
          <w:szCs w:val="28"/>
        </w:rPr>
        <w:t>рублей</w:t>
      </w:r>
      <w:proofErr w:type="gramEnd"/>
      <w:r w:rsidRPr="00332ED4">
        <w:rPr>
          <w:sz w:val="28"/>
          <w:szCs w:val="28"/>
        </w:rPr>
        <w:t xml:space="preserve"> в соответствии с Приказом Министерства строительства и жилищно-коммунального хозяйства Российской Федерации от 16.06.2016 года № 419/</w:t>
      </w:r>
      <w:proofErr w:type="spellStart"/>
      <w:proofErr w:type="gramStart"/>
      <w:r w:rsidRPr="00332ED4">
        <w:rPr>
          <w:sz w:val="28"/>
          <w:szCs w:val="28"/>
        </w:rPr>
        <w:t>пр</w:t>
      </w:r>
      <w:proofErr w:type="spellEnd"/>
      <w:proofErr w:type="gramEnd"/>
      <w:r w:rsidRPr="00332ED4">
        <w:rPr>
          <w:sz w:val="28"/>
          <w:szCs w:val="28"/>
        </w:rPr>
        <w:t xml:space="preserve"> «О нормативе стоимости одного квадратного метра общей площади жилого помещения по Российской Федерации на второе полугодие 2016 года и показателях средней рыночной стоимости одного квадратного метра общей площади жилого помещения по субъектам Российской Федерации на </w:t>
      </w:r>
      <w:r w:rsidRPr="00332ED4">
        <w:rPr>
          <w:sz w:val="28"/>
          <w:szCs w:val="28"/>
          <w:lang w:val="en-US"/>
        </w:rPr>
        <w:t>III</w:t>
      </w:r>
      <w:r w:rsidRPr="00332ED4">
        <w:rPr>
          <w:sz w:val="28"/>
          <w:szCs w:val="28"/>
        </w:rPr>
        <w:t xml:space="preserve"> квартал 2016 года».</w:t>
      </w:r>
    </w:p>
    <w:p w:rsidR="00332ED4" w:rsidRPr="00332ED4" w:rsidRDefault="00332ED4" w:rsidP="00332ED4">
      <w:pPr>
        <w:numPr>
          <w:ilvl w:val="0"/>
          <w:numId w:val="1"/>
        </w:numPr>
        <w:tabs>
          <w:tab w:val="left" w:pos="1680"/>
        </w:tabs>
        <w:jc w:val="both"/>
        <w:rPr>
          <w:sz w:val="28"/>
          <w:szCs w:val="28"/>
        </w:rPr>
      </w:pPr>
      <w:r w:rsidRPr="00332ED4">
        <w:rPr>
          <w:sz w:val="28"/>
          <w:szCs w:val="28"/>
        </w:rPr>
        <w:t>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w:t>
      </w:r>
    </w:p>
    <w:p w:rsidR="00332ED4" w:rsidRPr="00332ED4" w:rsidRDefault="00332ED4" w:rsidP="00332ED4">
      <w:pPr>
        <w:numPr>
          <w:ilvl w:val="0"/>
          <w:numId w:val="1"/>
        </w:numPr>
        <w:tabs>
          <w:tab w:val="left" w:pos="1680"/>
        </w:tabs>
        <w:jc w:val="both"/>
        <w:rPr>
          <w:sz w:val="28"/>
          <w:szCs w:val="28"/>
        </w:rPr>
      </w:pPr>
      <w:r w:rsidRPr="00332ED4">
        <w:rPr>
          <w:sz w:val="28"/>
          <w:szCs w:val="28"/>
        </w:rPr>
        <w:t>Контроль за исполнение постановления возложить на заместителя главы администрации Смирнова А.Ю.</w:t>
      </w:r>
    </w:p>
    <w:p w:rsidR="00332ED4" w:rsidRPr="00332ED4" w:rsidRDefault="00332ED4" w:rsidP="00332ED4">
      <w:pPr>
        <w:tabs>
          <w:tab w:val="left" w:pos="1680"/>
        </w:tabs>
        <w:ind w:left="180"/>
        <w:jc w:val="both"/>
        <w:rPr>
          <w:sz w:val="28"/>
          <w:szCs w:val="28"/>
        </w:rPr>
      </w:pPr>
    </w:p>
    <w:p w:rsidR="00332ED4" w:rsidRPr="00332ED4" w:rsidRDefault="00332ED4" w:rsidP="00332ED4">
      <w:pPr>
        <w:tabs>
          <w:tab w:val="left" w:pos="1680"/>
        </w:tabs>
        <w:ind w:left="180"/>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r w:rsidRPr="00332ED4">
        <w:rPr>
          <w:sz w:val="28"/>
          <w:szCs w:val="28"/>
        </w:rPr>
        <w:t>Глава администрации                                                                         С.А.Шикалов</w:t>
      </w: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rPr>
          <w:sz w:val="28"/>
          <w:szCs w:val="28"/>
        </w:rPr>
      </w:pPr>
    </w:p>
    <w:p w:rsidR="00332ED4" w:rsidRPr="00332ED4" w:rsidRDefault="00332ED4" w:rsidP="00332ED4">
      <w:pPr>
        <w:tabs>
          <w:tab w:val="left" w:pos="1680"/>
        </w:tabs>
        <w:jc w:val="both"/>
      </w:pPr>
    </w:p>
    <w:p w:rsidR="00332ED4" w:rsidRPr="00332ED4" w:rsidRDefault="00332ED4" w:rsidP="00332ED4">
      <w:pPr>
        <w:tabs>
          <w:tab w:val="left" w:pos="1680"/>
        </w:tabs>
        <w:jc w:val="both"/>
      </w:pPr>
    </w:p>
    <w:p w:rsidR="00332ED4" w:rsidRPr="00332ED4" w:rsidRDefault="00332ED4" w:rsidP="00332ED4">
      <w:pPr>
        <w:tabs>
          <w:tab w:val="left" w:pos="1680"/>
        </w:tabs>
        <w:jc w:val="both"/>
      </w:pPr>
    </w:p>
    <w:p w:rsidR="00332ED4" w:rsidRPr="00332ED4" w:rsidRDefault="00332ED4" w:rsidP="00332ED4">
      <w:pPr>
        <w:tabs>
          <w:tab w:val="left" w:pos="1680"/>
        </w:tabs>
        <w:jc w:val="both"/>
      </w:pPr>
    </w:p>
    <w:p w:rsidR="00332ED4" w:rsidRPr="00332ED4" w:rsidRDefault="00332ED4" w:rsidP="00332ED4">
      <w:pPr>
        <w:tabs>
          <w:tab w:val="left" w:pos="1680"/>
        </w:tabs>
        <w:jc w:val="both"/>
      </w:pPr>
    </w:p>
    <w:p w:rsidR="00332ED4" w:rsidRPr="00332ED4" w:rsidRDefault="00332ED4" w:rsidP="00332ED4">
      <w:pPr>
        <w:tabs>
          <w:tab w:val="left" w:pos="1680"/>
        </w:tabs>
        <w:jc w:val="both"/>
      </w:pPr>
    </w:p>
    <w:p w:rsidR="00332ED4" w:rsidRPr="00332ED4" w:rsidRDefault="00332ED4" w:rsidP="00332ED4">
      <w:pPr>
        <w:tabs>
          <w:tab w:val="left" w:pos="1680"/>
        </w:tabs>
        <w:jc w:val="both"/>
      </w:pPr>
    </w:p>
    <w:p w:rsidR="00332ED4" w:rsidRPr="00332ED4" w:rsidRDefault="00332ED4" w:rsidP="00332ED4">
      <w:pPr>
        <w:tabs>
          <w:tab w:val="left" w:pos="1680"/>
        </w:tabs>
        <w:jc w:val="both"/>
      </w:pPr>
    </w:p>
    <w:p w:rsidR="00332ED4" w:rsidRPr="00332ED4" w:rsidRDefault="00332ED4" w:rsidP="00332ED4">
      <w:pPr>
        <w:tabs>
          <w:tab w:val="left" w:pos="1680"/>
        </w:tabs>
        <w:jc w:val="both"/>
      </w:pPr>
      <w:r w:rsidRPr="00332ED4">
        <w:t>А.Д. Савельева</w:t>
      </w:r>
    </w:p>
    <w:p w:rsidR="00332ED4" w:rsidRPr="00332ED4" w:rsidRDefault="00332ED4" w:rsidP="00332ED4">
      <w:pPr>
        <w:tabs>
          <w:tab w:val="left" w:pos="1680"/>
        </w:tabs>
        <w:jc w:val="both"/>
        <w:rPr>
          <w:sz w:val="28"/>
          <w:szCs w:val="28"/>
        </w:rPr>
      </w:pPr>
      <w:r w:rsidRPr="00332ED4">
        <w:t>53785</w:t>
      </w:r>
    </w:p>
    <w:p w:rsidR="003F1407" w:rsidRPr="003F1407" w:rsidRDefault="003F1407" w:rsidP="003F1407">
      <w:pPr>
        <w:ind w:left="5580"/>
        <w:rPr>
          <w:sz w:val="28"/>
          <w:szCs w:val="28"/>
        </w:rPr>
      </w:pPr>
      <w:r w:rsidRPr="003F1407">
        <w:rPr>
          <w:sz w:val="28"/>
          <w:szCs w:val="28"/>
        </w:rPr>
        <w:lastRenderedPageBreak/>
        <w:t xml:space="preserve">Приложение № 1 </w:t>
      </w:r>
    </w:p>
    <w:p w:rsidR="003F1407" w:rsidRPr="003F1407" w:rsidRDefault="003F1407" w:rsidP="003F1407">
      <w:pPr>
        <w:ind w:left="5580"/>
        <w:rPr>
          <w:sz w:val="28"/>
          <w:szCs w:val="28"/>
        </w:rPr>
      </w:pPr>
      <w:r w:rsidRPr="003F1407">
        <w:rPr>
          <w:sz w:val="28"/>
          <w:szCs w:val="28"/>
        </w:rPr>
        <w:t xml:space="preserve">к постановлению  администрации </w:t>
      </w:r>
    </w:p>
    <w:p w:rsidR="003F1407" w:rsidRPr="003F1407" w:rsidRDefault="003F1407" w:rsidP="003F1407">
      <w:pPr>
        <w:ind w:left="5580"/>
        <w:rPr>
          <w:sz w:val="28"/>
          <w:szCs w:val="28"/>
        </w:rPr>
      </w:pPr>
      <w:r w:rsidRPr="003F1407">
        <w:rPr>
          <w:sz w:val="28"/>
          <w:szCs w:val="28"/>
        </w:rPr>
        <w:t xml:space="preserve">Никольского городского поселения </w:t>
      </w:r>
    </w:p>
    <w:p w:rsidR="003F1407" w:rsidRPr="003F1407" w:rsidRDefault="003F1407" w:rsidP="003F1407">
      <w:pPr>
        <w:ind w:left="5580"/>
        <w:rPr>
          <w:sz w:val="28"/>
          <w:szCs w:val="28"/>
        </w:rPr>
      </w:pPr>
      <w:r w:rsidRPr="003F1407">
        <w:rPr>
          <w:sz w:val="28"/>
          <w:szCs w:val="28"/>
        </w:rPr>
        <w:t>от 27.07.2016 года № 206-па</w:t>
      </w:r>
    </w:p>
    <w:p w:rsidR="003F1407" w:rsidRPr="003F1407" w:rsidRDefault="003F1407" w:rsidP="003F1407">
      <w:pPr>
        <w:jc w:val="both"/>
        <w:rPr>
          <w:sz w:val="28"/>
          <w:szCs w:val="28"/>
        </w:rPr>
      </w:pPr>
    </w:p>
    <w:p w:rsidR="003F1407" w:rsidRPr="003F1407" w:rsidRDefault="003F1407" w:rsidP="003F1407">
      <w:pPr>
        <w:jc w:val="center"/>
        <w:rPr>
          <w:b/>
          <w:sz w:val="28"/>
          <w:szCs w:val="28"/>
        </w:rPr>
      </w:pPr>
      <w:r w:rsidRPr="003F1407">
        <w:rPr>
          <w:b/>
          <w:sz w:val="28"/>
          <w:szCs w:val="28"/>
        </w:rPr>
        <w:t>Расчет средней рыночной стоимости</w:t>
      </w:r>
    </w:p>
    <w:p w:rsidR="003F1407" w:rsidRPr="003F1407" w:rsidRDefault="003F1407" w:rsidP="003F1407">
      <w:pPr>
        <w:jc w:val="center"/>
        <w:rPr>
          <w:b/>
          <w:sz w:val="28"/>
          <w:szCs w:val="28"/>
        </w:rPr>
      </w:pPr>
      <w:r w:rsidRPr="003F1407">
        <w:rPr>
          <w:b/>
          <w:sz w:val="28"/>
          <w:szCs w:val="28"/>
        </w:rPr>
        <w:t>одного квадратного метра общей площади жилья</w:t>
      </w:r>
    </w:p>
    <w:p w:rsidR="003F1407" w:rsidRPr="003F1407" w:rsidRDefault="003F1407" w:rsidP="003F1407">
      <w:pPr>
        <w:jc w:val="center"/>
        <w:rPr>
          <w:b/>
          <w:sz w:val="28"/>
          <w:szCs w:val="28"/>
        </w:rPr>
      </w:pPr>
      <w:r w:rsidRPr="003F1407">
        <w:rPr>
          <w:b/>
          <w:sz w:val="28"/>
          <w:szCs w:val="28"/>
        </w:rPr>
        <w:t>по муниципальному образованию Никольское городское поселение</w:t>
      </w:r>
    </w:p>
    <w:p w:rsidR="003F1407" w:rsidRPr="003F1407" w:rsidRDefault="003F1407" w:rsidP="003F1407">
      <w:pPr>
        <w:jc w:val="center"/>
        <w:rPr>
          <w:b/>
          <w:sz w:val="28"/>
          <w:szCs w:val="28"/>
        </w:rPr>
      </w:pPr>
      <w:r w:rsidRPr="003F1407">
        <w:rPr>
          <w:b/>
          <w:sz w:val="28"/>
          <w:szCs w:val="28"/>
        </w:rPr>
        <w:t>Тосненского района Ленинградской области</w:t>
      </w:r>
    </w:p>
    <w:p w:rsidR="003F1407" w:rsidRPr="003F1407" w:rsidRDefault="003F1407" w:rsidP="003F1407">
      <w:pPr>
        <w:jc w:val="center"/>
        <w:rPr>
          <w:b/>
          <w:sz w:val="28"/>
          <w:szCs w:val="28"/>
        </w:rPr>
      </w:pPr>
      <w:r w:rsidRPr="003F1407">
        <w:rPr>
          <w:b/>
          <w:sz w:val="28"/>
          <w:szCs w:val="28"/>
        </w:rPr>
        <w:t>на 3 квартал 2016 года.</w:t>
      </w:r>
    </w:p>
    <w:p w:rsidR="003F1407" w:rsidRPr="003F1407" w:rsidRDefault="003F1407" w:rsidP="003F1407">
      <w:pPr>
        <w:rPr>
          <w:sz w:val="28"/>
          <w:szCs w:val="28"/>
        </w:rPr>
      </w:pPr>
    </w:p>
    <w:p w:rsidR="003F1407" w:rsidRPr="003F1407" w:rsidRDefault="003F1407" w:rsidP="003F1407">
      <w:pPr>
        <w:rPr>
          <w:b/>
          <w:sz w:val="28"/>
          <w:szCs w:val="28"/>
        </w:rPr>
      </w:pPr>
      <w:proofErr w:type="spellStart"/>
      <w:proofErr w:type="gramStart"/>
      <w:r w:rsidRPr="003F1407">
        <w:rPr>
          <w:b/>
          <w:sz w:val="28"/>
          <w:szCs w:val="28"/>
        </w:rPr>
        <w:t>Ст</w:t>
      </w:r>
      <w:proofErr w:type="gramEnd"/>
      <w:r w:rsidRPr="003F1407">
        <w:rPr>
          <w:b/>
          <w:sz w:val="28"/>
          <w:szCs w:val="28"/>
        </w:rPr>
        <w:t>_строй</w:t>
      </w:r>
      <w:proofErr w:type="spellEnd"/>
      <w:r w:rsidRPr="003F1407">
        <w:rPr>
          <w:b/>
          <w:sz w:val="28"/>
          <w:szCs w:val="28"/>
        </w:rPr>
        <w:t xml:space="preserve"> – 52 960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3F1407" w:rsidRPr="003F1407" w:rsidTr="00A80A7D">
        <w:tc>
          <w:tcPr>
            <w:tcW w:w="9684" w:type="dxa"/>
            <w:gridSpan w:val="3"/>
            <w:shd w:val="clear" w:color="auto" w:fill="auto"/>
          </w:tcPr>
          <w:p w:rsidR="003F1407" w:rsidRPr="003F1407" w:rsidRDefault="003F1407" w:rsidP="003F1407">
            <w:pPr>
              <w:jc w:val="both"/>
              <w:rPr>
                <w:sz w:val="28"/>
                <w:szCs w:val="28"/>
              </w:rPr>
            </w:pPr>
            <w:r w:rsidRPr="003F1407">
              <w:rPr>
                <w:sz w:val="28"/>
                <w:szCs w:val="28"/>
              </w:rPr>
              <w:t>По данным ООО «ПЕТРОСТРОЙ»:</w:t>
            </w:r>
          </w:p>
        </w:tc>
      </w:tr>
      <w:tr w:rsidR="003F1407" w:rsidRPr="003F1407" w:rsidTr="00A80A7D">
        <w:tc>
          <w:tcPr>
            <w:tcW w:w="3228" w:type="dxa"/>
            <w:shd w:val="clear" w:color="auto" w:fill="auto"/>
          </w:tcPr>
          <w:p w:rsidR="003F1407" w:rsidRPr="003F1407" w:rsidRDefault="003F1407" w:rsidP="003F1407">
            <w:pPr>
              <w:jc w:val="both"/>
              <w:rPr>
                <w:sz w:val="28"/>
                <w:szCs w:val="28"/>
                <w:u w:val="single"/>
              </w:rPr>
            </w:pPr>
            <w:r w:rsidRPr="003F1407">
              <w:rPr>
                <w:sz w:val="28"/>
                <w:szCs w:val="28"/>
                <w:u w:val="single"/>
              </w:rPr>
              <w:t>Март 2016:</w:t>
            </w:r>
          </w:p>
          <w:p w:rsidR="003F1407" w:rsidRPr="003F1407" w:rsidRDefault="003F1407" w:rsidP="003F1407">
            <w:pPr>
              <w:rPr>
                <w:sz w:val="28"/>
                <w:szCs w:val="28"/>
              </w:rPr>
            </w:pPr>
            <w:r w:rsidRPr="003F1407">
              <w:rPr>
                <w:sz w:val="28"/>
                <w:szCs w:val="28"/>
              </w:rPr>
              <w:t>Данные не предоставлены.</w:t>
            </w:r>
          </w:p>
        </w:tc>
        <w:tc>
          <w:tcPr>
            <w:tcW w:w="3228" w:type="dxa"/>
            <w:shd w:val="clear" w:color="auto" w:fill="auto"/>
          </w:tcPr>
          <w:p w:rsidR="003F1407" w:rsidRPr="003F1407" w:rsidRDefault="003F1407" w:rsidP="003F1407">
            <w:pPr>
              <w:jc w:val="both"/>
              <w:rPr>
                <w:sz w:val="28"/>
                <w:szCs w:val="28"/>
                <w:u w:val="single"/>
              </w:rPr>
            </w:pPr>
            <w:r w:rsidRPr="003F1407">
              <w:rPr>
                <w:sz w:val="28"/>
                <w:szCs w:val="28"/>
                <w:u w:val="single"/>
              </w:rPr>
              <w:t>Апрель 2016:</w:t>
            </w:r>
          </w:p>
          <w:p w:rsidR="003F1407" w:rsidRPr="003F1407" w:rsidRDefault="003F1407" w:rsidP="003F1407">
            <w:pPr>
              <w:jc w:val="both"/>
              <w:rPr>
                <w:sz w:val="28"/>
                <w:szCs w:val="28"/>
              </w:rPr>
            </w:pPr>
            <w:r w:rsidRPr="003F1407">
              <w:rPr>
                <w:sz w:val="28"/>
                <w:szCs w:val="28"/>
              </w:rPr>
              <w:t>2500875</w:t>
            </w:r>
            <w:proofErr w:type="gramStart"/>
            <w:r w:rsidRPr="003F1407">
              <w:rPr>
                <w:sz w:val="28"/>
                <w:szCs w:val="28"/>
              </w:rPr>
              <w:t xml:space="preserve"> :</w:t>
            </w:r>
            <w:proofErr w:type="gramEnd"/>
            <w:r w:rsidRPr="003F1407">
              <w:rPr>
                <w:sz w:val="28"/>
                <w:szCs w:val="28"/>
              </w:rPr>
              <w:t xml:space="preserve"> 40,5 =61750</w:t>
            </w:r>
          </w:p>
          <w:p w:rsidR="003F1407" w:rsidRPr="003F1407" w:rsidRDefault="003F1407" w:rsidP="003F1407">
            <w:pPr>
              <w:jc w:val="both"/>
              <w:rPr>
                <w:sz w:val="28"/>
                <w:szCs w:val="28"/>
              </w:rPr>
            </w:pPr>
            <w:r w:rsidRPr="003F1407">
              <w:rPr>
                <w:sz w:val="28"/>
                <w:szCs w:val="28"/>
              </w:rPr>
              <w:t>2327500</w:t>
            </w:r>
            <w:proofErr w:type="gramStart"/>
            <w:r w:rsidRPr="003F1407">
              <w:rPr>
                <w:sz w:val="28"/>
                <w:szCs w:val="28"/>
              </w:rPr>
              <w:t xml:space="preserve"> :</w:t>
            </w:r>
            <w:proofErr w:type="gramEnd"/>
            <w:r w:rsidRPr="003F1407">
              <w:rPr>
                <w:sz w:val="28"/>
                <w:szCs w:val="28"/>
              </w:rPr>
              <w:t xml:space="preserve"> 35,0 =66500</w:t>
            </w:r>
          </w:p>
          <w:p w:rsidR="003F1407" w:rsidRPr="003F1407" w:rsidRDefault="003F1407" w:rsidP="003F1407">
            <w:pPr>
              <w:jc w:val="both"/>
              <w:rPr>
                <w:sz w:val="28"/>
                <w:szCs w:val="28"/>
              </w:rPr>
            </w:pPr>
            <w:r w:rsidRPr="003F1407">
              <w:rPr>
                <w:sz w:val="28"/>
                <w:szCs w:val="28"/>
              </w:rPr>
              <w:t>2821975</w:t>
            </w:r>
            <w:proofErr w:type="gramStart"/>
            <w:r w:rsidRPr="003F1407">
              <w:rPr>
                <w:sz w:val="28"/>
                <w:szCs w:val="28"/>
              </w:rPr>
              <w:t xml:space="preserve"> :</w:t>
            </w:r>
            <w:proofErr w:type="gramEnd"/>
            <w:r w:rsidRPr="003F1407">
              <w:rPr>
                <w:sz w:val="28"/>
                <w:szCs w:val="28"/>
              </w:rPr>
              <w:t xml:space="preserve"> 45,7 =61750</w:t>
            </w:r>
          </w:p>
          <w:p w:rsidR="003F1407" w:rsidRPr="003F1407" w:rsidRDefault="003F1407" w:rsidP="003F1407">
            <w:pPr>
              <w:jc w:val="both"/>
              <w:rPr>
                <w:sz w:val="28"/>
                <w:szCs w:val="28"/>
              </w:rPr>
            </w:pPr>
            <w:r w:rsidRPr="003F1407">
              <w:rPr>
                <w:sz w:val="28"/>
                <w:szCs w:val="28"/>
              </w:rPr>
              <w:t>2528482</w:t>
            </w:r>
            <w:proofErr w:type="gramStart"/>
            <w:r w:rsidRPr="003F1407">
              <w:rPr>
                <w:sz w:val="28"/>
                <w:szCs w:val="28"/>
              </w:rPr>
              <w:t xml:space="preserve"> :</w:t>
            </w:r>
            <w:proofErr w:type="gramEnd"/>
            <w:r w:rsidRPr="003F1407">
              <w:rPr>
                <w:sz w:val="28"/>
                <w:szCs w:val="28"/>
              </w:rPr>
              <w:t xml:space="preserve"> 57,86=43700</w:t>
            </w:r>
          </w:p>
        </w:tc>
        <w:tc>
          <w:tcPr>
            <w:tcW w:w="3228" w:type="dxa"/>
            <w:shd w:val="clear" w:color="auto" w:fill="auto"/>
          </w:tcPr>
          <w:p w:rsidR="003F1407" w:rsidRPr="003F1407" w:rsidRDefault="003F1407" w:rsidP="003F1407">
            <w:pPr>
              <w:jc w:val="both"/>
              <w:rPr>
                <w:sz w:val="28"/>
                <w:szCs w:val="28"/>
                <w:u w:val="single"/>
              </w:rPr>
            </w:pPr>
            <w:r w:rsidRPr="003F1407">
              <w:rPr>
                <w:sz w:val="28"/>
                <w:szCs w:val="28"/>
                <w:u w:val="single"/>
              </w:rPr>
              <w:t>Май 2016:</w:t>
            </w:r>
          </w:p>
          <w:p w:rsidR="003F1407" w:rsidRPr="003F1407" w:rsidRDefault="003F1407" w:rsidP="003F1407">
            <w:pPr>
              <w:rPr>
                <w:sz w:val="28"/>
                <w:szCs w:val="28"/>
                <w:u w:val="single"/>
              </w:rPr>
            </w:pPr>
            <w:r w:rsidRPr="003F1407">
              <w:rPr>
                <w:sz w:val="28"/>
                <w:szCs w:val="28"/>
              </w:rPr>
              <w:t>Данные не предоставлены.</w:t>
            </w:r>
          </w:p>
        </w:tc>
      </w:tr>
      <w:tr w:rsidR="003F1407" w:rsidRPr="003F1407" w:rsidTr="00A80A7D">
        <w:tc>
          <w:tcPr>
            <w:tcW w:w="9684" w:type="dxa"/>
            <w:gridSpan w:val="3"/>
            <w:shd w:val="clear" w:color="auto" w:fill="auto"/>
          </w:tcPr>
          <w:p w:rsidR="003F1407" w:rsidRPr="003F1407" w:rsidRDefault="003F1407" w:rsidP="003F1407">
            <w:pPr>
              <w:jc w:val="both"/>
              <w:rPr>
                <w:sz w:val="28"/>
                <w:szCs w:val="28"/>
              </w:rPr>
            </w:pPr>
            <w:r w:rsidRPr="003F1407">
              <w:rPr>
                <w:sz w:val="28"/>
                <w:szCs w:val="28"/>
              </w:rPr>
              <w:t>По данным ООО «Пульсар»:</w:t>
            </w:r>
          </w:p>
        </w:tc>
      </w:tr>
      <w:tr w:rsidR="003F1407" w:rsidRPr="003F1407" w:rsidTr="00A80A7D">
        <w:tc>
          <w:tcPr>
            <w:tcW w:w="3228" w:type="dxa"/>
            <w:shd w:val="clear" w:color="auto" w:fill="auto"/>
          </w:tcPr>
          <w:p w:rsidR="003F1407" w:rsidRPr="003F1407" w:rsidRDefault="003F1407" w:rsidP="003F1407">
            <w:pPr>
              <w:jc w:val="both"/>
              <w:rPr>
                <w:sz w:val="28"/>
                <w:szCs w:val="28"/>
                <w:u w:val="single"/>
              </w:rPr>
            </w:pPr>
            <w:r w:rsidRPr="003F1407">
              <w:rPr>
                <w:sz w:val="28"/>
                <w:szCs w:val="28"/>
                <w:u w:val="single"/>
              </w:rPr>
              <w:t>Март 2016:</w:t>
            </w:r>
          </w:p>
          <w:p w:rsidR="003F1407" w:rsidRPr="003F1407" w:rsidRDefault="003F1407" w:rsidP="003F1407">
            <w:pPr>
              <w:rPr>
                <w:sz w:val="28"/>
                <w:szCs w:val="28"/>
              </w:rPr>
            </w:pPr>
            <w:r w:rsidRPr="003F1407">
              <w:rPr>
                <w:sz w:val="28"/>
                <w:szCs w:val="28"/>
              </w:rPr>
              <w:t>Данные не предоставлены.</w:t>
            </w:r>
          </w:p>
        </w:tc>
        <w:tc>
          <w:tcPr>
            <w:tcW w:w="3228" w:type="dxa"/>
            <w:shd w:val="clear" w:color="auto" w:fill="auto"/>
          </w:tcPr>
          <w:p w:rsidR="003F1407" w:rsidRPr="003F1407" w:rsidRDefault="003F1407" w:rsidP="003F1407">
            <w:pPr>
              <w:jc w:val="both"/>
              <w:rPr>
                <w:sz w:val="28"/>
                <w:szCs w:val="28"/>
                <w:u w:val="single"/>
              </w:rPr>
            </w:pPr>
            <w:r w:rsidRPr="003F1407">
              <w:rPr>
                <w:sz w:val="28"/>
                <w:szCs w:val="28"/>
                <w:u w:val="single"/>
              </w:rPr>
              <w:t>Апрель 2016:</w:t>
            </w:r>
          </w:p>
          <w:p w:rsidR="003F1407" w:rsidRPr="003F1407" w:rsidRDefault="003F1407" w:rsidP="003F1407">
            <w:pPr>
              <w:rPr>
                <w:sz w:val="28"/>
                <w:szCs w:val="28"/>
              </w:rPr>
            </w:pPr>
            <w:r w:rsidRPr="003F1407">
              <w:rPr>
                <w:sz w:val="28"/>
                <w:szCs w:val="28"/>
              </w:rPr>
              <w:t>Данные не предоставлены.</w:t>
            </w:r>
          </w:p>
        </w:tc>
        <w:tc>
          <w:tcPr>
            <w:tcW w:w="3228" w:type="dxa"/>
            <w:shd w:val="clear" w:color="auto" w:fill="auto"/>
          </w:tcPr>
          <w:p w:rsidR="003F1407" w:rsidRPr="003F1407" w:rsidRDefault="003F1407" w:rsidP="003F1407">
            <w:pPr>
              <w:jc w:val="both"/>
              <w:rPr>
                <w:sz w:val="28"/>
                <w:szCs w:val="28"/>
                <w:u w:val="single"/>
              </w:rPr>
            </w:pPr>
            <w:r w:rsidRPr="003F1407">
              <w:rPr>
                <w:sz w:val="28"/>
                <w:szCs w:val="28"/>
                <w:u w:val="single"/>
              </w:rPr>
              <w:t>Май 2016:</w:t>
            </w:r>
          </w:p>
          <w:p w:rsidR="003F1407" w:rsidRPr="003F1407" w:rsidRDefault="003F1407" w:rsidP="003F1407">
            <w:pPr>
              <w:jc w:val="both"/>
              <w:rPr>
                <w:sz w:val="28"/>
                <w:szCs w:val="28"/>
              </w:rPr>
            </w:pPr>
            <w:r w:rsidRPr="003F1407">
              <w:rPr>
                <w:sz w:val="28"/>
                <w:szCs w:val="28"/>
              </w:rPr>
              <w:t>Данные не предоставлены.</w:t>
            </w:r>
          </w:p>
        </w:tc>
      </w:tr>
      <w:tr w:rsidR="003F1407" w:rsidRPr="003F1407" w:rsidTr="00A80A7D">
        <w:tc>
          <w:tcPr>
            <w:tcW w:w="9684" w:type="dxa"/>
            <w:gridSpan w:val="3"/>
            <w:shd w:val="clear" w:color="auto" w:fill="auto"/>
          </w:tcPr>
          <w:p w:rsidR="003F1407" w:rsidRPr="003F1407" w:rsidRDefault="003F1407" w:rsidP="003F1407">
            <w:pPr>
              <w:jc w:val="both"/>
              <w:rPr>
                <w:sz w:val="28"/>
                <w:szCs w:val="28"/>
              </w:rPr>
            </w:pPr>
            <w:r w:rsidRPr="003F1407">
              <w:rPr>
                <w:sz w:val="28"/>
                <w:szCs w:val="28"/>
              </w:rPr>
              <w:t>По данным ООО «Спутник»:</w:t>
            </w:r>
          </w:p>
        </w:tc>
      </w:tr>
      <w:tr w:rsidR="003F1407" w:rsidRPr="003F1407" w:rsidTr="00A80A7D">
        <w:tc>
          <w:tcPr>
            <w:tcW w:w="3228" w:type="dxa"/>
            <w:shd w:val="clear" w:color="auto" w:fill="auto"/>
          </w:tcPr>
          <w:p w:rsidR="003F1407" w:rsidRPr="003F1407" w:rsidRDefault="003F1407" w:rsidP="003F1407">
            <w:pPr>
              <w:jc w:val="both"/>
              <w:rPr>
                <w:sz w:val="28"/>
                <w:szCs w:val="28"/>
                <w:u w:val="single"/>
              </w:rPr>
            </w:pPr>
            <w:r w:rsidRPr="003F1407">
              <w:rPr>
                <w:sz w:val="28"/>
                <w:szCs w:val="28"/>
                <w:u w:val="single"/>
              </w:rPr>
              <w:t>Март 2016:</w:t>
            </w:r>
          </w:p>
          <w:p w:rsidR="003F1407" w:rsidRPr="003F1407" w:rsidRDefault="003F1407" w:rsidP="003F1407">
            <w:pPr>
              <w:rPr>
                <w:sz w:val="28"/>
                <w:szCs w:val="28"/>
              </w:rPr>
            </w:pPr>
            <w:r w:rsidRPr="003F1407">
              <w:rPr>
                <w:sz w:val="28"/>
                <w:szCs w:val="28"/>
              </w:rPr>
              <w:t>1676394</w:t>
            </w:r>
            <w:proofErr w:type="gramStart"/>
            <w:r w:rsidRPr="003F1407">
              <w:rPr>
                <w:sz w:val="28"/>
                <w:szCs w:val="28"/>
              </w:rPr>
              <w:t xml:space="preserve"> :</w:t>
            </w:r>
            <w:proofErr w:type="gramEnd"/>
            <w:r w:rsidRPr="003F1407">
              <w:rPr>
                <w:sz w:val="28"/>
                <w:szCs w:val="28"/>
              </w:rPr>
              <w:t xml:space="preserve"> 33,51=50027</w:t>
            </w:r>
          </w:p>
          <w:p w:rsidR="003F1407" w:rsidRPr="003F1407" w:rsidRDefault="003F1407" w:rsidP="003F1407">
            <w:pPr>
              <w:rPr>
                <w:sz w:val="28"/>
                <w:szCs w:val="28"/>
              </w:rPr>
            </w:pPr>
            <w:r w:rsidRPr="003F1407">
              <w:rPr>
                <w:sz w:val="28"/>
                <w:szCs w:val="28"/>
              </w:rPr>
              <w:t>1942505</w:t>
            </w:r>
            <w:proofErr w:type="gramStart"/>
            <w:r w:rsidRPr="003F1407">
              <w:rPr>
                <w:sz w:val="28"/>
                <w:szCs w:val="28"/>
              </w:rPr>
              <w:t xml:space="preserve"> :</w:t>
            </w:r>
            <w:proofErr w:type="gramEnd"/>
            <w:r w:rsidRPr="003F1407">
              <w:rPr>
                <w:sz w:val="28"/>
                <w:szCs w:val="28"/>
              </w:rPr>
              <w:t xml:space="preserve"> 39,61=49041</w:t>
            </w:r>
          </w:p>
          <w:p w:rsidR="003F1407" w:rsidRPr="003F1407" w:rsidRDefault="003F1407" w:rsidP="003F1407">
            <w:pPr>
              <w:rPr>
                <w:sz w:val="28"/>
                <w:szCs w:val="28"/>
              </w:rPr>
            </w:pPr>
            <w:r w:rsidRPr="003F1407">
              <w:rPr>
                <w:sz w:val="28"/>
                <w:szCs w:val="28"/>
              </w:rPr>
              <w:t>2663550</w:t>
            </w:r>
            <w:proofErr w:type="gramStart"/>
            <w:r w:rsidRPr="003F1407">
              <w:rPr>
                <w:sz w:val="28"/>
                <w:szCs w:val="28"/>
              </w:rPr>
              <w:t xml:space="preserve"> :</w:t>
            </w:r>
            <w:proofErr w:type="gramEnd"/>
            <w:r w:rsidRPr="003F1407">
              <w:rPr>
                <w:sz w:val="28"/>
                <w:szCs w:val="28"/>
              </w:rPr>
              <w:t xml:space="preserve"> 55,62=47888</w:t>
            </w:r>
          </w:p>
          <w:p w:rsidR="003F1407" w:rsidRPr="003F1407" w:rsidRDefault="003F1407" w:rsidP="003F1407">
            <w:pPr>
              <w:rPr>
                <w:sz w:val="28"/>
                <w:szCs w:val="28"/>
              </w:rPr>
            </w:pPr>
            <w:r w:rsidRPr="003F1407">
              <w:rPr>
                <w:sz w:val="28"/>
                <w:szCs w:val="28"/>
              </w:rPr>
              <w:t>3785371</w:t>
            </w:r>
            <w:proofErr w:type="gramStart"/>
            <w:r w:rsidRPr="003F1407">
              <w:rPr>
                <w:sz w:val="28"/>
                <w:szCs w:val="28"/>
              </w:rPr>
              <w:t xml:space="preserve"> :</w:t>
            </w:r>
            <w:proofErr w:type="gramEnd"/>
            <w:r w:rsidRPr="003F1407">
              <w:rPr>
                <w:sz w:val="28"/>
                <w:szCs w:val="28"/>
              </w:rPr>
              <w:t xml:space="preserve"> 80,52=47012</w:t>
            </w:r>
          </w:p>
        </w:tc>
        <w:tc>
          <w:tcPr>
            <w:tcW w:w="3228" w:type="dxa"/>
            <w:shd w:val="clear" w:color="auto" w:fill="auto"/>
          </w:tcPr>
          <w:p w:rsidR="003F1407" w:rsidRPr="003F1407" w:rsidRDefault="003F1407" w:rsidP="003F1407">
            <w:pPr>
              <w:jc w:val="both"/>
              <w:rPr>
                <w:sz w:val="28"/>
                <w:szCs w:val="28"/>
                <w:u w:val="single"/>
              </w:rPr>
            </w:pPr>
            <w:r w:rsidRPr="003F1407">
              <w:rPr>
                <w:sz w:val="28"/>
                <w:szCs w:val="28"/>
                <w:u w:val="single"/>
              </w:rPr>
              <w:t>Апрель 2016:</w:t>
            </w:r>
          </w:p>
          <w:p w:rsidR="003F1407" w:rsidRPr="003F1407" w:rsidRDefault="003F1407" w:rsidP="003F1407">
            <w:pPr>
              <w:rPr>
                <w:sz w:val="28"/>
                <w:szCs w:val="28"/>
              </w:rPr>
            </w:pPr>
            <w:r w:rsidRPr="003F1407">
              <w:rPr>
                <w:sz w:val="28"/>
                <w:szCs w:val="28"/>
              </w:rPr>
              <w:t>Данные не предоставлены.</w:t>
            </w:r>
          </w:p>
        </w:tc>
        <w:tc>
          <w:tcPr>
            <w:tcW w:w="3228" w:type="dxa"/>
            <w:shd w:val="clear" w:color="auto" w:fill="auto"/>
          </w:tcPr>
          <w:p w:rsidR="003F1407" w:rsidRPr="003F1407" w:rsidRDefault="003F1407" w:rsidP="003F1407">
            <w:pPr>
              <w:jc w:val="both"/>
              <w:rPr>
                <w:sz w:val="28"/>
                <w:szCs w:val="28"/>
                <w:u w:val="single"/>
              </w:rPr>
            </w:pPr>
            <w:r w:rsidRPr="003F1407">
              <w:rPr>
                <w:sz w:val="28"/>
                <w:szCs w:val="28"/>
                <w:u w:val="single"/>
              </w:rPr>
              <w:t>Май 2016:</w:t>
            </w:r>
          </w:p>
          <w:p w:rsidR="003F1407" w:rsidRPr="003F1407" w:rsidRDefault="003F1407" w:rsidP="003F1407">
            <w:pPr>
              <w:rPr>
                <w:sz w:val="28"/>
                <w:szCs w:val="28"/>
              </w:rPr>
            </w:pPr>
            <w:r w:rsidRPr="003F1407">
              <w:rPr>
                <w:sz w:val="28"/>
                <w:szCs w:val="28"/>
              </w:rPr>
              <w:t>1797030</w:t>
            </w:r>
            <w:proofErr w:type="gramStart"/>
            <w:r w:rsidRPr="003F1407">
              <w:rPr>
                <w:sz w:val="28"/>
                <w:szCs w:val="28"/>
              </w:rPr>
              <w:t xml:space="preserve"> :</w:t>
            </w:r>
            <w:proofErr w:type="gramEnd"/>
            <w:r w:rsidRPr="003F1407">
              <w:rPr>
                <w:sz w:val="28"/>
                <w:szCs w:val="28"/>
              </w:rPr>
              <w:t xml:space="preserve"> 33,51=53627</w:t>
            </w:r>
          </w:p>
          <w:p w:rsidR="003F1407" w:rsidRPr="003F1407" w:rsidRDefault="003F1407" w:rsidP="003F1407">
            <w:pPr>
              <w:rPr>
                <w:sz w:val="28"/>
                <w:szCs w:val="28"/>
              </w:rPr>
            </w:pPr>
            <w:r w:rsidRPr="003F1407">
              <w:rPr>
                <w:sz w:val="28"/>
                <w:szCs w:val="28"/>
              </w:rPr>
              <w:t>2083120</w:t>
            </w:r>
            <w:proofErr w:type="gramStart"/>
            <w:r w:rsidRPr="003F1407">
              <w:rPr>
                <w:sz w:val="28"/>
                <w:szCs w:val="28"/>
              </w:rPr>
              <w:t xml:space="preserve"> :</w:t>
            </w:r>
            <w:proofErr w:type="gramEnd"/>
            <w:r w:rsidRPr="003F1407">
              <w:rPr>
                <w:sz w:val="28"/>
                <w:szCs w:val="28"/>
              </w:rPr>
              <w:t xml:space="preserve"> 39,61=52591</w:t>
            </w:r>
          </w:p>
          <w:p w:rsidR="003F1407" w:rsidRPr="003F1407" w:rsidRDefault="003F1407" w:rsidP="003F1407">
            <w:pPr>
              <w:rPr>
                <w:sz w:val="28"/>
                <w:szCs w:val="28"/>
              </w:rPr>
            </w:pPr>
            <w:r w:rsidRPr="003F1407">
              <w:rPr>
                <w:sz w:val="28"/>
                <w:szCs w:val="28"/>
              </w:rPr>
              <w:t>2858200</w:t>
            </w:r>
            <w:proofErr w:type="gramStart"/>
            <w:r w:rsidRPr="003F1407">
              <w:rPr>
                <w:sz w:val="28"/>
                <w:szCs w:val="28"/>
              </w:rPr>
              <w:t xml:space="preserve"> :</w:t>
            </w:r>
            <w:proofErr w:type="gramEnd"/>
            <w:r w:rsidRPr="003F1407">
              <w:rPr>
                <w:sz w:val="28"/>
                <w:szCs w:val="28"/>
              </w:rPr>
              <w:t xml:space="preserve"> 55,62=51388</w:t>
            </w:r>
          </w:p>
          <w:p w:rsidR="003F1407" w:rsidRPr="003F1407" w:rsidRDefault="003F1407" w:rsidP="003F1407">
            <w:pPr>
              <w:rPr>
                <w:sz w:val="28"/>
                <w:szCs w:val="28"/>
              </w:rPr>
            </w:pPr>
            <w:r w:rsidRPr="003F1407">
              <w:rPr>
                <w:sz w:val="28"/>
                <w:szCs w:val="28"/>
              </w:rPr>
              <w:t>4045600</w:t>
            </w:r>
            <w:proofErr w:type="gramStart"/>
            <w:r w:rsidRPr="003F1407">
              <w:rPr>
                <w:sz w:val="28"/>
                <w:szCs w:val="28"/>
              </w:rPr>
              <w:t xml:space="preserve"> :</w:t>
            </w:r>
            <w:proofErr w:type="gramEnd"/>
            <w:r w:rsidRPr="003F1407">
              <w:rPr>
                <w:sz w:val="28"/>
                <w:szCs w:val="28"/>
              </w:rPr>
              <w:t xml:space="preserve"> 80,52=50243</w:t>
            </w:r>
          </w:p>
        </w:tc>
      </w:tr>
    </w:tbl>
    <w:p w:rsidR="003F1407" w:rsidRPr="003F1407" w:rsidRDefault="003F1407" w:rsidP="003F1407">
      <w:pPr>
        <w:jc w:val="both"/>
        <w:rPr>
          <w:sz w:val="28"/>
          <w:szCs w:val="28"/>
        </w:rPr>
      </w:pPr>
    </w:p>
    <w:p w:rsidR="003F1407" w:rsidRPr="003F1407" w:rsidRDefault="003F1407" w:rsidP="003F1407">
      <w:pPr>
        <w:rPr>
          <w:sz w:val="28"/>
          <w:szCs w:val="28"/>
        </w:rPr>
      </w:pPr>
      <w:r w:rsidRPr="003F1407">
        <w:rPr>
          <w:sz w:val="28"/>
          <w:szCs w:val="28"/>
        </w:rPr>
        <w:t xml:space="preserve">Среднее арифметическое: </w:t>
      </w:r>
    </w:p>
    <w:p w:rsidR="003F1407" w:rsidRPr="003F1407" w:rsidRDefault="003F1407" w:rsidP="003F1407">
      <w:pPr>
        <w:rPr>
          <w:b/>
          <w:sz w:val="28"/>
          <w:szCs w:val="28"/>
        </w:rPr>
      </w:pPr>
      <w:r w:rsidRPr="003F1407">
        <w:rPr>
          <w:sz w:val="28"/>
          <w:szCs w:val="28"/>
        </w:rPr>
        <w:t>(61750+66500+61750+43700+50027+49041+47888+47012+53627+52591+51388+50243)</w:t>
      </w:r>
      <w:proofErr w:type="gramStart"/>
      <w:r w:rsidRPr="003F1407">
        <w:rPr>
          <w:sz w:val="28"/>
          <w:szCs w:val="28"/>
        </w:rPr>
        <w:t xml:space="preserve"> :</w:t>
      </w:r>
      <w:proofErr w:type="gramEnd"/>
      <w:r w:rsidRPr="003F1407">
        <w:rPr>
          <w:sz w:val="28"/>
          <w:szCs w:val="28"/>
        </w:rPr>
        <w:t xml:space="preserve"> 12 = 52960</w:t>
      </w:r>
    </w:p>
    <w:p w:rsidR="003F1407" w:rsidRPr="003F1407" w:rsidRDefault="003F1407" w:rsidP="003F1407">
      <w:pPr>
        <w:jc w:val="both"/>
        <w:rPr>
          <w:b/>
          <w:sz w:val="28"/>
          <w:szCs w:val="28"/>
        </w:rPr>
      </w:pPr>
    </w:p>
    <w:p w:rsidR="003F1407" w:rsidRPr="003F1407" w:rsidRDefault="003F1407" w:rsidP="003F1407">
      <w:pPr>
        <w:jc w:val="both"/>
        <w:rPr>
          <w:sz w:val="28"/>
          <w:szCs w:val="28"/>
        </w:rPr>
      </w:pPr>
      <w:proofErr w:type="spellStart"/>
      <w:proofErr w:type="gramStart"/>
      <w:r w:rsidRPr="003F1407">
        <w:rPr>
          <w:b/>
          <w:sz w:val="28"/>
          <w:szCs w:val="28"/>
        </w:rPr>
        <w:t>Ст</w:t>
      </w:r>
      <w:proofErr w:type="gramEnd"/>
      <w:r w:rsidRPr="003F1407">
        <w:rPr>
          <w:b/>
          <w:sz w:val="28"/>
          <w:szCs w:val="28"/>
        </w:rPr>
        <w:t>_дог</w:t>
      </w:r>
      <w:proofErr w:type="spellEnd"/>
      <w:r w:rsidRPr="003F1407">
        <w:rPr>
          <w:b/>
          <w:sz w:val="28"/>
          <w:szCs w:val="28"/>
        </w:rPr>
        <w:t xml:space="preserve"> – </w:t>
      </w:r>
      <w:r w:rsidRPr="003F1407">
        <w:rPr>
          <w:sz w:val="28"/>
          <w:szCs w:val="28"/>
        </w:rPr>
        <w:t>по договорам на приобретение (строительство) жилых помещений, совершенных на территории Никольского городского поселения Тосненского района Ленинградской области, представленные участниками жилищных программ, действующих на территории Ленинградской области, данные отсутствуют.</w:t>
      </w:r>
    </w:p>
    <w:p w:rsidR="003F1407" w:rsidRPr="003F1407" w:rsidRDefault="003F1407" w:rsidP="003F1407">
      <w:pPr>
        <w:jc w:val="both"/>
        <w:rPr>
          <w:b/>
          <w:sz w:val="28"/>
          <w:szCs w:val="28"/>
        </w:rPr>
      </w:pPr>
    </w:p>
    <w:p w:rsidR="003F1407" w:rsidRPr="003F1407" w:rsidRDefault="003F1407" w:rsidP="003F1407">
      <w:pPr>
        <w:jc w:val="both"/>
        <w:rPr>
          <w:sz w:val="28"/>
          <w:szCs w:val="28"/>
        </w:rPr>
      </w:pPr>
      <w:proofErr w:type="spellStart"/>
      <w:proofErr w:type="gramStart"/>
      <w:r w:rsidRPr="003F1407">
        <w:rPr>
          <w:b/>
          <w:sz w:val="28"/>
          <w:szCs w:val="28"/>
        </w:rPr>
        <w:t>Ст</w:t>
      </w:r>
      <w:proofErr w:type="gramEnd"/>
      <w:r w:rsidRPr="003F1407">
        <w:rPr>
          <w:b/>
          <w:sz w:val="28"/>
          <w:szCs w:val="28"/>
        </w:rPr>
        <w:t>_кред</w:t>
      </w:r>
      <w:proofErr w:type="spellEnd"/>
      <w:r w:rsidRPr="003F1407">
        <w:rPr>
          <w:b/>
          <w:sz w:val="28"/>
          <w:szCs w:val="28"/>
        </w:rPr>
        <w:t xml:space="preserve"> - 49 023</w:t>
      </w:r>
      <w:r w:rsidRPr="003F1407">
        <w:rPr>
          <w:sz w:val="28"/>
          <w:szCs w:val="28"/>
        </w:rPr>
        <w:t xml:space="preserve"> </w:t>
      </w:r>
      <w:r w:rsidRPr="003F1407">
        <w:rPr>
          <w:b/>
          <w:sz w:val="28"/>
          <w:szCs w:val="28"/>
        </w:rPr>
        <w:t>рубля.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3089"/>
        <w:gridCol w:w="3305"/>
      </w:tblGrid>
      <w:tr w:rsidR="003F1407" w:rsidRPr="003F1407" w:rsidTr="00A80A7D">
        <w:tc>
          <w:tcPr>
            <w:tcW w:w="9684" w:type="dxa"/>
            <w:gridSpan w:val="3"/>
            <w:shd w:val="clear" w:color="auto" w:fill="auto"/>
          </w:tcPr>
          <w:p w:rsidR="003F1407" w:rsidRPr="003F1407" w:rsidRDefault="003F1407" w:rsidP="003F1407">
            <w:pPr>
              <w:jc w:val="both"/>
              <w:rPr>
                <w:sz w:val="28"/>
                <w:szCs w:val="28"/>
              </w:rPr>
            </w:pPr>
            <w:r w:rsidRPr="003F1407">
              <w:rPr>
                <w:sz w:val="28"/>
                <w:szCs w:val="28"/>
              </w:rPr>
              <w:t>По данным Агентства недвижимости «Елена»:</w:t>
            </w:r>
          </w:p>
        </w:tc>
      </w:tr>
      <w:tr w:rsidR="003F1407" w:rsidRPr="003F1407" w:rsidTr="00A80A7D">
        <w:tc>
          <w:tcPr>
            <w:tcW w:w="3228" w:type="dxa"/>
            <w:shd w:val="clear" w:color="auto" w:fill="auto"/>
          </w:tcPr>
          <w:p w:rsidR="003F1407" w:rsidRPr="003F1407" w:rsidRDefault="003F1407" w:rsidP="003F1407">
            <w:pPr>
              <w:jc w:val="both"/>
              <w:rPr>
                <w:sz w:val="28"/>
                <w:szCs w:val="28"/>
              </w:rPr>
            </w:pPr>
            <w:r w:rsidRPr="003F1407">
              <w:rPr>
                <w:sz w:val="28"/>
                <w:szCs w:val="28"/>
                <w:u w:val="single"/>
              </w:rPr>
              <w:t>Март 2016</w:t>
            </w:r>
            <w:r w:rsidRPr="003F1407">
              <w:rPr>
                <w:sz w:val="28"/>
                <w:szCs w:val="28"/>
              </w:rPr>
              <w:t>:</w:t>
            </w:r>
          </w:p>
          <w:p w:rsidR="003F1407" w:rsidRPr="003F1407" w:rsidRDefault="003F1407" w:rsidP="003F1407">
            <w:pPr>
              <w:rPr>
                <w:sz w:val="28"/>
                <w:szCs w:val="28"/>
              </w:rPr>
            </w:pPr>
            <w:r w:rsidRPr="003F1407">
              <w:rPr>
                <w:sz w:val="28"/>
                <w:szCs w:val="28"/>
              </w:rPr>
              <w:lastRenderedPageBreak/>
              <w:t>1900 000</w:t>
            </w:r>
            <w:proofErr w:type="gramStart"/>
            <w:r w:rsidRPr="003F1407">
              <w:rPr>
                <w:sz w:val="28"/>
                <w:szCs w:val="28"/>
              </w:rPr>
              <w:t xml:space="preserve"> :</w:t>
            </w:r>
            <w:proofErr w:type="gramEnd"/>
            <w:r w:rsidRPr="003F1407">
              <w:rPr>
                <w:sz w:val="28"/>
                <w:szCs w:val="28"/>
              </w:rPr>
              <w:t xml:space="preserve"> 35,2 = 53977</w:t>
            </w:r>
          </w:p>
          <w:p w:rsidR="003F1407" w:rsidRPr="003F1407" w:rsidRDefault="003F1407" w:rsidP="003F1407">
            <w:pPr>
              <w:rPr>
                <w:sz w:val="28"/>
                <w:szCs w:val="28"/>
              </w:rPr>
            </w:pPr>
            <w:r w:rsidRPr="003F1407">
              <w:rPr>
                <w:sz w:val="28"/>
                <w:szCs w:val="28"/>
              </w:rPr>
              <w:t>2000 000</w:t>
            </w:r>
            <w:proofErr w:type="gramStart"/>
            <w:r w:rsidRPr="003F1407">
              <w:rPr>
                <w:sz w:val="28"/>
                <w:szCs w:val="28"/>
              </w:rPr>
              <w:t xml:space="preserve"> :</w:t>
            </w:r>
            <w:proofErr w:type="gramEnd"/>
            <w:r w:rsidRPr="003F1407">
              <w:rPr>
                <w:sz w:val="28"/>
                <w:szCs w:val="28"/>
              </w:rPr>
              <w:t xml:space="preserve"> 44,3 = 45147</w:t>
            </w:r>
          </w:p>
          <w:p w:rsidR="003F1407" w:rsidRPr="003F1407" w:rsidRDefault="003F1407" w:rsidP="003F1407">
            <w:pPr>
              <w:rPr>
                <w:sz w:val="28"/>
                <w:szCs w:val="28"/>
              </w:rPr>
            </w:pPr>
            <w:r w:rsidRPr="003F1407">
              <w:rPr>
                <w:sz w:val="28"/>
                <w:szCs w:val="28"/>
              </w:rPr>
              <w:t>2650 000</w:t>
            </w:r>
            <w:proofErr w:type="gramStart"/>
            <w:r w:rsidRPr="003F1407">
              <w:rPr>
                <w:sz w:val="28"/>
                <w:szCs w:val="28"/>
              </w:rPr>
              <w:t xml:space="preserve"> :</w:t>
            </w:r>
            <w:proofErr w:type="gramEnd"/>
            <w:r w:rsidRPr="003F1407">
              <w:rPr>
                <w:sz w:val="28"/>
                <w:szCs w:val="28"/>
              </w:rPr>
              <w:t xml:space="preserve"> 50,1 = 52894</w:t>
            </w:r>
          </w:p>
          <w:p w:rsidR="003F1407" w:rsidRPr="003F1407" w:rsidRDefault="003F1407" w:rsidP="003F1407">
            <w:pPr>
              <w:rPr>
                <w:sz w:val="28"/>
                <w:szCs w:val="28"/>
              </w:rPr>
            </w:pPr>
            <w:r w:rsidRPr="003F1407">
              <w:rPr>
                <w:sz w:val="28"/>
                <w:szCs w:val="28"/>
              </w:rPr>
              <w:t>2500 000</w:t>
            </w:r>
            <w:proofErr w:type="gramStart"/>
            <w:r w:rsidRPr="003F1407">
              <w:rPr>
                <w:sz w:val="28"/>
                <w:szCs w:val="28"/>
              </w:rPr>
              <w:t xml:space="preserve"> :</w:t>
            </w:r>
            <w:proofErr w:type="gramEnd"/>
            <w:r w:rsidRPr="003F1407">
              <w:rPr>
                <w:sz w:val="28"/>
                <w:szCs w:val="28"/>
              </w:rPr>
              <w:t xml:space="preserve"> 53,0 = 47170</w:t>
            </w:r>
          </w:p>
          <w:p w:rsidR="003F1407" w:rsidRPr="003F1407" w:rsidRDefault="003F1407" w:rsidP="003F1407">
            <w:pPr>
              <w:rPr>
                <w:sz w:val="28"/>
                <w:szCs w:val="28"/>
              </w:rPr>
            </w:pPr>
            <w:r w:rsidRPr="003F1407">
              <w:rPr>
                <w:sz w:val="28"/>
                <w:szCs w:val="28"/>
              </w:rPr>
              <w:t>3100 000</w:t>
            </w:r>
            <w:proofErr w:type="gramStart"/>
            <w:r w:rsidRPr="003F1407">
              <w:rPr>
                <w:sz w:val="28"/>
                <w:szCs w:val="28"/>
              </w:rPr>
              <w:t xml:space="preserve"> :</w:t>
            </w:r>
            <w:proofErr w:type="gramEnd"/>
            <w:r w:rsidRPr="003F1407">
              <w:rPr>
                <w:sz w:val="28"/>
                <w:szCs w:val="28"/>
              </w:rPr>
              <w:t xml:space="preserve"> 67,5 = 45926</w:t>
            </w:r>
          </w:p>
        </w:tc>
        <w:tc>
          <w:tcPr>
            <w:tcW w:w="3117" w:type="dxa"/>
            <w:shd w:val="clear" w:color="auto" w:fill="auto"/>
          </w:tcPr>
          <w:p w:rsidR="003F1407" w:rsidRPr="003F1407" w:rsidRDefault="003F1407" w:rsidP="003F1407">
            <w:pPr>
              <w:jc w:val="both"/>
              <w:rPr>
                <w:sz w:val="28"/>
                <w:szCs w:val="28"/>
                <w:u w:val="single"/>
              </w:rPr>
            </w:pPr>
            <w:r w:rsidRPr="003F1407">
              <w:rPr>
                <w:sz w:val="28"/>
                <w:szCs w:val="28"/>
                <w:u w:val="single"/>
              </w:rPr>
              <w:lastRenderedPageBreak/>
              <w:t>Апрель 2016:</w:t>
            </w:r>
          </w:p>
          <w:p w:rsidR="003F1407" w:rsidRPr="003F1407" w:rsidRDefault="003F1407" w:rsidP="003F1407">
            <w:pPr>
              <w:rPr>
                <w:sz w:val="28"/>
                <w:szCs w:val="28"/>
              </w:rPr>
            </w:pPr>
            <w:r w:rsidRPr="003F1407">
              <w:rPr>
                <w:sz w:val="28"/>
                <w:szCs w:val="28"/>
              </w:rPr>
              <w:lastRenderedPageBreak/>
              <w:t>Данные не предоставлены.</w:t>
            </w:r>
          </w:p>
        </w:tc>
        <w:tc>
          <w:tcPr>
            <w:tcW w:w="3339" w:type="dxa"/>
            <w:shd w:val="clear" w:color="auto" w:fill="auto"/>
          </w:tcPr>
          <w:p w:rsidR="003F1407" w:rsidRPr="003F1407" w:rsidRDefault="003F1407" w:rsidP="003F1407">
            <w:pPr>
              <w:jc w:val="both"/>
              <w:rPr>
                <w:sz w:val="28"/>
                <w:szCs w:val="28"/>
                <w:u w:val="single"/>
              </w:rPr>
            </w:pPr>
            <w:r w:rsidRPr="003F1407">
              <w:rPr>
                <w:sz w:val="28"/>
                <w:szCs w:val="28"/>
                <w:u w:val="single"/>
              </w:rPr>
              <w:lastRenderedPageBreak/>
              <w:t>Май 2016:</w:t>
            </w:r>
          </w:p>
          <w:p w:rsidR="003F1407" w:rsidRPr="003F1407" w:rsidRDefault="003F1407" w:rsidP="003F1407">
            <w:pPr>
              <w:rPr>
                <w:sz w:val="28"/>
                <w:szCs w:val="28"/>
              </w:rPr>
            </w:pPr>
            <w:r w:rsidRPr="003F1407">
              <w:rPr>
                <w:sz w:val="28"/>
                <w:szCs w:val="28"/>
              </w:rPr>
              <w:lastRenderedPageBreak/>
              <w:t>Данные не предоставлены.</w:t>
            </w:r>
          </w:p>
        </w:tc>
      </w:tr>
    </w:tbl>
    <w:p w:rsidR="003F1407" w:rsidRPr="003F1407" w:rsidRDefault="003F1407" w:rsidP="003F1407">
      <w:pPr>
        <w:rPr>
          <w:vanish/>
          <w:sz w:val="28"/>
          <w:szCs w:val="28"/>
        </w:rPr>
      </w:pPr>
    </w:p>
    <w:tbl>
      <w:tblPr>
        <w:tblW w:w="4831" w:type="dxa"/>
        <w:tblLook w:val="01E0" w:firstRow="1" w:lastRow="1" w:firstColumn="1" w:lastColumn="1" w:noHBand="0" w:noVBand="0"/>
      </w:tblPr>
      <w:tblGrid>
        <w:gridCol w:w="4831"/>
      </w:tblGrid>
      <w:tr w:rsidR="003F1407" w:rsidRPr="003F1407" w:rsidTr="00A80A7D">
        <w:tc>
          <w:tcPr>
            <w:tcW w:w="4831" w:type="dxa"/>
          </w:tcPr>
          <w:p w:rsidR="003F1407" w:rsidRPr="003F1407" w:rsidRDefault="003F1407" w:rsidP="003F1407">
            <w:pPr>
              <w:jc w:val="both"/>
              <w:rPr>
                <w:sz w:val="28"/>
                <w:szCs w:val="28"/>
              </w:rPr>
            </w:pPr>
          </w:p>
        </w:tc>
      </w:tr>
    </w:tbl>
    <w:p w:rsidR="003F1407" w:rsidRPr="003F1407" w:rsidRDefault="003F1407" w:rsidP="003F1407">
      <w:pPr>
        <w:jc w:val="both"/>
        <w:rPr>
          <w:sz w:val="28"/>
          <w:szCs w:val="28"/>
        </w:rPr>
      </w:pPr>
      <w:r w:rsidRPr="003F1407">
        <w:rPr>
          <w:sz w:val="28"/>
          <w:szCs w:val="28"/>
        </w:rPr>
        <w:t>Из Невского отделения Головного отделения по Ленинградской области Северо-Западного банка ОАО «Сбербанк России» данные не предоставлены.</w:t>
      </w:r>
    </w:p>
    <w:p w:rsidR="003F1407" w:rsidRPr="003F1407" w:rsidRDefault="003F1407" w:rsidP="003F1407">
      <w:pPr>
        <w:jc w:val="both"/>
        <w:rPr>
          <w:sz w:val="28"/>
          <w:szCs w:val="28"/>
        </w:rPr>
      </w:pPr>
    </w:p>
    <w:p w:rsidR="003F1407" w:rsidRPr="003F1407" w:rsidRDefault="003F1407" w:rsidP="003F1407">
      <w:pPr>
        <w:jc w:val="both"/>
        <w:rPr>
          <w:sz w:val="28"/>
          <w:szCs w:val="28"/>
        </w:rPr>
      </w:pPr>
      <w:r w:rsidRPr="003F1407">
        <w:rPr>
          <w:sz w:val="28"/>
          <w:szCs w:val="28"/>
        </w:rPr>
        <w:t xml:space="preserve">Среднее арифметическое: </w:t>
      </w:r>
    </w:p>
    <w:p w:rsidR="003F1407" w:rsidRPr="003F1407" w:rsidRDefault="003F1407" w:rsidP="003F1407">
      <w:pPr>
        <w:jc w:val="both"/>
        <w:rPr>
          <w:sz w:val="28"/>
          <w:szCs w:val="28"/>
        </w:rPr>
      </w:pPr>
      <w:r w:rsidRPr="003F1407">
        <w:rPr>
          <w:sz w:val="28"/>
          <w:szCs w:val="28"/>
        </w:rPr>
        <w:t>(53977+45147+52894+47170+45926)</w:t>
      </w:r>
      <w:proofErr w:type="gramStart"/>
      <w:r w:rsidRPr="003F1407">
        <w:rPr>
          <w:sz w:val="28"/>
          <w:szCs w:val="28"/>
        </w:rPr>
        <w:t xml:space="preserve"> :</w:t>
      </w:r>
      <w:proofErr w:type="gramEnd"/>
      <w:r w:rsidRPr="003F1407">
        <w:rPr>
          <w:sz w:val="28"/>
          <w:szCs w:val="28"/>
        </w:rPr>
        <w:t xml:space="preserve"> 5= 49023</w:t>
      </w:r>
    </w:p>
    <w:p w:rsidR="003F1407" w:rsidRPr="003F1407" w:rsidRDefault="003F1407" w:rsidP="003F1407">
      <w:pPr>
        <w:jc w:val="both"/>
        <w:rPr>
          <w:sz w:val="28"/>
          <w:szCs w:val="28"/>
        </w:rPr>
      </w:pPr>
    </w:p>
    <w:p w:rsidR="003F1407" w:rsidRPr="003F1407" w:rsidRDefault="003F1407" w:rsidP="003F1407">
      <w:pPr>
        <w:jc w:val="both"/>
        <w:rPr>
          <w:sz w:val="28"/>
          <w:szCs w:val="28"/>
        </w:rPr>
      </w:pPr>
      <w:proofErr w:type="spellStart"/>
      <w:proofErr w:type="gramStart"/>
      <w:r w:rsidRPr="003F1407">
        <w:rPr>
          <w:b/>
          <w:sz w:val="28"/>
          <w:szCs w:val="28"/>
        </w:rPr>
        <w:t>Ст</w:t>
      </w:r>
      <w:proofErr w:type="gramEnd"/>
      <w:r w:rsidRPr="003F1407">
        <w:rPr>
          <w:b/>
          <w:sz w:val="28"/>
          <w:szCs w:val="28"/>
        </w:rPr>
        <w:t>_стат</w:t>
      </w:r>
      <w:proofErr w:type="spellEnd"/>
      <w:r w:rsidRPr="003F1407">
        <w:rPr>
          <w:b/>
          <w:sz w:val="28"/>
          <w:szCs w:val="28"/>
        </w:rPr>
        <w:t xml:space="preserve"> – 54 678 рублей.</w:t>
      </w:r>
    </w:p>
    <w:p w:rsidR="003F1407" w:rsidRPr="003F1407" w:rsidRDefault="003F1407" w:rsidP="003F1407">
      <w:pPr>
        <w:jc w:val="both"/>
        <w:rPr>
          <w:sz w:val="28"/>
          <w:szCs w:val="28"/>
        </w:rPr>
      </w:pPr>
      <w:r w:rsidRPr="003F1407">
        <w:rPr>
          <w:sz w:val="28"/>
          <w:szCs w:val="28"/>
        </w:rPr>
        <w:t xml:space="preserve">По данным </w:t>
      </w:r>
      <w:proofErr w:type="spellStart"/>
      <w:r w:rsidRPr="003F1407">
        <w:rPr>
          <w:sz w:val="28"/>
          <w:szCs w:val="28"/>
        </w:rPr>
        <w:t>Петростата</w:t>
      </w:r>
      <w:proofErr w:type="spellEnd"/>
      <w:r w:rsidRPr="003F1407">
        <w:rPr>
          <w:sz w:val="28"/>
          <w:szCs w:val="28"/>
        </w:rPr>
        <w:t xml:space="preserve"> средняя стоимость одного квадратного метра общей площади жилья в Ленинградской области в 1 квартале 2016 года на первичном рынке составляет 54411  руб., на вторичном рынке – 54945 руб.</w:t>
      </w:r>
    </w:p>
    <w:p w:rsidR="003F1407" w:rsidRPr="003F1407" w:rsidRDefault="003F1407" w:rsidP="003F1407">
      <w:pPr>
        <w:jc w:val="both"/>
        <w:rPr>
          <w:sz w:val="28"/>
          <w:szCs w:val="28"/>
        </w:rPr>
      </w:pPr>
    </w:p>
    <w:p w:rsidR="003F1407" w:rsidRPr="003F1407" w:rsidRDefault="003F1407" w:rsidP="003F1407">
      <w:pPr>
        <w:jc w:val="both"/>
        <w:rPr>
          <w:sz w:val="28"/>
          <w:szCs w:val="28"/>
        </w:rPr>
      </w:pPr>
      <w:r w:rsidRPr="003F1407">
        <w:rPr>
          <w:sz w:val="28"/>
          <w:szCs w:val="28"/>
        </w:rPr>
        <w:t xml:space="preserve">Среднее арифметическое: </w:t>
      </w:r>
    </w:p>
    <w:p w:rsidR="003F1407" w:rsidRPr="003F1407" w:rsidRDefault="003F1407" w:rsidP="003F1407">
      <w:pPr>
        <w:jc w:val="both"/>
        <w:rPr>
          <w:sz w:val="28"/>
          <w:szCs w:val="28"/>
        </w:rPr>
      </w:pPr>
      <w:r w:rsidRPr="003F1407">
        <w:rPr>
          <w:sz w:val="28"/>
          <w:szCs w:val="28"/>
        </w:rPr>
        <w:t>(54411+54945)</w:t>
      </w:r>
      <w:proofErr w:type="gramStart"/>
      <w:r w:rsidRPr="003F1407">
        <w:rPr>
          <w:sz w:val="28"/>
          <w:szCs w:val="28"/>
        </w:rPr>
        <w:t xml:space="preserve"> :</w:t>
      </w:r>
      <w:proofErr w:type="gramEnd"/>
      <w:r w:rsidRPr="003F1407">
        <w:rPr>
          <w:sz w:val="28"/>
          <w:szCs w:val="28"/>
        </w:rPr>
        <w:t xml:space="preserve"> 2 = 54678 </w:t>
      </w:r>
    </w:p>
    <w:p w:rsidR="003F1407" w:rsidRPr="003F1407" w:rsidRDefault="003F1407" w:rsidP="003F1407">
      <w:pPr>
        <w:tabs>
          <w:tab w:val="left" w:pos="3000"/>
        </w:tabs>
        <w:jc w:val="both"/>
        <w:rPr>
          <w:sz w:val="28"/>
          <w:szCs w:val="28"/>
        </w:rPr>
      </w:pPr>
      <w:r w:rsidRPr="003F1407">
        <w:rPr>
          <w:i/>
          <w:sz w:val="28"/>
          <w:szCs w:val="28"/>
        </w:rPr>
        <w:t xml:space="preserve">                   </w:t>
      </w:r>
      <w:r w:rsidRPr="003F1407">
        <w:rPr>
          <w:i/>
          <w:sz w:val="28"/>
          <w:szCs w:val="28"/>
        </w:rPr>
        <w:tab/>
      </w:r>
    </w:p>
    <w:p w:rsidR="003F1407" w:rsidRPr="003F1407" w:rsidRDefault="003F1407" w:rsidP="003F1407">
      <w:pPr>
        <w:rPr>
          <w:b/>
          <w:sz w:val="28"/>
          <w:szCs w:val="28"/>
        </w:rPr>
      </w:pPr>
      <w:r w:rsidRPr="003F1407">
        <w:rPr>
          <w:sz w:val="28"/>
          <w:szCs w:val="28"/>
        </w:rPr>
        <w:t xml:space="preserve">                      49 023 * 0,92+52 960+54 678</w:t>
      </w:r>
    </w:p>
    <w:p w:rsidR="003F1407" w:rsidRPr="003F1407" w:rsidRDefault="003F1407" w:rsidP="003F1407">
      <w:pPr>
        <w:rPr>
          <w:b/>
          <w:sz w:val="28"/>
          <w:szCs w:val="28"/>
        </w:rPr>
      </w:pPr>
      <w:proofErr w:type="spellStart"/>
      <w:proofErr w:type="gramStart"/>
      <w:r w:rsidRPr="003F1407">
        <w:rPr>
          <w:b/>
          <w:sz w:val="28"/>
          <w:szCs w:val="28"/>
        </w:rPr>
        <w:t>Ср</w:t>
      </w:r>
      <w:proofErr w:type="gramEnd"/>
      <w:r w:rsidRPr="003F1407">
        <w:rPr>
          <w:b/>
          <w:sz w:val="28"/>
          <w:szCs w:val="28"/>
        </w:rPr>
        <w:t>_квм</w:t>
      </w:r>
      <w:proofErr w:type="spellEnd"/>
      <w:r w:rsidRPr="003F1407">
        <w:rPr>
          <w:i/>
          <w:sz w:val="28"/>
          <w:szCs w:val="28"/>
        </w:rPr>
        <w:t xml:space="preserve">   -  -------------------------------------- </w:t>
      </w:r>
      <w:r w:rsidRPr="003F1407">
        <w:rPr>
          <w:sz w:val="28"/>
          <w:szCs w:val="28"/>
        </w:rPr>
        <w:t>= 50 913</w:t>
      </w:r>
    </w:p>
    <w:p w:rsidR="003F1407" w:rsidRPr="003F1407" w:rsidRDefault="003F1407" w:rsidP="003F1407">
      <w:pPr>
        <w:jc w:val="both"/>
        <w:rPr>
          <w:sz w:val="28"/>
          <w:szCs w:val="28"/>
        </w:rPr>
      </w:pPr>
      <w:r w:rsidRPr="003F1407">
        <w:rPr>
          <w:sz w:val="28"/>
          <w:szCs w:val="28"/>
        </w:rPr>
        <w:t xml:space="preserve">                                            3</w:t>
      </w:r>
    </w:p>
    <w:p w:rsidR="003F1407" w:rsidRPr="003F1407" w:rsidRDefault="003F1407" w:rsidP="003F1407">
      <w:pPr>
        <w:jc w:val="both"/>
        <w:rPr>
          <w:sz w:val="28"/>
          <w:szCs w:val="28"/>
        </w:rPr>
      </w:pPr>
    </w:p>
    <w:p w:rsidR="003F1407" w:rsidRPr="003F1407" w:rsidRDefault="003F1407" w:rsidP="003F1407">
      <w:pPr>
        <w:jc w:val="both"/>
        <w:rPr>
          <w:sz w:val="28"/>
          <w:szCs w:val="28"/>
        </w:rPr>
      </w:pPr>
      <w:proofErr w:type="spellStart"/>
      <w:r w:rsidRPr="003F1407">
        <w:rPr>
          <w:b/>
          <w:sz w:val="28"/>
          <w:szCs w:val="28"/>
        </w:rPr>
        <w:t>Ср_</w:t>
      </w:r>
      <w:proofErr w:type="gramStart"/>
      <w:r w:rsidRPr="003F1407">
        <w:rPr>
          <w:b/>
          <w:sz w:val="28"/>
          <w:szCs w:val="28"/>
        </w:rPr>
        <w:t>ст</w:t>
      </w:r>
      <w:proofErr w:type="gramEnd"/>
      <w:r w:rsidRPr="003F1407">
        <w:rPr>
          <w:b/>
          <w:sz w:val="28"/>
          <w:szCs w:val="28"/>
        </w:rPr>
        <w:t>_квм</w:t>
      </w:r>
      <w:proofErr w:type="spellEnd"/>
      <w:r w:rsidRPr="003F1407">
        <w:rPr>
          <w:b/>
          <w:sz w:val="28"/>
          <w:szCs w:val="28"/>
        </w:rPr>
        <w:t xml:space="preserve"> – 50 913*101,3/100= 51 575 (рублей)</w:t>
      </w:r>
    </w:p>
    <w:p w:rsidR="003F1407" w:rsidRPr="003F1407" w:rsidRDefault="003F1407" w:rsidP="003F1407">
      <w:pPr>
        <w:jc w:val="both"/>
        <w:rPr>
          <w:sz w:val="28"/>
          <w:szCs w:val="28"/>
        </w:rPr>
      </w:pPr>
    </w:p>
    <w:p w:rsidR="003F1407" w:rsidRPr="003F1407" w:rsidRDefault="003F1407" w:rsidP="003F1407">
      <w:pPr>
        <w:jc w:val="both"/>
        <w:rPr>
          <w:sz w:val="28"/>
          <w:szCs w:val="28"/>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332ED4" w:rsidRDefault="00332ED4" w:rsidP="00155AD0">
      <w:pPr>
        <w:ind w:left="5580"/>
        <w:rPr>
          <w:sz w:val="24"/>
          <w:szCs w:val="24"/>
        </w:rPr>
      </w:pPr>
    </w:p>
    <w:p w:rsidR="00155AD0" w:rsidRDefault="00155AD0" w:rsidP="00155AD0">
      <w:pPr>
        <w:ind w:left="5580"/>
        <w:rPr>
          <w:sz w:val="24"/>
          <w:szCs w:val="24"/>
        </w:rPr>
      </w:pPr>
      <w:r>
        <w:rPr>
          <w:sz w:val="24"/>
          <w:szCs w:val="24"/>
        </w:rPr>
        <w:lastRenderedPageBreak/>
        <w:t xml:space="preserve">Приложение № 2 </w:t>
      </w:r>
    </w:p>
    <w:p w:rsidR="00155AD0" w:rsidRDefault="00155AD0" w:rsidP="00155AD0">
      <w:pPr>
        <w:ind w:left="5580"/>
        <w:rPr>
          <w:sz w:val="24"/>
          <w:szCs w:val="24"/>
        </w:rPr>
      </w:pPr>
      <w:r>
        <w:rPr>
          <w:sz w:val="24"/>
          <w:szCs w:val="24"/>
        </w:rPr>
        <w:t xml:space="preserve">к постановлению  администрации </w:t>
      </w:r>
    </w:p>
    <w:p w:rsidR="00155AD0" w:rsidRDefault="00155AD0" w:rsidP="00155AD0">
      <w:pPr>
        <w:ind w:left="5580"/>
        <w:rPr>
          <w:sz w:val="24"/>
          <w:szCs w:val="24"/>
        </w:rPr>
      </w:pPr>
      <w:r>
        <w:rPr>
          <w:sz w:val="24"/>
          <w:szCs w:val="24"/>
        </w:rPr>
        <w:t xml:space="preserve">Никольского городского поселения Тосненского района Ленинградской области </w:t>
      </w:r>
      <w:r w:rsidRPr="00536F65">
        <w:rPr>
          <w:sz w:val="24"/>
          <w:szCs w:val="24"/>
        </w:rPr>
        <w:t xml:space="preserve">от </w:t>
      </w:r>
      <w:r w:rsidRPr="002E7831">
        <w:rPr>
          <w:sz w:val="24"/>
          <w:szCs w:val="24"/>
        </w:rPr>
        <w:t xml:space="preserve">27.07.2016 года № </w:t>
      </w:r>
      <w:r>
        <w:rPr>
          <w:sz w:val="24"/>
          <w:szCs w:val="24"/>
        </w:rPr>
        <w:t>206-па</w:t>
      </w:r>
    </w:p>
    <w:p w:rsidR="00155AD0" w:rsidRDefault="00155AD0" w:rsidP="00155AD0">
      <w:pPr>
        <w:jc w:val="center"/>
        <w:rPr>
          <w:b/>
          <w:sz w:val="28"/>
          <w:szCs w:val="28"/>
        </w:rPr>
      </w:pPr>
    </w:p>
    <w:p w:rsidR="00155AD0" w:rsidRDefault="00155AD0" w:rsidP="00155AD0">
      <w:pPr>
        <w:jc w:val="center"/>
        <w:rPr>
          <w:b/>
          <w:sz w:val="28"/>
          <w:szCs w:val="28"/>
        </w:rPr>
      </w:pPr>
    </w:p>
    <w:p w:rsidR="00155AD0" w:rsidRDefault="00155AD0" w:rsidP="00155AD0">
      <w:pPr>
        <w:jc w:val="center"/>
        <w:rPr>
          <w:b/>
          <w:sz w:val="28"/>
          <w:szCs w:val="28"/>
        </w:rPr>
      </w:pPr>
    </w:p>
    <w:p w:rsidR="00155AD0" w:rsidRDefault="00155AD0" w:rsidP="00155AD0">
      <w:pPr>
        <w:jc w:val="center"/>
        <w:rPr>
          <w:b/>
          <w:sz w:val="28"/>
          <w:szCs w:val="28"/>
        </w:rPr>
      </w:pPr>
    </w:p>
    <w:p w:rsidR="00155AD0" w:rsidRDefault="00155AD0" w:rsidP="00155AD0">
      <w:pPr>
        <w:jc w:val="center"/>
        <w:rPr>
          <w:b/>
          <w:sz w:val="28"/>
          <w:szCs w:val="28"/>
        </w:rPr>
      </w:pPr>
      <w:r>
        <w:rPr>
          <w:b/>
          <w:sz w:val="28"/>
          <w:szCs w:val="28"/>
        </w:rPr>
        <w:t xml:space="preserve">Показатели </w:t>
      </w:r>
    </w:p>
    <w:p w:rsidR="00155AD0" w:rsidRDefault="00155AD0" w:rsidP="00155AD0">
      <w:pPr>
        <w:jc w:val="center"/>
        <w:rPr>
          <w:b/>
          <w:sz w:val="28"/>
          <w:szCs w:val="28"/>
        </w:rPr>
      </w:pPr>
      <w:r>
        <w:rPr>
          <w:b/>
          <w:sz w:val="28"/>
          <w:szCs w:val="28"/>
        </w:rPr>
        <w:t xml:space="preserve">средней рыночной стоимости одного квадратного метра </w:t>
      </w:r>
      <w:r>
        <w:rPr>
          <w:b/>
          <w:sz w:val="28"/>
          <w:szCs w:val="28"/>
        </w:rPr>
        <w:br/>
        <w:t xml:space="preserve">общей площади жилья </w:t>
      </w:r>
      <w:r w:rsidRPr="00106207">
        <w:rPr>
          <w:b/>
          <w:sz w:val="28"/>
          <w:szCs w:val="28"/>
        </w:rPr>
        <w:t>на территории муниципального образования</w:t>
      </w:r>
      <w:r>
        <w:rPr>
          <w:b/>
          <w:sz w:val="28"/>
          <w:szCs w:val="28"/>
        </w:rPr>
        <w:t xml:space="preserve"> </w:t>
      </w:r>
      <w:r>
        <w:rPr>
          <w:b/>
          <w:sz w:val="28"/>
          <w:szCs w:val="28"/>
        </w:rPr>
        <w:br/>
      </w:r>
      <w:r w:rsidRPr="00106207">
        <w:rPr>
          <w:b/>
          <w:sz w:val="28"/>
          <w:szCs w:val="28"/>
        </w:rPr>
        <w:t>Никольское городское поселение</w:t>
      </w:r>
      <w:r>
        <w:rPr>
          <w:b/>
          <w:sz w:val="28"/>
          <w:szCs w:val="28"/>
        </w:rPr>
        <w:t xml:space="preserve"> </w:t>
      </w:r>
      <w:r w:rsidRPr="00106207">
        <w:rPr>
          <w:b/>
          <w:sz w:val="28"/>
          <w:szCs w:val="28"/>
        </w:rPr>
        <w:t xml:space="preserve">Тосненского района </w:t>
      </w:r>
    </w:p>
    <w:p w:rsidR="00155AD0" w:rsidRPr="00106207" w:rsidRDefault="00155AD0" w:rsidP="00155AD0">
      <w:pPr>
        <w:jc w:val="center"/>
        <w:rPr>
          <w:b/>
          <w:sz w:val="28"/>
          <w:szCs w:val="28"/>
        </w:rPr>
      </w:pPr>
      <w:r w:rsidRPr="00106207">
        <w:rPr>
          <w:b/>
          <w:sz w:val="28"/>
          <w:szCs w:val="28"/>
        </w:rPr>
        <w:t>Ленинградской области</w:t>
      </w:r>
      <w:r>
        <w:rPr>
          <w:b/>
          <w:sz w:val="28"/>
          <w:szCs w:val="28"/>
        </w:rPr>
        <w:t xml:space="preserve"> в 3 квартале 2016 года</w:t>
      </w:r>
    </w:p>
    <w:p w:rsidR="00155AD0" w:rsidRDefault="00155AD0" w:rsidP="00155AD0"/>
    <w:p w:rsidR="00155AD0" w:rsidRDefault="00155AD0" w:rsidP="00155AD0"/>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843"/>
        <w:gridCol w:w="1418"/>
        <w:gridCol w:w="1169"/>
        <w:gridCol w:w="1169"/>
        <w:gridCol w:w="1169"/>
        <w:gridCol w:w="1170"/>
      </w:tblGrid>
      <w:tr w:rsidR="00155AD0" w:rsidRPr="002E4F87" w:rsidTr="00A80A7D">
        <w:tc>
          <w:tcPr>
            <w:tcW w:w="1809" w:type="dxa"/>
            <w:shd w:val="clear" w:color="auto" w:fill="auto"/>
          </w:tcPr>
          <w:p w:rsidR="00155AD0" w:rsidRPr="002E4F87" w:rsidRDefault="00155AD0" w:rsidP="00A80A7D">
            <w:pPr>
              <w:rPr>
                <w:sz w:val="22"/>
                <w:szCs w:val="22"/>
              </w:rPr>
            </w:pPr>
            <w:r w:rsidRPr="002E4F87">
              <w:rPr>
                <w:sz w:val="22"/>
                <w:szCs w:val="22"/>
              </w:rPr>
              <w:t>Наименование муниципального образования поселения</w:t>
            </w:r>
          </w:p>
        </w:tc>
        <w:tc>
          <w:tcPr>
            <w:tcW w:w="1843" w:type="dxa"/>
            <w:shd w:val="clear" w:color="auto" w:fill="auto"/>
          </w:tcPr>
          <w:p w:rsidR="00155AD0" w:rsidRPr="002E4F87" w:rsidRDefault="00155AD0" w:rsidP="00A80A7D">
            <w:pPr>
              <w:rPr>
                <w:sz w:val="22"/>
                <w:szCs w:val="22"/>
              </w:rPr>
            </w:pPr>
            <w:r w:rsidRPr="002E4F87">
              <w:rPr>
                <w:sz w:val="22"/>
                <w:szCs w:val="22"/>
              </w:rPr>
              <w:t xml:space="preserve">Наименование </w:t>
            </w:r>
            <w:proofErr w:type="gramStart"/>
            <w:r w:rsidRPr="002E4F87">
              <w:rPr>
                <w:sz w:val="22"/>
                <w:szCs w:val="22"/>
              </w:rPr>
              <w:t>реквизитов постановления главы муниципального образования поселения</w:t>
            </w:r>
            <w:proofErr w:type="gramEnd"/>
            <w:r w:rsidRPr="002E4F87">
              <w:rPr>
                <w:sz w:val="22"/>
                <w:szCs w:val="22"/>
              </w:rPr>
              <w:t xml:space="preserve"> об утверждении средней рыночной стоимости одного квадратного метра общей площади жилья</w:t>
            </w:r>
          </w:p>
        </w:tc>
        <w:tc>
          <w:tcPr>
            <w:tcW w:w="1418" w:type="dxa"/>
            <w:shd w:val="clear" w:color="auto" w:fill="auto"/>
          </w:tcPr>
          <w:p w:rsidR="00155AD0" w:rsidRPr="002E4F87" w:rsidRDefault="00155AD0" w:rsidP="00A80A7D">
            <w:pPr>
              <w:rPr>
                <w:sz w:val="22"/>
                <w:szCs w:val="22"/>
              </w:rPr>
            </w:pPr>
            <w:r w:rsidRPr="002E4F87">
              <w:rPr>
                <w:sz w:val="22"/>
                <w:szCs w:val="22"/>
              </w:rPr>
              <w:t>Показатель средней рыночной стоимости одного квадратного метра общей площади жилья (</w:t>
            </w:r>
            <w:proofErr w:type="spellStart"/>
            <w:r w:rsidRPr="002E4F87">
              <w:rPr>
                <w:sz w:val="22"/>
                <w:szCs w:val="22"/>
              </w:rPr>
              <w:t>Ср_</w:t>
            </w:r>
            <w:proofErr w:type="gramStart"/>
            <w:r w:rsidRPr="002E4F87">
              <w:rPr>
                <w:sz w:val="22"/>
                <w:szCs w:val="22"/>
              </w:rPr>
              <w:t>ст</w:t>
            </w:r>
            <w:proofErr w:type="gramEnd"/>
            <w:r w:rsidRPr="002E4F87">
              <w:rPr>
                <w:sz w:val="22"/>
                <w:szCs w:val="22"/>
              </w:rPr>
              <w:t>_квм</w:t>
            </w:r>
            <w:proofErr w:type="spellEnd"/>
            <w:r w:rsidRPr="002E4F87">
              <w:rPr>
                <w:sz w:val="22"/>
                <w:szCs w:val="22"/>
              </w:rPr>
              <w:t>)</w:t>
            </w:r>
          </w:p>
        </w:tc>
        <w:tc>
          <w:tcPr>
            <w:tcW w:w="1169" w:type="dxa"/>
            <w:shd w:val="clear" w:color="auto" w:fill="auto"/>
          </w:tcPr>
          <w:p w:rsidR="00155AD0" w:rsidRPr="002E4F87" w:rsidRDefault="00155AD0" w:rsidP="00A80A7D">
            <w:pPr>
              <w:jc w:val="center"/>
              <w:rPr>
                <w:sz w:val="22"/>
                <w:szCs w:val="22"/>
              </w:rPr>
            </w:pPr>
            <w:proofErr w:type="spellStart"/>
            <w:proofErr w:type="gramStart"/>
            <w:r w:rsidRPr="002E4F87">
              <w:rPr>
                <w:sz w:val="22"/>
                <w:szCs w:val="22"/>
              </w:rPr>
              <w:t>Ст</w:t>
            </w:r>
            <w:proofErr w:type="gramEnd"/>
            <w:r w:rsidRPr="002E4F87">
              <w:rPr>
                <w:sz w:val="22"/>
                <w:szCs w:val="22"/>
              </w:rPr>
              <w:t>_дог</w:t>
            </w:r>
            <w:proofErr w:type="spellEnd"/>
          </w:p>
        </w:tc>
        <w:tc>
          <w:tcPr>
            <w:tcW w:w="1169" w:type="dxa"/>
            <w:shd w:val="clear" w:color="auto" w:fill="auto"/>
          </w:tcPr>
          <w:p w:rsidR="00155AD0" w:rsidRPr="002E4F87" w:rsidRDefault="00155AD0" w:rsidP="00A80A7D">
            <w:pPr>
              <w:jc w:val="center"/>
              <w:rPr>
                <w:sz w:val="22"/>
                <w:szCs w:val="22"/>
              </w:rPr>
            </w:pPr>
            <w:proofErr w:type="spellStart"/>
            <w:proofErr w:type="gramStart"/>
            <w:r w:rsidRPr="002E4F87">
              <w:rPr>
                <w:sz w:val="22"/>
                <w:szCs w:val="22"/>
              </w:rPr>
              <w:t>Ст</w:t>
            </w:r>
            <w:proofErr w:type="gramEnd"/>
            <w:r w:rsidRPr="002E4F87">
              <w:rPr>
                <w:sz w:val="22"/>
                <w:szCs w:val="22"/>
              </w:rPr>
              <w:t>_кред</w:t>
            </w:r>
            <w:proofErr w:type="spellEnd"/>
          </w:p>
        </w:tc>
        <w:tc>
          <w:tcPr>
            <w:tcW w:w="1169" w:type="dxa"/>
            <w:shd w:val="clear" w:color="auto" w:fill="auto"/>
          </w:tcPr>
          <w:p w:rsidR="00155AD0" w:rsidRPr="002E4F87" w:rsidRDefault="00155AD0" w:rsidP="00A80A7D">
            <w:pPr>
              <w:jc w:val="center"/>
              <w:rPr>
                <w:sz w:val="22"/>
                <w:szCs w:val="22"/>
              </w:rPr>
            </w:pPr>
            <w:proofErr w:type="spellStart"/>
            <w:proofErr w:type="gramStart"/>
            <w:r w:rsidRPr="002E4F87">
              <w:rPr>
                <w:sz w:val="22"/>
                <w:szCs w:val="22"/>
              </w:rPr>
              <w:t>Ст</w:t>
            </w:r>
            <w:proofErr w:type="gramEnd"/>
            <w:r w:rsidRPr="002E4F87">
              <w:rPr>
                <w:sz w:val="22"/>
                <w:szCs w:val="22"/>
              </w:rPr>
              <w:t>_стат</w:t>
            </w:r>
            <w:proofErr w:type="spellEnd"/>
          </w:p>
        </w:tc>
        <w:tc>
          <w:tcPr>
            <w:tcW w:w="1170" w:type="dxa"/>
            <w:shd w:val="clear" w:color="auto" w:fill="auto"/>
          </w:tcPr>
          <w:p w:rsidR="00155AD0" w:rsidRPr="002E4F87" w:rsidRDefault="00155AD0" w:rsidP="00A80A7D">
            <w:pPr>
              <w:jc w:val="center"/>
              <w:rPr>
                <w:sz w:val="22"/>
                <w:szCs w:val="22"/>
              </w:rPr>
            </w:pPr>
            <w:proofErr w:type="spellStart"/>
            <w:proofErr w:type="gramStart"/>
            <w:r w:rsidRPr="002E4F87">
              <w:rPr>
                <w:sz w:val="22"/>
                <w:szCs w:val="22"/>
              </w:rPr>
              <w:t>Ст</w:t>
            </w:r>
            <w:proofErr w:type="gramEnd"/>
            <w:r w:rsidRPr="002E4F87">
              <w:rPr>
                <w:sz w:val="22"/>
                <w:szCs w:val="22"/>
              </w:rPr>
              <w:t>_строй</w:t>
            </w:r>
            <w:proofErr w:type="spellEnd"/>
          </w:p>
        </w:tc>
      </w:tr>
      <w:tr w:rsidR="00155AD0" w:rsidRPr="002E4F87" w:rsidTr="00A80A7D">
        <w:tc>
          <w:tcPr>
            <w:tcW w:w="1809" w:type="dxa"/>
            <w:shd w:val="clear" w:color="auto" w:fill="auto"/>
          </w:tcPr>
          <w:p w:rsidR="00155AD0" w:rsidRPr="002E4F87" w:rsidRDefault="00155AD0" w:rsidP="00A80A7D">
            <w:pPr>
              <w:rPr>
                <w:sz w:val="22"/>
                <w:szCs w:val="22"/>
              </w:rPr>
            </w:pPr>
            <w:r w:rsidRPr="002E4F87">
              <w:rPr>
                <w:sz w:val="22"/>
                <w:szCs w:val="22"/>
              </w:rPr>
              <w:t>Никольское городское поселение Тосненского района Ленинградской области</w:t>
            </w:r>
          </w:p>
          <w:p w:rsidR="00155AD0" w:rsidRPr="002E4F87" w:rsidRDefault="00155AD0" w:rsidP="00A80A7D">
            <w:pPr>
              <w:rPr>
                <w:sz w:val="22"/>
                <w:szCs w:val="22"/>
              </w:rPr>
            </w:pPr>
          </w:p>
        </w:tc>
        <w:tc>
          <w:tcPr>
            <w:tcW w:w="1843" w:type="dxa"/>
            <w:shd w:val="clear" w:color="auto" w:fill="auto"/>
          </w:tcPr>
          <w:p w:rsidR="00155AD0" w:rsidRPr="002E4F87" w:rsidRDefault="00155AD0" w:rsidP="00A80A7D">
            <w:pPr>
              <w:rPr>
                <w:sz w:val="22"/>
                <w:szCs w:val="22"/>
              </w:rPr>
            </w:pPr>
          </w:p>
        </w:tc>
        <w:tc>
          <w:tcPr>
            <w:tcW w:w="1418" w:type="dxa"/>
            <w:shd w:val="clear" w:color="auto" w:fill="auto"/>
            <w:vAlign w:val="center"/>
          </w:tcPr>
          <w:p w:rsidR="00155AD0" w:rsidRPr="009D0F63" w:rsidRDefault="00155AD0" w:rsidP="00A80A7D">
            <w:pPr>
              <w:jc w:val="center"/>
              <w:rPr>
                <w:color w:val="FF0000"/>
                <w:sz w:val="24"/>
                <w:szCs w:val="24"/>
              </w:rPr>
            </w:pPr>
            <w:r w:rsidRPr="009D0F63">
              <w:rPr>
                <w:b/>
                <w:sz w:val="24"/>
                <w:szCs w:val="24"/>
              </w:rPr>
              <w:t>51 575</w:t>
            </w:r>
          </w:p>
        </w:tc>
        <w:tc>
          <w:tcPr>
            <w:tcW w:w="1169" w:type="dxa"/>
            <w:shd w:val="clear" w:color="auto" w:fill="auto"/>
            <w:vAlign w:val="center"/>
          </w:tcPr>
          <w:p w:rsidR="00155AD0" w:rsidRPr="009D0F63" w:rsidRDefault="00155AD0" w:rsidP="00A80A7D">
            <w:pPr>
              <w:jc w:val="center"/>
              <w:rPr>
                <w:sz w:val="24"/>
                <w:szCs w:val="24"/>
              </w:rPr>
            </w:pPr>
            <w:r w:rsidRPr="009D0F63">
              <w:rPr>
                <w:sz w:val="24"/>
                <w:szCs w:val="24"/>
              </w:rPr>
              <w:t>-</w:t>
            </w:r>
          </w:p>
        </w:tc>
        <w:tc>
          <w:tcPr>
            <w:tcW w:w="1169" w:type="dxa"/>
            <w:shd w:val="clear" w:color="auto" w:fill="auto"/>
            <w:vAlign w:val="center"/>
          </w:tcPr>
          <w:p w:rsidR="00155AD0" w:rsidRPr="009D0F63" w:rsidRDefault="00155AD0" w:rsidP="00A80A7D">
            <w:pPr>
              <w:jc w:val="center"/>
              <w:rPr>
                <w:color w:val="FF0000"/>
                <w:sz w:val="24"/>
                <w:szCs w:val="24"/>
              </w:rPr>
            </w:pPr>
            <w:r w:rsidRPr="009D0F63">
              <w:rPr>
                <w:b/>
                <w:sz w:val="24"/>
                <w:szCs w:val="24"/>
              </w:rPr>
              <w:t>49 023</w:t>
            </w:r>
          </w:p>
        </w:tc>
        <w:tc>
          <w:tcPr>
            <w:tcW w:w="1169" w:type="dxa"/>
            <w:shd w:val="clear" w:color="auto" w:fill="auto"/>
            <w:vAlign w:val="center"/>
          </w:tcPr>
          <w:p w:rsidR="00155AD0" w:rsidRPr="009D0F63" w:rsidRDefault="00155AD0" w:rsidP="00A80A7D">
            <w:pPr>
              <w:jc w:val="center"/>
              <w:rPr>
                <w:color w:val="FF0000"/>
                <w:sz w:val="24"/>
                <w:szCs w:val="24"/>
              </w:rPr>
            </w:pPr>
            <w:r w:rsidRPr="009D0F63">
              <w:rPr>
                <w:b/>
                <w:sz w:val="24"/>
                <w:szCs w:val="24"/>
              </w:rPr>
              <w:t>54 678</w:t>
            </w:r>
          </w:p>
        </w:tc>
        <w:tc>
          <w:tcPr>
            <w:tcW w:w="1170" w:type="dxa"/>
            <w:shd w:val="clear" w:color="auto" w:fill="auto"/>
            <w:vAlign w:val="center"/>
          </w:tcPr>
          <w:p w:rsidR="00155AD0" w:rsidRPr="009D0F63" w:rsidRDefault="00155AD0" w:rsidP="00A80A7D">
            <w:pPr>
              <w:jc w:val="center"/>
              <w:rPr>
                <w:color w:val="FF0000"/>
                <w:sz w:val="24"/>
                <w:szCs w:val="24"/>
              </w:rPr>
            </w:pPr>
            <w:r w:rsidRPr="009D0F63">
              <w:rPr>
                <w:b/>
                <w:sz w:val="24"/>
                <w:szCs w:val="24"/>
              </w:rPr>
              <w:t>52 960</w:t>
            </w:r>
          </w:p>
        </w:tc>
      </w:tr>
    </w:tbl>
    <w:p w:rsidR="00155AD0" w:rsidRDefault="00155AD0" w:rsidP="00155AD0"/>
    <w:p w:rsidR="00A1452F" w:rsidRDefault="00A1452F"/>
    <w:sectPr w:rsidR="00A1452F" w:rsidSect="0087581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92645"/>
    <w:multiLevelType w:val="hybridMultilevel"/>
    <w:tmpl w:val="C102EDD4"/>
    <w:lvl w:ilvl="0" w:tplc="4798F74C">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965"/>
    <w:rsid w:val="00155AD0"/>
    <w:rsid w:val="00332ED4"/>
    <w:rsid w:val="003F1407"/>
    <w:rsid w:val="007F1883"/>
    <w:rsid w:val="008A75D8"/>
    <w:rsid w:val="009100C8"/>
    <w:rsid w:val="00A1452F"/>
    <w:rsid w:val="00D43FF1"/>
    <w:rsid w:val="00FA4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AD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AD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926</Words>
  <Characters>5281</Characters>
  <Application>Microsoft Office Word</Application>
  <DocSecurity>0</DocSecurity>
  <Lines>44</Lines>
  <Paragraphs>12</Paragraphs>
  <ScaleCrop>false</ScaleCrop>
  <Company/>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8</cp:revision>
  <dcterms:created xsi:type="dcterms:W3CDTF">2016-08-08T11:24:00Z</dcterms:created>
  <dcterms:modified xsi:type="dcterms:W3CDTF">2016-08-08T11:51:00Z</dcterms:modified>
</cp:coreProperties>
</file>