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978" w:rsidRPr="00D47978" w:rsidRDefault="00D47978" w:rsidP="00D47978">
      <w:pPr>
        <w:spacing w:after="0" w:line="240" w:lineRule="auto"/>
        <w:ind w:left="-1080"/>
        <w:jc w:val="center"/>
        <w:rPr>
          <w:rFonts w:ascii="Times New Roman" w:eastAsia="Times New Roman" w:hAnsi="Times New Roman" w:cs="Times New Roman"/>
          <w:b/>
          <w:sz w:val="28"/>
          <w:szCs w:val="28"/>
          <w:lang w:eastAsia="ru-RU"/>
        </w:rPr>
      </w:pPr>
      <w:r w:rsidRPr="00D47978">
        <w:rPr>
          <w:rFonts w:ascii="Times New Roman" w:eastAsia="Times New Roman" w:hAnsi="Times New Roman" w:cs="Times New Roman"/>
          <w:b/>
          <w:sz w:val="28"/>
          <w:szCs w:val="28"/>
          <w:lang w:eastAsia="ru-RU"/>
        </w:rPr>
        <w:t>НИКОЛЬСКОЕ ГОРОДСКОЕ ПОСЕЛЕНИЕ</w:t>
      </w:r>
    </w:p>
    <w:p w:rsidR="00D47978" w:rsidRPr="00D47978" w:rsidRDefault="00D47978" w:rsidP="00D47978">
      <w:pPr>
        <w:spacing w:after="0" w:line="240" w:lineRule="auto"/>
        <w:ind w:left="-1080"/>
        <w:jc w:val="center"/>
        <w:rPr>
          <w:rFonts w:ascii="Times New Roman" w:eastAsia="Times New Roman" w:hAnsi="Times New Roman" w:cs="Times New Roman"/>
          <w:b/>
          <w:sz w:val="28"/>
          <w:szCs w:val="28"/>
          <w:lang w:eastAsia="ru-RU"/>
        </w:rPr>
      </w:pPr>
      <w:r w:rsidRPr="00D47978">
        <w:rPr>
          <w:rFonts w:ascii="Times New Roman" w:eastAsia="Times New Roman" w:hAnsi="Times New Roman" w:cs="Times New Roman"/>
          <w:b/>
          <w:sz w:val="28"/>
          <w:szCs w:val="28"/>
          <w:lang w:eastAsia="ru-RU"/>
        </w:rPr>
        <w:t>ТОСНЕНСКОГО РАЙОНА ЛЕНИНГРАДСКОЙ ОБЛАСТИ</w:t>
      </w:r>
    </w:p>
    <w:p w:rsidR="00D47978" w:rsidRPr="00D47978" w:rsidRDefault="00D47978" w:rsidP="00D47978">
      <w:pPr>
        <w:spacing w:after="0" w:line="240" w:lineRule="auto"/>
        <w:ind w:left="-1080"/>
        <w:jc w:val="center"/>
        <w:rPr>
          <w:rFonts w:ascii="Times New Roman" w:eastAsia="Times New Roman" w:hAnsi="Times New Roman" w:cs="Times New Roman"/>
          <w:sz w:val="28"/>
          <w:szCs w:val="28"/>
          <w:lang w:eastAsia="ru-RU"/>
        </w:rPr>
      </w:pPr>
    </w:p>
    <w:p w:rsidR="00D47978" w:rsidRPr="00D47978" w:rsidRDefault="00D47978" w:rsidP="00D47978">
      <w:pPr>
        <w:spacing w:after="0" w:line="240" w:lineRule="auto"/>
        <w:ind w:left="-1080"/>
        <w:jc w:val="center"/>
        <w:rPr>
          <w:rFonts w:ascii="Times New Roman" w:eastAsia="Times New Roman" w:hAnsi="Times New Roman" w:cs="Times New Roman"/>
          <w:b/>
          <w:sz w:val="28"/>
          <w:szCs w:val="28"/>
          <w:lang w:eastAsia="ru-RU"/>
        </w:rPr>
      </w:pPr>
      <w:r w:rsidRPr="00D47978">
        <w:rPr>
          <w:rFonts w:ascii="Times New Roman" w:eastAsia="Times New Roman" w:hAnsi="Times New Roman" w:cs="Times New Roman"/>
          <w:b/>
          <w:sz w:val="28"/>
          <w:szCs w:val="28"/>
          <w:lang w:eastAsia="ru-RU"/>
        </w:rPr>
        <w:t>АДМИНИСТРАЦИЯ</w:t>
      </w:r>
    </w:p>
    <w:p w:rsidR="00D47978" w:rsidRPr="00D47978" w:rsidRDefault="00D47978" w:rsidP="00D47978">
      <w:pPr>
        <w:spacing w:after="0" w:line="240" w:lineRule="auto"/>
        <w:ind w:left="-1080"/>
        <w:jc w:val="center"/>
        <w:rPr>
          <w:rFonts w:ascii="Times New Roman" w:eastAsia="Times New Roman" w:hAnsi="Times New Roman" w:cs="Times New Roman"/>
          <w:b/>
          <w:sz w:val="28"/>
          <w:szCs w:val="28"/>
          <w:lang w:eastAsia="ru-RU"/>
        </w:rPr>
      </w:pPr>
    </w:p>
    <w:p w:rsidR="00D47978" w:rsidRPr="00D47978" w:rsidRDefault="00D47978" w:rsidP="00D47978">
      <w:pPr>
        <w:spacing w:after="0" w:line="240" w:lineRule="auto"/>
        <w:ind w:left="-1080"/>
        <w:jc w:val="center"/>
        <w:rPr>
          <w:rFonts w:ascii="Times New Roman" w:eastAsia="Times New Roman" w:hAnsi="Times New Roman" w:cs="Times New Roman"/>
          <w:sz w:val="24"/>
          <w:szCs w:val="24"/>
          <w:lang w:eastAsia="ru-RU"/>
        </w:rPr>
      </w:pPr>
    </w:p>
    <w:p w:rsidR="00D47978" w:rsidRPr="00D47978" w:rsidRDefault="00D47978" w:rsidP="00D47978">
      <w:pPr>
        <w:spacing w:after="0" w:line="240" w:lineRule="auto"/>
        <w:ind w:left="-1080"/>
        <w:jc w:val="center"/>
        <w:rPr>
          <w:rFonts w:ascii="Times New Roman" w:eastAsia="Times New Roman" w:hAnsi="Times New Roman" w:cs="Times New Roman"/>
          <w:b/>
          <w:sz w:val="36"/>
          <w:szCs w:val="36"/>
          <w:lang w:eastAsia="ru-RU"/>
        </w:rPr>
      </w:pPr>
      <w:r w:rsidRPr="00D47978">
        <w:rPr>
          <w:rFonts w:ascii="Times New Roman" w:eastAsia="Times New Roman" w:hAnsi="Times New Roman" w:cs="Times New Roman"/>
          <w:b/>
          <w:sz w:val="36"/>
          <w:szCs w:val="36"/>
          <w:lang w:eastAsia="ru-RU"/>
        </w:rPr>
        <w:t>П О С Т А Н О В Л Е Н И Е</w:t>
      </w:r>
    </w:p>
    <w:p w:rsidR="00D47978" w:rsidRPr="00D47978" w:rsidRDefault="00D47978" w:rsidP="00D47978">
      <w:pPr>
        <w:spacing w:after="0" w:line="240" w:lineRule="auto"/>
        <w:ind w:left="-1080"/>
        <w:jc w:val="center"/>
        <w:rPr>
          <w:rFonts w:ascii="Times New Roman" w:eastAsia="Times New Roman" w:hAnsi="Times New Roman" w:cs="Times New Roman"/>
          <w:b/>
          <w:sz w:val="32"/>
          <w:szCs w:val="32"/>
          <w:lang w:eastAsia="ru-RU"/>
        </w:rPr>
      </w:pPr>
    </w:p>
    <w:p w:rsidR="00D47978" w:rsidRPr="00D47978" w:rsidRDefault="00D47978" w:rsidP="00D47978">
      <w:pPr>
        <w:spacing w:after="0" w:line="240" w:lineRule="auto"/>
        <w:rPr>
          <w:rFonts w:ascii="Times New Roman" w:eastAsia="Times New Roman" w:hAnsi="Times New Roman" w:cs="Times New Roman"/>
          <w:sz w:val="28"/>
          <w:szCs w:val="28"/>
          <w:u w:val="single"/>
          <w:lang w:eastAsia="ru-RU"/>
        </w:rPr>
      </w:pPr>
      <w:r w:rsidRPr="00D47978">
        <w:rPr>
          <w:rFonts w:ascii="Times New Roman" w:eastAsia="Times New Roman" w:hAnsi="Times New Roman" w:cs="Times New Roman"/>
          <w:sz w:val="28"/>
          <w:szCs w:val="28"/>
          <w:u w:val="single"/>
          <w:lang w:eastAsia="ru-RU"/>
        </w:rPr>
        <w:t xml:space="preserve">21.07.2016 </w:t>
      </w:r>
      <w:r w:rsidRPr="00D47978">
        <w:rPr>
          <w:rFonts w:ascii="Times New Roman" w:eastAsia="Times New Roman" w:hAnsi="Times New Roman" w:cs="Times New Roman"/>
          <w:sz w:val="28"/>
          <w:szCs w:val="28"/>
          <w:lang w:eastAsia="ru-RU"/>
        </w:rPr>
        <w:t xml:space="preserve">           №            </w:t>
      </w:r>
      <w:r w:rsidRPr="00D47978">
        <w:rPr>
          <w:rFonts w:ascii="Times New Roman" w:eastAsia="Times New Roman" w:hAnsi="Times New Roman" w:cs="Times New Roman"/>
          <w:sz w:val="28"/>
          <w:szCs w:val="28"/>
          <w:u w:val="single"/>
          <w:lang w:eastAsia="ru-RU"/>
        </w:rPr>
        <w:t xml:space="preserve">    197-па</w:t>
      </w:r>
    </w:p>
    <w:p w:rsidR="00D47978" w:rsidRPr="00D47978" w:rsidRDefault="00D47978" w:rsidP="00D47978">
      <w:pPr>
        <w:spacing w:after="0" w:line="240" w:lineRule="auto"/>
        <w:rPr>
          <w:rFonts w:ascii="Times New Roman" w:eastAsia="Times New Roman" w:hAnsi="Times New Roman" w:cs="Times New Roman"/>
          <w:sz w:val="28"/>
          <w:szCs w:val="28"/>
          <w:lang w:eastAsia="ru-RU"/>
        </w:rPr>
      </w:pPr>
    </w:p>
    <w:p w:rsidR="00D47978" w:rsidRPr="00D47978" w:rsidRDefault="00D47978" w:rsidP="00D47978">
      <w:pPr>
        <w:spacing w:after="0" w:line="240" w:lineRule="auto"/>
        <w:ind w:right="2552"/>
        <w:jc w:val="both"/>
        <w:rPr>
          <w:rFonts w:ascii="Times New Roman" w:eastAsia="Times New Roman" w:hAnsi="Times New Roman" w:cs="Times New Roman"/>
          <w:sz w:val="28"/>
          <w:szCs w:val="28"/>
          <w:lang w:eastAsia="ru-RU"/>
        </w:rPr>
      </w:pPr>
      <w:r w:rsidRPr="00D47978">
        <w:rPr>
          <w:rFonts w:ascii="Times New Roman" w:eastAsia="Times New Roman" w:hAnsi="Times New Roman" w:cs="Times New Roman"/>
          <w:sz w:val="28"/>
          <w:szCs w:val="28"/>
          <w:lang w:eastAsia="ru-RU"/>
        </w:rPr>
        <w:t>О внесении изменений в постановление администрации Никольского городского поселения Тосненского района Ленинградской области от 12.01.2016 № 1-па «Об утверждении плана – графика размещения заказов на поставки товаров, выполнение работ, оказание услуг для обеспечения государственных и муниципальных нужд Заказчика на 2016 год»</w:t>
      </w:r>
    </w:p>
    <w:p w:rsidR="00D47978" w:rsidRPr="00D47978" w:rsidRDefault="00D47978" w:rsidP="00D47978">
      <w:pPr>
        <w:spacing w:after="0" w:line="240" w:lineRule="auto"/>
        <w:ind w:firstLine="720"/>
        <w:rPr>
          <w:rFonts w:ascii="Times New Roman" w:eastAsia="Times New Roman" w:hAnsi="Times New Roman" w:cs="Times New Roman"/>
          <w:sz w:val="28"/>
          <w:szCs w:val="28"/>
          <w:lang w:eastAsia="ru-RU"/>
        </w:rPr>
      </w:pPr>
    </w:p>
    <w:p w:rsidR="00D47978" w:rsidRPr="00D47978" w:rsidRDefault="00D47978" w:rsidP="00D47978">
      <w:pPr>
        <w:spacing w:after="0" w:line="240" w:lineRule="auto"/>
        <w:ind w:firstLine="851"/>
        <w:jc w:val="both"/>
        <w:rPr>
          <w:rFonts w:ascii="Times New Roman" w:eastAsia="Times New Roman" w:hAnsi="Times New Roman" w:cs="Times New Roman"/>
          <w:sz w:val="28"/>
          <w:szCs w:val="28"/>
          <w:lang w:eastAsia="ru-RU"/>
        </w:rPr>
      </w:pPr>
      <w:r w:rsidRPr="00D47978">
        <w:rPr>
          <w:rFonts w:ascii="Times New Roman" w:eastAsia="Times New Roman" w:hAnsi="Times New Roman" w:cs="Times New Roman"/>
          <w:sz w:val="28"/>
          <w:szCs w:val="28"/>
          <w:lang w:eastAsia="ru-RU"/>
        </w:rPr>
        <w:t>В соответствии с Федеральным законом от 05 апреля 2013 г. № 44-ФЗ «О контрактной системе в сфере закупок товаров, работ, услуг для обеспечения государственных и муниципальных нужд»</w:t>
      </w:r>
    </w:p>
    <w:p w:rsidR="00D47978" w:rsidRPr="00D47978" w:rsidRDefault="00D47978" w:rsidP="00D47978">
      <w:pPr>
        <w:spacing w:after="0" w:line="240" w:lineRule="auto"/>
        <w:ind w:firstLine="851"/>
        <w:rPr>
          <w:rFonts w:ascii="Times New Roman" w:eastAsia="Times New Roman" w:hAnsi="Times New Roman" w:cs="Times New Roman"/>
          <w:sz w:val="28"/>
          <w:szCs w:val="28"/>
          <w:lang w:eastAsia="ru-RU"/>
        </w:rPr>
      </w:pPr>
    </w:p>
    <w:p w:rsidR="00D47978" w:rsidRPr="00D47978" w:rsidRDefault="00D47978" w:rsidP="00D47978">
      <w:pPr>
        <w:spacing w:after="0" w:line="240" w:lineRule="auto"/>
        <w:rPr>
          <w:rFonts w:ascii="Times New Roman" w:eastAsia="Times New Roman" w:hAnsi="Times New Roman" w:cs="Times New Roman"/>
          <w:sz w:val="28"/>
          <w:szCs w:val="28"/>
          <w:lang w:eastAsia="ru-RU"/>
        </w:rPr>
      </w:pPr>
      <w:r w:rsidRPr="00D47978">
        <w:rPr>
          <w:rFonts w:ascii="Times New Roman" w:eastAsia="Times New Roman" w:hAnsi="Times New Roman" w:cs="Times New Roman"/>
          <w:sz w:val="28"/>
          <w:szCs w:val="28"/>
          <w:lang w:eastAsia="ru-RU"/>
        </w:rPr>
        <w:t>ПОСТАНОВЛЯЮ:</w:t>
      </w:r>
    </w:p>
    <w:p w:rsidR="00D47978" w:rsidRPr="00D47978" w:rsidRDefault="00D47978" w:rsidP="00D47978">
      <w:pPr>
        <w:spacing w:after="0" w:line="240" w:lineRule="auto"/>
        <w:rPr>
          <w:rFonts w:ascii="Times New Roman" w:eastAsia="Times New Roman" w:hAnsi="Times New Roman" w:cs="Times New Roman"/>
          <w:sz w:val="28"/>
          <w:szCs w:val="28"/>
          <w:lang w:eastAsia="ru-RU"/>
        </w:rPr>
      </w:pPr>
    </w:p>
    <w:p w:rsidR="00D47978" w:rsidRPr="00D47978" w:rsidRDefault="00D47978" w:rsidP="00D47978">
      <w:pPr>
        <w:spacing w:after="0" w:line="240" w:lineRule="auto"/>
        <w:ind w:firstLine="851"/>
        <w:jc w:val="both"/>
        <w:rPr>
          <w:rFonts w:ascii="Times New Roman" w:eastAsia="Times New Roman" w:hAnsi="Times New Roman" w:cs="Times New Roman"/>
          <w:sz w:val="28"/>
          <w:szCs w:val="28"/>
          <w:lang w:eastAsia="ru-RU"/>
        </w:rPr>
      </w:pPr>
      <w:r w:rsidRPr="00D47978">
        <w:rPr>
          <w:rFonts w:ascii="Times New Roman" w:eastAsia="Times New Roman" w:hAnsi="Times New Roman" w:cs="Times New Roman"/>
          <w:sz w:val="28"/>
          <w:szCs w:val="28"/>
          <w:lang w:eastAsia="ru-RU"/>
        </w:rPr>
        <w:t>1. Внести  изменения в постановление администрации Никольского городского поселения Тосненского района Ленинградской области от 12.01.2016  №  1-па «Об утверждении плана – графика размещения заказов на поставки товаров, выполнение работ, оказание услуг для обеспечения государственных и муниципальных нужд Заказчика на 2016 год», изложив в Приложение к постановлению в новой редакции (Приложение).</w:t>
      </w:r>
    </w:p>
    <w:p w:rsidR="00D47978" w:rsidRPr="00D47978" w:rsidRDefault="00D47978" w:rsidP="00D47978">
      <w:pPr>
        <w:spacing w:after="0" w:line="240" w:lineRule="auto"/>
        <w:ind w:firstLine="851"/>
        <w:jc w:val="both"/>
        <w:rPr>
          <w:rFonts w:ascii="Times New Roman" w:eastAsia="Times New Roman" w:hAnsi="Times New Roman" w:cs="Times New Roman"/>
          <w:sz w:val="28"/>
          <w:szCs w:val="28"/>
          <w:lang w:eastAsia="ru-RU"/>
        </w:rPr>
      </w:pPr>
      <w:r w:rsidRPr="00D47978">
        <w:rPr>
          <w:rFonts w:ascii="Times New Roman" w:eastAsia="Times New Roman" w:hAnsi="Times New Roman" w:cs="Times New Roman"/>
          <w:sz w:val="28"/>
          <w:szCs w:val="28"/>
          <w:lang w:eastAsia="ru-RU"/>
        </w:rPr>
        <w:t>2. Настоящее постановление вступает в силу с даты подписания.</w:t>
      </w:r>
    </w:p>
    <w:p w:rsidR="00D47978" w:rsidRPr="00D47978" w:rsidRDefault="00D47978" w:rsidP="00D47978">
      <w:pPr>
        <w:spacing w:after="0" w:line="240" w:lineRule="auto"/>
        <w:ind w:firstLine="851"/>
        <w:jc w:val="both"/>
        <w:rPr>
          <w:rFonts w:ascii="Times New Roman" w:eastAsia="Times New Roman" w:hAnsi="Times New Roman" w:cs="Times New Roman"/>
          <w:sz w:val="28"/>
          <w:szCs w:val="28"/>
          <w:lang w:eastAsia="ru-RU"/>
        </w:rPr>
      </w:pPr>
      <w:r w:rsidRPr="00D47978">
        <w:rPr>
          <w:rFonts w:ascii="Times New Roman" w:eastAsia="Times New Roman" w:hAnsi="Times New Roman" w:cs="Times New Roman"/>
          <w:sz w:val="28"/>
          <w:szCs w:val="28"/>
          <w:lang w:eastAsia="ru-RU"/>
        </w:rPr>
        <w:t xml:space="preserve">3. Постановление подлежит размещению  на официальном сайте Российской Федерации в сети Интернет для размещения информации о размещении заказов на поставки товаров, выполнение работ, оказание услуг </w:t>
      </w:r>
      <w:hyperlink r:id="rId6" w:tgtFrame="_blank" w:history="1">
        <w:r w:rsidRPr="00D47978">
          <w:rPr>
            <w:rFonts w:ascii="Times New Roman" w:eastAsia="Times New Roman" w:hAnsi="Times New Roman" w:cs="Times New Roman"/>
            <w:color w:val="0000FF"/>
            <w:sz w:val="28"/>
            <w:szCs w:val="28"/>
            <w:u w:val="single"/>
            <w:lang w:eastAsia="ru-RU"/>
          </w:rPr>
          <w:t xml:space="preserve">http://www.zakupki.gov.ru </w:t>
        </w:r>
      </w:hyperlink>
      <w:r w:rsidRPr="00D47978">
        <w:rPr>
          <w:rFonts w:ascii="Times New Roman" w:eastAsia="Times New Roman" w:hAnsi="Times New Roman" w:cs="Times New Roman"/>
          <w:sz w:val="28"/>
          <w:szCs w:val="28"/>
          <w:lang w:eastAsia="ru-RU"/>
        </w:rPr>
        <w:t xml:space="preserve">и на официальном сайте администрации Никольского городского поселения Тосненского района Ленинградской области  </w:t>
      </w:r>
      <w:hyperlink r:id="rId7" w:history="1">
        <w:r w:rsidRPr="00D47978">
          <w:rPr>
            <w:rFonts w:ascii="Times New Roman" w:eastAsia="Times New Roman" w:hAnsi="Times New Roman" w:cs="Times New Roman"/>
            <w:color w:val="0000FF"/>
            <w:sz w:val="28"/>
            <w:szCs w:val="28"/>
            <w:u w:val="single"/>
            <w:lang w:val="en-US" w:eastAsia="ru-RU"/>
          </w:rPr>
          <w:t>www</w:t>
        </w:r>
        <w:r w:rsidRPr="00D47978">
          <w:rPr>
            <w:rFonts w:ascii="Times New Roman" w:eastAsia="Times New Roman" w:hAnsi="Times New Roman" w:cs="Times New Roman"/>
            <w:color w:val="0000FF"/>
            <w:sz w:val="28"/>
            <w:szCs w:val="28"/>
            <w:u w:val="single"/>
            <w:lang w:eastAsia="ru-RU"/>
          </w:rPr>
          <w:t>.</w:t>
        </w:r>
        <w:r w:rsidRPr="00D47978">
          <w:rPr>
            <w:rFonts w:ascii="Times New Roman" w:eastAsia="Times New Roman" w:hAnsi="Times New Roman" w:cs="Times New Roman"/>
            <w:color w:val="0000FF"/>
            <w:sz w:val="28"/>
            <w:szCs w:val="28"/>
            <w:u w:val="single"/>
            <w:lang w:val="en-US" w:eastAsia="ru-RU"/>
          </w:rPr>
          <w:t>Nikolskoecity</w:t>
        </w:r>
        <w:r w:rsidRPr="00D47978">
          <w:rPr>
            <w:rFonts w:ascii="Times New Roman" w:eastAsia="Times New Roman" w:hAnsi="Times New Roman" w:cs="Times New Roman"/>
            <w:color w:val="0000FF"/>
            <w:sz w:val="28"/>
            <w:szCs w:val="28"/>
            <w:u w:val="single"/>
            <w:lang w:eastAsia="ru-RU"/>
          </w:rPr>
          <w:t>.</w:t>
        </w:r>
        <w:r w:rsidRPr="00D47978">
          <w:rPr>
            <w:rFonts w:ascii="Times New Roman" w:eastAsia="Times New Roman" w:hAnsi="Times New Roman" w:cs="Times New Roman"/>
            <w:color w:val="0000FF"/>
            <w:sz w:val="28"/>
            <w:szCs w:val="28"/>
            <w:u w:val="single"/>
            <w:lang w:val="en-US" w:eastAsia="ru-RU"/>
          </w:rPr>
          <w:t>ru</w:t>
        </w:r>
      </w:hyperlink>
      <w:r w:rsidRPr="00D47978">
        <w:rPr>
          <w:rFonts w:ascii="Times New Roman" w:eastAsia="Times New Roman" w:hAnsi="Times New Roman" w:cs="Times New Roman"/>
          <w:sz w:val="28"/>
          <w:szCs w:val="28"/>
          <w:lang w:eastAsia="ru-RU"/>
        </w:rPr>
        <w:t xml:space="preserve"> .</w:t>
      </w:r>
    </w:p>
    <w:p w:rsidR="00D47978" w:rsidRPr="00D47978" w:rsidRDefault="00D47978" w:rsidP="00D47978">
      <w:pPr>
        <w:spacing w:after="0" w:line="240" w:lineRule="auto"/>
        <w:ind w:firstLine="851"/>
        <w:jc w:val="both"/>
        <w:rPr>
          <w:rFonts w:ascii="Times New Roman" w:eastAsia="Times New Roman" w:hAnsi="Times New Roman" w:cs="Times New Roman"/>
          <w:sz w:val="28"/>
          <w:szCs w:val="28"/>
          <w:lang w:eastAsia="ru-RU"/>
        </w:rPr>
      </w:pPr>
      <w:r w:rsidRPr="00D47978">
        <w:rPr>
          <w:rFonts w:ascii="Times New Roman" w:eastAsia="Times New Roman" w:hAnsi="Times New Roman" w:cs="Times New Roman"/>
          <w:sz w:val="28"/>
          <w:szCs w:val="28"/>
          <w:lang w:eastAsia="ru-RU"/>
        </w:rPr>
        <w:t>4. Контроль за исполнением постановления возложить на заместителя главы администрации Никольского городского поселения Тосненского района Ленинградской области Смирнова А. Ю.</w:t>
      </w:r>
    </w:p>
    <w:p w:rsidR="00D47978" w:rsidRPr="00D47978" w:rsidRDefault="00D47978" w:rsidP="00D47978">
      <w:pPr>
        <w:spacing w:after="0" w:line="240" w:lineRule="auto"/>
        <w:jc w:val="both"/>
        <w:rPr>
          <w:rFonts w:ascii="Times New Roman" w:eastAsia="Times New Roman" w:hAnsi="Times New Roman" w:cs="Times New Roman"/>
          <w:sz w:val="28"/>
          <w:szCs w:val="28"/>
          <w:lang w:eastAsia="ru-RU"/>
        </w:rPr>
      </w:pPr>
    </w:p>
    <w:p w:rsidR="00D47978" w:rsidRPr="00D47978" w:rsidRDefault="00D47978" w:rsidP="00D47978">
      <w:pPr>
        <w:spacing w:after="0" w:line="240" w:lineRule="auto"/>
        <w:jc w:val="both"/>
        <w:rPr>
          <w:rFonts w:ascii="Times New Roman" w:eastAsia="Times New Roman" w:hAnsi="Times New Roman" w:cs="Times New Roman"/>
          <w:sz w:val="28"/>
          <w:szCs w:val="28"/>
          <w:lang w:eastAsia="ru-RU"/>
        </w:rPr>
      </w:pPr>
      <w:r w:rsidRPr="00D47978">
        <w:rPr>
          <w:rFonts w:ascii="Times New Roman" w:eastAsia="Times New Roman" w:hAnsi="Times New Roman" w:cs="Times New Roman"/>
          <w:sz w:val="28"/>
          <w:szCs w:val="28"/>
          <w:lang w:eastAsia="ru-RU"/>
        </w:rPr>
        <w:t>Глава администрации                                                               С.А.Шикалов</w:t>
      </w:r>
    </w:p>
    <w:p w:rsidR="00D47978" w:rsidRPr="00D47978" w:rsidRDefault="00D47978" w:rsidP="00D47978">
      <w:pPr>
        <w:spacing w:after="0" w:line="240" w:lineRule="auto"/>
        <w:ind w:firstLine="851"/>
        <w:jc w:val="both"/>
        <w:rPr>
          <w:rFonts w:ascii="Times New Roman" w:eastAsia="Times New Roman" w:hAnsi="Times New Roman" w:cs="Times New Roman"/>
          <w:sz w:val="28"/>
          <w:szCs w:val="28"/>
          <w:lang w:eastAsia="ru-RU"/>
        </w:rPr>
      </w:pPr>
    </w:p>
    <w:p w:rsidR="00D47978" w:rsidRPr="00D47978" w:rsidRDefault="00D47978" w:rsidP="00D47978">
      <w:pPr>
        <w:spacing w:after="0" w:line="240" w:lineRule="auto"/>
        <w:jc w:val="both"/>
        <w:rPr>
          <w:rFonts w:ascii="Times New Roman" w:eastAsia="Times New Roman" w:hAnsi="Times New Roman" w:cs="Times New Roman"/>
          <w:sz w:val="20"/>
          <w:szCs w:val="20"/>
          <w:lang w:eastAsia="ru-RU"/>
        </w:rPr>
      </w:pPr>
      <w:r w:rsidRPr="00D47978">
        <w:rPr>
          <w:rFonts w:ascii="Times New Roman" w:eastAsia="Times New Roman" w:hAnsi="Times New Roman" w:cs="Times New Roman"/>
          <w:sz w:val="20"/>
          <w:szCs w:val="20"/>
          <w:lang w:eastAsia="ru-RU"/>
        </w:rPr>
        <w:t>Бабошин А.В.</w:t>
      </w:r>
    </w:p>
    <w:p w:rsidR="00D47978" w:rsidRPr="00D47978" w:rsidRDefault="00D47978" w:rsidP="00D47978">
      <w:pPr>
        <w:spacing w:after="0" w:line="240" w:lineRule="auto"/>
        <w:jc w:val="both"/>
        <w:rPr>
          <w:rFonts w:ascii="Times New Roman" w:eastAsia="Times New Roman" w:hAnsi="Times New Roman" w:cs="Times New Roman"/>
          <w:sz w:val="20"/>
          <w:szCs w:val="20"/>
          <w:lang w:eastAsia="ru-RU"/>
        </w:rPr>
        <w:sectPr w:rsidR="00D47978" w:rsidRPr="00D47978" w:rsidSect="00A37DBC">
          <w:pgSz w:w="11906" w:h="16838"/>
          <w:pgMar w:top="1134" w:right="849" w:bottom="1134" w:left="1418" w:header="709" w:footer="709" w:gutter="0"/>
          <w:cols w:space="708"/>
          <w:docGrid w:linePitch="360"/>
        </w:sectPr>
      </w:pPr>
      <w:r w:rsidRPr="00D47978">
        <w:rPr>
          <w:rFonts w:ascii="Times New Roman" w:eastAsia="Times New Roman" w:hAnsi="Times New Roman" w:cs="Times New Roman"/>
          <w:sz w:val="20"/>
          <w:szCs w:val="20"/>
          <w:lang w:eastAsia="ru-RU"/>
        </w:rPr>
        <w:t>52309</w:t>
      </w:r>
    </w:p>
    <w:p w:rsidR="00D47978" w:rsidRPr="00D47978" w:rsidRDefault="00D47978" w:rsidP="00D47978">
      <w:pPr>
        <w:spacing w:after="0" w:line="240" w:lineRule="auto"/>
        <w:ind w:left="9639"/>
        <w:jc w:val="both"/>
        <w:rPr>
          <w:rFonts w:ascii="Times New Roman" w:eastAsia="Times New Roman" w:hAnsi="Times New Roman" w:cs="Times New Roman"/>
          <w:sz w:val="24"/>
          <w:szCs w:val="24"/>
          <w:lang w:eastAsia="ru-RU"/>
        </w:rPr>
      </w:pPr>
      <w:r w:rsidRPr="00D47978">
        <w:rPr>
          <w:rFonts w:ascii="Times New Roman" w:eastAsia="Times New Roman" w:hAnsi="Times New Roman" w:cs="Times New Roman"/>
          <w:sz w:val="24"/>
          <w:szCs w:val="24"/>
          <w:lang w:eastAsia="ru-RU"/>
        </w:rPr>
        <w:lastRenderedPageBreak/>
        <w:t xml:space="preserve">Приложение к </w:t>
      </w:r>
    </w:p>
    <w:p w:rsidR="00D47978" w:rsidRPr="00D47978" w:rsidRDefault="00D47978" w:rsidP="00D47978">
      <w:pPr>
        <w:spacing w:after="0" w:line="240" w:lineRule="auto"/>
        <w:ind w:left="9639"/>
        <w:jc w:val="both"/>
        <w:rPr>
          <w:rFonts w:ascii="Times New Roman" w:eastAsia="Times New Roman" w:hAnsi="Times New Roman" w:cs="Times New Roman"/>
          <w:sz w:val="24"/>
          <w:szCs w:val="24"/>
          <w:lang w:eastAsia="ru-RU"/>
        </w:rPr>
      </w:pPr>
      <w:r w:rsidRPr="00D47978">
        <w:rPr>
          <w:rFonts w:ascii="Times New Roman" w:eastAsia="Times New Roman" w:hAnsi="Times New Roman" w:cs="Times New Roman"/>
          <w:sz w:val="24"/>
          <w:szCs w:val="24"/>
          <w:lang w:eastAsia="ru-RU"/>
        </w:rPr>
        <w:t xml:space="preserve">постановлению администрации </w:t>
      </w:r>
    </w:p>
    <w:p w:rsidR="00D47978" w:rsidRPr="00D47978" w:rsidRDefault="00D47978" w:rsidP="00D47978">
      <w:pPr>
        <w:spacing w:after="0" w:line="240" w:lineRule="auto"/>
        <w:ind w:left="9639"/>
        <w:jc w:val="both"/>
        <w:rPr>
          <w:rFonts w:ascii="Times New Roman" w:eastAsia="Times New Roman" w:hAnsi="Times New Roman" w:cs="Times New Roman"/>
          <w:sz w:val="24"/>
          <w:szCs w:val="24"/>
          <w:lang w:eastAsia="ru-RU"/>
        </w:rPr>
      </w:pPr>
      <w:r w:rsidRPr="00D47978">
        <w:rPr>
          <w:rFonts w:ascii="Times New Roman" w:eastAsia="Times New Roman" w:hAnsi="Times New Roman" w:cs="Times New Roman"/>
          <w:sz w:val="24"/>
          <w:szCs w:val="24"/>
          <w:lang w:eastAsia="ru-RU"/>
        </w:rPr>
        <w:t xml:space="preserve">Никольского городского поселения </w:t>
      </w:r>
    </w:p>
    <w:p w:rsidR="00D47978" w:rsidRPr="00D47978" w:rsidRDefault="00D47978" w:rsidP="00D47978">
      <w:pPr>
        <w:spacing w:after="0" w:line="240" w:lineRule="auto"/>
        <w:ind w:left="9639"/>
        <w:jc w:val="both"/>
        <w:rPr>
          <w:rFonts w:ascii="Times New Roman" w:eastAsia="Times New Roman" w:hAnsi="Times New Roman" w:cs="Times New Roman"/>
          <w:sz w:val="24"/>
          <w:szCs w:val="24"/>
          <w:lang w:eastAsia="ru-RU"/>
        </w:rPr>
      </w:pPr>
      <w:r w:rsidRPr="00D47978">
        <w:rPr>
          <w:rFonts w:ascii="Times New Roman" w:eastAsia="Times New Roman" w:hAnsi="Times New Roman" w:cs="Times New Roman"/>
          <w:sz w:val="24"/>
          <w:szCs w:val="24"/>
          <w:lang w:eastAsia="ru-RU"/>
        </w:rPr>
        <w:t xml:space="preserve">Тосненского района Ленинградской области </w:t>
      </w:r>
    </w:p>
    <w:p w:rsidR="00D47978" w:rsidRPr="00D47978" w:rsidRDefault="00D47978" w:rsidP="00D47978">
      <w:pPr>
        <w:spacing w:after="0" w:line="240" w:lineRule="auto"/>
        <w:ind w:left="9639"/>
        <w:jc w:val="both"/>
        <w:rPr>
          <w:rFonts w:ascii="Times New Roman" w:eastAsia="Times New Roman" w:hAnsi="Times New Roman" w:cs="Times New Roman"/>
          <w:sz w:val="24"/>
          <w:szCs w:val="24"/>
          <w:lang w:eastAsia="ru-RU"/>
        </w:rPr>
      </w:pPr>
      <w:r w:rsidRPr="00D47978">
        <w:rPr>
          <w:rFonts w:ascii="Times New Roman" w:eastAsia="Times New Roman" w:hAnsi="Times New Roman" w:cs="Times New Roman"/>
          <w:sz w:val="24"/>
          <w:szCs w:val="24"/>
          <w:lang w:eastAsia="ru-RU"/>
        </w:rPr>
        <w:t>от  21.07.2016г.№ 197-па</w:t>
      </w:r>
    </w:p>
    <w:p w:rsidR="00D47978" w:rsidRPr="00D47978" w:rsidRDefault="00D47978" w:rsidP="00D47978">
      <w:pPr>
        <w:spacing w:after="0" w:line="240" w:lineRule="auto"/>
        <w:ind w:left="9639"/>
        <w:jc w:val="both"/>
        <w:rPr>
          <w:rFonts w:ascii="Times New Roman" w:eastAsia="Times New Roman" w:hAnsi="Times New Roman" w:cs="Times New Roman"/>
          <w:sz w:val="20"/>
          <w:szCs w:val="20"/>
          <w:lang w:eastAsia="ru-RU"/>
        </w:rPr>
      </w:pPr>
    </w:p>
    <w:p w:rsidR="00D47978" w:rsidRPr="00D47978" w:rsidRDefault="00D47978" w:rsidP="00D47978">
      <w:pPr>
        <w:spacing w:after="0" w:line="240" w:lineRule="auto"/>
        <w:jc w:val="center"/>
        <w:rPr>
          <w:rFonts w:ascii="Times New Roman" w:eastAsia="Times New Roman" w:hAnsi="Times New Roman" w:cs="Times New Roman"/>
          <w:b/>
          <w:bCs/>
          <w:sz w:val="24"/>
          <w:szCs w:val="24"/>
          <w:lang w:eastAsia="ru-RU"/>
        </w:rPr>
      </w:pPr>
      <w:r w:rsidRPr="00D47978">
        <w:rPr>
          <w:rFonts w:ascii="Times New Roman" w:eastAsia="Times New Roman" w:hAnsi="Times New Roman" w:cs="Times New Roman"/>
          <w:b/>
          <w:bCs/>
          <w:sz w:val="24"/>
          <w:szCs w:val="24"/>
          <w:lang w:eastAsia="ru-RU"/>
        </w:rPr>
        <w:t>План-график размещения заказов на поставку товаров, выполнение работ, оказание услуг</w:t>
      </w:r>
      <w:r w:rsidRPr="00D47978">
        <w:rPr>
          <w:rFonts w:ascii="Times New Roman" w:eastAsia="Times New Roman" w:hAnsi="Times New Roman" w:cs="Times New Roman"/>
          <w:b/>
          <w:bCs/>
          <w:sz w:val="24"/>
          <w:szCs w:val="24"/>
          <w:lang w:eastAsia="ru-RU"/>
        </w:rPr>
        <w:br/>
        <w:t xml:space="preserve">для обеспечения государственных и муниципальных нужд на </w:t>
      </w:r>
      <w:r w:rsidRPr="00D47978">
        <w:rPr>
          <w:rFonts w:ascii="Times New Roman" w:eastAsia="Times New Roman" w:hAnsi="Times New Roman" w:cs="Times New Roman"/>
          <w:b/>
          <w:bCs/>
          <w:sz w:val="24"/>
          <w:szCs w:val="24"/>
          <w:u w:val="single"/>
          <w:lang w:eastAsia="ru-RU"/>
        </w:rPr>
        <w:t> 2016 </w:t>
      </w:r>
      <w:r w:rsidRPr="00D47978">
        <w:rPr>
          <w:rFonts w:ascii="Times New Roman" w:eastAsia="Times New Roman" w:hAnsi="Times New Roman" w:cs="Times New Roman"/>
          <w:b/>
          <w:bCs/>
          <w:sz w:val="24"/>
          <w:szCs w:val="24"/>
          <w:lang w:eastAsia="ru-RU"/>
        </w:rPr>
        <w:t>год</w:t>
      </w:r>
    </w:p>
    <w:p w:rsidR="00D47978" w:rsidRPr="00D47978" w:rsidRDefault="00D47978" w:rsidP="00D47978">
      <w:pPr>
        <w:spacing w:after="0" w:line="240" w:lineRule="auto"/>
        <w:rPr>
          <w:rFonts w:ascii="Times New Roman" w:eastAsia="Times New Roman" w:hAnsi="Times New Roman" w:cs="Times New Roman"/>
          <w:sz w:val="24"/>
          <w:szCs w:val="24"/>
          <w:lang w:eastAsia="ru-RU"/>
        </w:rPr>
      </w:pPr>
    </w:p>
    <w:tbl>
      <w:tblPr>
        <w:tblW w:w="5000" w:type="pct"/>
        <w:tblCellSpacing w:w="1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714"/>
        <w:gridCol w:w="11054"/>
      </w:tblGrid>
      <w:tr w:rsidR="00D47978" w:rsidRPr="00D47978" w:rsidTr="00407EE5">
        <w:trPr>
          <w:tblCellSpacing w:w="15" w:type="dxa"/>
        </w:trPr>
        <w:tc>
          <w:tcPr>
            <w:tcW w:w="1250" w:type="pct"/>
            <w:hideMark/>
          </w:tcPr>
          <w:p w:rsidR="00D47978" w:rsidRPr="00D47978" w:rsidRDefault="00D47978" w:rsidP="00D47978">
            <w:pPr>
              <w:spacing w:after="0" w:line="240" w:lineRule="auto"/>
              <w:jc w:val="both"/>
              <w:rPr>
                <w:rFonts w:ascii="Arial" w:eastAsia="Times New Roman" w:hAnsi="Arial" w:cs="Arial"/>
                <w:sz w:val="17"/>
                <w:szCs w:val="17"/>
                <w:lang w:eastAsia="ru-RU"/>
              </w:rPr>
            </w:pPr>
            <w:r w:rsidRPr="00D47978">
              <w:rPr>
                <w:rFonts w:ascii="Arial" w:eastAsia="Times New Roman" w:hAnsi="Arial" w:cs="Arial"/>
                <w:sz w:val="17"/>
                <w:szCs w:val="17"/>
                <w:lang w:eastAsia="ru-RU"/>
              </w:rPr>
              <w:t xml:space="preserve">Наименование заказчика </w:t>
            </w:r>
          </w:p>
        </w:tc>
        <w:tc>
          <w:tcPr>
            <w:tcW w:w="0" w:type="auto"/>
            <w:hideMark/>
          </w:tcPr>
          <w:p w:rsidR="00D47978" w:rsidRPr="00D47978" w:rsidRDefault="00D47978" w:rsidP="00D47978">
            <w:pPr>
              <w:spacing w:after="0" w:line="240" w:lineRule="auto"/>
              <w:jc w:val="both"/>
              <w:rPr>
                <w:rFonts w:ascii="Arial" w:eastAsia="Times New Roman" w:hAnsi="Arial" w:cs="Arial"/>
                <w:sz w:val="17"/>
                <w:szCs w:val="17"/>
                <w:lang w:eastAsia="ru-RU"/>
              </w:rPr>
            </w:pPr>
            <w:r w:rsidRPr="00D47978">
              <w:rPr>
                <w:rFonts w:ascii="Arial" w:eastAsia="Times New Roman" w:hAnsi="Arial" w:cs="Arial"/>
                <w:sz w:val="17"/>
                <w:szCs w:val="17"/>
                <w:lang w:eastAsia="ru-RU"/>
              </w:rPr>
              <w:t>Администрация Никольского городского поселения Тосненского района Ленинградской области</w:t>
            </w:r>
          </w:p>
        </w:tc>
      </w:tr>
      <w:tr w:rsidR="00D47978" w:rsidRPr="00D47978" w:rsidTr="00407EE5">
        <w:trPr>
          <w:tblCellSpacing w:w="15" w:type="dxa"/>
        </w:trPr>
        <w:tc>
          <w:tcPr>
            <w:tcW w:w="2250" w:type="dxa"/>
            <w:hideMark/>
          </w:tcPr>
          <w:p w:rsidR="00D47978" w:rsidRPr="00D47978" w:rsidRDefault="00D47978" w:rsidP="00D47978">
            <w:pPr>
              <w:spacing w:after="0" w:line="240" w:lineRule="auto"/>
              <w:jc w:val="both"/>
              <w:rPr>
                <w:rFonts w:ascii="Arial" w:eastAsia="Times New Roman" w:hAnsi="Arial" w:cs="Arial"/>
                <w:sz w:val="17"/>
                <w:szCs w:val="17"/>
                <w:lang w:eastAsia="ru-RU"/>
              </w:rPr>
            </w:pPr>
            <w:r w:rsidRPr="00D47978">
              <w:rPr>
                <w:rFonts w:ascii="Arial" w:eastAsia="Times New Roman" w:hAnsi="Arial" w:cs="Arial"/>
                <w:sz w:val="17"/>
                <w:szCs w:val="17"/>
                <w:lang w:eastAsia="ru-RU"/>
              </w:rPr>
              <w:t>Юридический адрес,</w:t>
            </w:r>
            <w:r w:rsidRPr="00D47978">
              <w:rPr>
                <w:rFonts w:ascii="Arial" w:eastAsia="Times New Roman" w:hAnsi="Arial" w:cs="Arial"/>
                <w:sz w:val="17"/>
                <w:szCs w:val="17"/>
                <w:lang w:eastAsia="ru-RU"/>
              </w:rPr>
              <w:br/>
              <w:t>телефон, электронная</w:t>
            </w:r>
            <w:r w:rsidRPr="00D47978">
              <w:rPr>
                <w:rFonts w:ascii="Arial" w:eastAsia="Times New Roman" w:hAnsi="Arial" w:cs="Arial"/>
                <w:sz w:val="17"/>
                <w:szCs w:val="17"/>
                <w:lang w:eastAsia="ru-RU"/>
              </w:rPr>
              <w:br/>
              <w:t>почта заказчика</w:t>
            </w:r>
          </w:p>
        </w:tc>
        <w:tc>
          <w:tcPr>
            <w:tcW w:w="0" w:type="auto"/>
            <w:hideMark/>
          </w:tcPr>
          <w:p w:rsidR="00D47978" w:rsidRPr="00D47978" w:rsidRDefault="00D47978" w:rsidP="00D47978">
            <w:pPr>
              <w:spacing w:after="0" w:line="240" w:lineRule="auto"/>
              <w:jc w:val="both"/>
              <w:rPr>
                <w:rFonts w:ascii="Arial" w:eastAsia="Times New Roman" w:hAnsi="Arial" w:cs="Arial"/>
                <w:sz w:val="17"/>
                <w:szCs w:val="17"/>
                <w:lang w:eastAsia="ru-RU"/>
              </w:rPr>
            </w:pPr>
            <w:r w:rsidRPr="00D47978">
              <w:rPr>
                <w:rFonts w:ascii="Arial" w:eastAsia="Times New Roman" w:hAnsi="Arial" w:cs="Arial"/>
                <w:sz w:val="17"/>
                <w:szCs w:val="17"/>
                <w:lang w:eastAsia="ru-RU"/>
              </w:rPr>
              <w:t>Российская Федерация, 187026, Ленинградская обл, Тосненский р-н, Никольское г, Зеленая, 32, - , +7 (81361) 56832 , nikolskoeadm@mail.ru</w:t>
            </w:r>
          </w:p>
        </w:tc>
      </w:tr>
      <w:tr w:rsidR="00D47978" w:rsidRPr="00D47978" w:rsidTr="00407EE5">
        <w:trPr>
          <w:tblCellSpacing w:w="15" w:type="dxa"/>
        </w:trPr>
        <w:tc>
          <w:tcPr>
            <w:tcW w:w="2250" w:type="dxa"/>
            <w:hideMark/>
          </w:tcPr>
          <w:p w:rsidR="00D47978" w:rsidRPr="00D47978" w:rsidRDefault="00D47978" w:rsidP="00D47978">
            <w:pPr>
              <w:spacing w:after="0" w:line="240" w:lineRule="auto"/>
              <w:jc w:val="both"/>
              <w:rPr>
                <w:rFonts w:ascii="Arial" w:eastAsia="Times New Roman" w:hAnsi="Arial" w:cs="Arial"/>
                <w:sz w:val="17"/>
                <w:szCs w:val="17"/>
                <w:lang w:eastAsia="ru-RU"/>
              </w:rPr>
            </w:pPr>
            <w:r w:rsidRPr="00D47978">
              <w:rPr>
                <w:rFonts w:ascii="Arial" w:eastAsia="Times New Roman" w:hAnsi="Arial" w:cs="Arial"/>
                <w:sz w:val="17"/>
                <w:szCs w:val="17"/>
                <w:lang w:eastAsia="ru-RU"/>
              </w:rPr>
              <w:t xml:space="preserve">ИНН </w:t>
            </w:r>
          </w:p>
        </w:tc>
        <w:tc>
          <w:tcPr>
            <w:tcW w:w="0" w:type="auto"/>
            <w:hideMark/>
          </w:tcPr>
          <w:p w:rsidR="00D47978" w:rsidRPr="00D47978" w:rsidRDefault="00D47978" w:rsidP="00D47978">
            <w:pPr>
              <w:spacing w:after="0" w:line="240" w:lineRule="auto"/>
              <w:jc w:val="both"/>
              <w:rPr>
                <w:rFonts w:ascii="Arial" w:eastAsia="Times New Roman" w:hAnsi="Arial" w:cs="Arial"/>
                <w:sz w:val="17"/>
                <w:szCs w:val="17"/>
                <w:lang w:eastAsia="ru-RU"/>
              </w:rPr>
            </w:pPr>
            <w:r w:rsidRPr="00D47978">
              <w:rPr>
                <w:rFonts w:ascii="Arial" w:eastAsia="Times New Roman" w:hAnsi="Arial" w:cs="Arial"/>
                <w:sz w:val="17"/>
                <w:szCs w:val="17"/>
                <w:lang w:eastAsia="ru-RU"/>
              </w:rPr>
              <w:t>4716024666</w:t>
            </w:r>
          </w:p>
        </w:tc>
      </w:tr>
      <w:tr w:rsidR="00D47978" w:rsidRPr="00D47978" w:rsidTr="00407EE5">
        <w:trPr>
          <w:tblCellSpacing w:w="15" w:type="dxa"/>
        </w:trPr>
        <w:tc>
          <w:tcPr>
            <w:tcW w:w="2250" w:type="dxa"/>
            <w:hideMark/>
          </w:tcPr>
          <w:p w:rsidR="00D47978" w:rsidRPr="00D47978" w:rsidRDefault="00D47978" w:rsidP="00D47978">
            <w:pPr>
              <w:spacing w:after="0" w:line="240" w:lineRule="auto"/>
              <w:jc w:val="both"/>
              <w:rPr>
                <w:rFonts w:ascii="Arial" w:eastAsia="Times New Roman" w:hAnsi="Arial" w:cs="Arial"/>
                <w:sz w:val="17"/>
                <w:szCs w:val="17"/>
                <w:lang w:eastAsia="ru-RU"/>
              </w:rPr>
            </w:pPr>
            <w:r w:rsidRPr="00D47978">
              <w:rPr>
                <w:rFonts w:ascii="Arial" w:eastAsia="Times New Roman" w:hAnsi="Arial" w:cs="Arial"/>
                <w:sz w:val="17"/>
                <w:szCs w:val="17"/>
                <w:lang w:eastAsia="ru-RU"/>
              </w:rPr>
              <w:t xml:space="preserve">КПП </w:t>
            </w:r>
          </w:p>
        </w:tc>
        <w:tc>
          <w:tcPr>
            <w:tcW w:w="0" w:type="auto"/>
            <w:hideMark/>
          </w:tcPr>
          <w:p w:rsidR="00D47978" w:rsidRPr="00D47978" w:rsidRDefault="00D47978" w:rsidP="00D47978">
            <w:pPr>
              <w:spacing w:after="0" w:line="240" w:lineRule="auto"/>
              <w:jc w:val="both"/>
              <w:rPr>
                <w:rFonts w:ascii="Arial" w:eastAsia="Times New Roman" w:hAnsi="Arial" w:cs="Arial"/>
                <w:sz w:val="17"/>
                <w:szCs w:val="17"/>
                <w:lang w:eastAsia="ru-RU"/>
              </w:rPr>
            </w:pPr>
            <w:r w:rsidRPr="00D47978">
              <w:rPr>
                <w:rFonts w:ascii="Arial" w:eastAsia="Times New Roman" w:hAnsi="Arial" w:cs="Arial"/>
                <w:sz w:val="17"/>
                <w:szCs w:val="17"/>
                <w:lang w:eastAsia="ru-RU"/>
              </w:rPr>
              <w:t>471601001</w:t>
            </w:r>
          </w:p>
        </w:tc>
      </w:tr>
      <w:tr w:rsidR="00D47978" w:rsidRPr="00D47978" w:rsidTr="00407EE5">
        <w:trPr>
          <w:tblCellSpacing w:w="15" w:type="dxa"/>
        </w:trPr>
        <w:tc>
          <w:tcPr>
            <w:tcW w:w="2250" w:type="dxa"/>
            <w:hideMark/>
          </w:tcPr>
          <w:p w:rsidR="00D47978" w:rsidRPr="00D47978" w:rsidRDefault="00D47978" w:rsidP="00D47978">
            <w:pPr>
              <w:spacing w:after="0" w:line="240" w:lineRule="auto"/>
              <w:jc w:val="both"/>
              <w:rPr>
                <w:rFonts w:ascii="Arial" w:eastAsia="Times New Roman" w:hAnsi="Arial" w:cs="Arial"/>
                <w:sz w:val="17"/>
                <w:szCs w:val="17"/>
                <w:lang w:eastAsia="ru-RU"/>
              </w:rPr>
            </w:pPr>
            <w:r w:rsidRPr="00D47978">
              <w:rPr>
                <w:rFonts w:ascii="Arial" w:eastAsia="Times New Roman" w:hAnsi="Arial" w:cs="Arial"/>
                <w:sz w:val="17"/>
                <w:szCs w:val="17"/>
                <w:lang w:eastAsia="ru-RU"/>
              </w:rPr>
              <w:t xml:space="preserve">ОКАТО </w:t>
            </w:r>
          </w:p>
        </w:tc>
        <w:tc>
          <w:tcPr>
            <w:tcW w:w="0" w:type="auto"/>
            <w:hideMark/>
          </w:tcPr>
          <w:p w:rsidR="00D47978" w:rsidRPr="00D47978" w:rsidRDefault="00D47978" w:rsidP="00D47978">
            <w:pPr>
              <w:spacing w:after="0" w:line="240" w:lineRule="auto"/>
              <w:jc w:val="both"/>
              <w:rPr>
                <w:rFonts w:ascii="Arial" w:eastAsia="Times New Roman" w:hAnsi="Arial" w:cs="Arial"/>
                <w:sz w:val="17"/>
                <w:szCs w:val="17"/>
                <w:lang w:eastAsia="ru-RU"/>
              </w:rPr>
            </w:pPr>
            <w:r w:rsidRPr="00D47978">
              <w:rPr>
                <w:rFonts w:ascii="Arial" w:eastAsia="Times New Roman" w:hAnsi="Arial" w:cs="Arial"/>
                <w:sz w:val="17"/>
                <w:szCs w:val="17"/>
                <w:lang w:eastAsia="ru-RU"/>
              </w:rPr>
              <w:t>41648108</w:t>
            </w:r>
          </w:p>
        </w:tc>
      </w:tr>
    </w:tbl>
    <w:p w:rsidR="00D47978" w:rsidRPr="00D47978" w:rsidRDefault="00D47978" w:rsidP="00D47978">
      <w:pPr>
        <w:spacing w:after="240" w:line="240" w:lineRule="auto"/>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297"/>
        <w:gridCol w:w="469"/>
        <w:gridCol w:w="689"/>
        <w:gridCol w:w="444"/>
        <w:gridCol w:w="1575"/>
        <w:gridCol w:w="1836"/>
        <w:gridCol w:w="713"/>
        <w:gridCol w:w="744"/>
        <w:gridCol w:w="1124"/>
        <w:gridCol w:w="1189"/>
        <w:gridCol w:w="850"/>
        <w:gridCol w:w="851"/>
        <w:gridCol w:w="965"/>
        <w:gridCol w:w="874"/>
        <w:gridCol w:w="1088"/>
      </w:tblGrid>
      <w:tr w:rsidR="00D47978" w:rsidRPr="00D47978" w:rsidTr="00407EE5">
        <w:tc>
          <w:tcPr>
            <w:tcW w:w="1297" w:type="dxa"/>
            <w:vMerge w:val="restart"/>
            <w:vAlign w:val="center"/>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 xml:space="preserve">КБК </w:t>
            </w:r>
          </w:p>
        </w:tc>
        <w:tc>
          <w:tcPr>
            <w:tcW w:w="469" w:type="dxa"/>
            <w:vMerge w:val="restart"/>
            <w:vAlign w:val="center"/>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 xml:space="preserve">ОКВЭД </w:t>
            </w:r>
          </w:p>
        </w:tc>
        <w:tc>
          <w:tcPr>
            <w:tcW w:w="689" w:type="dxa"/>
            <w:vMerge w:val="restart"/>
            <w:vAlign w:val="center"/>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 xml:space="preserve">ОКПД </w:t>
            </w:r>
          </w:p>
        </w:tc>
        <w:tc>
          <w:tcPr>
            <w:tcW w:w="10291" w:type="dxa"/>
            <w:gridSpan w:val="10"/>
            <w:vAlign w:val="center"/>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sz w:val="17"/>
                <w:szCs w:val="17"/>
                <w:lang w:eastAsia="ru-RU"/>
              </w:rPr>
              <w:t xml:space="preserve">Условия контракта </w:t>
            </w:r>
          </w:p>
        </w:tc>
        <w:tc>
          <w:tcPr>
            <w:tcW w:w="874" w:type="dxa"/>
            <w:vMerge w:val="restart"/>
            <w:vAlign w:val="center"/>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 xml:space="preserve">Способ размещения заказа </w:t>
            </w:r>
          </w:p>
        </w:tc>
        <w:tc>
          <w:tcPr>
            <w:tcW w:w="1088" w:type="dxa"/>
            <w:vMerge w:val="restart"/>
            <w:vAlign w:val="center"/>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 xml:space="preserve">Обоснование внесения изменений </w:t>
            </w:r>
          </w:p>
        </w:tc>
      </w:tr>
      <w:tr w:rsidR="00D47978" w:rsidRPr="00D47978" w:rsidTr="00407EE5">
        <w:tc>
          <w:tcPr>
            <w:tcW w:w="1297" w:type="dxa"/>
            <w:vMerge/>
            <w:vAlign w:val="center"/>
            <w:hideMark/>
          </w:tcPr>
          <w:p w:rsidR="00D47978" w:rsidRPr="00D47978" w:rsidRDefault="00D47978" w:rsidP="00D47978">
            <w:pPr>
              <w:spacing w:after="0" w:line="240" w:lineRule="auto"/>
              <w:rPr>
                <w:rFonts w:ascii="Arial" w:eastAsia="Times New Roman" w:hAnsi="Arial" w:cs="Arial"/>
                <w:sz w:val="17"/>
                <w:szCs w:val="17"/>
                <w:lang w:eastAsia="ru-RU"/>
              </w:rPr>
            </w:pPr>
          </w:p>
        </w:tc>
        <w:tc>
          <w:tcPr>
            <w:tcW w:w="469" w:type="dxa"/>
            <w:vMerge/>
            <w:vAlign w:val="center"/>
            <w:hideMark/>
          </w:tcPr>
          <w:p w:rsidR="00D47978" w:rsidRPr="00D47978" w:rsidRDefault="00D47978" w:rsidP="00D47978">
            <w:pPr>
              <w:spacing w:after="0" w:line="240" w:lineRule="auto"/>
              <w:rPr>
                <w:rFonts w:ascii="Arial" w:eastAsia="Times New Roman" w:hAnsi="Arial" w:cs="Arial"/>
                <w:sz w:val="17"/>
                <w:szCs w:val="17"/>
                <w:lang w:eastAsia="ru-RU"/>
              </w:rPr>
            </w:pPr>
          </w:p>
        </w:tc>
        <w:tc>
          <w:tcPr>
            <w:tcW w:w="689" w:type="dxa"/>
            <w:vMerge/>
            <w:vAlign w:val="center"/>
            <w:hideMark/>
          </w:tcPr>
          <w:p w:rsidR="00D47978" w:rsidRPr="00D47978" w:rsidRDefault="00D47978" w:rsidP="00D47978">
            <w:pPr>
              <w:spacing w:after="0" w:line="240" w:lineRule="auto"/>
              <w:rPr>
                <w:rFonts w:ascii="Arial" w:eastAsia="Times New Roman" w:hAnsi="Arial" w:cs="Arial"/>
                <w:sz w:val="17"/>
                <w:szCs w:val="17"/>
                <w:lang w:eastAsia="ru-RU"/>
              </w:rPr>
            </w:pPr>
          </w:p>
        </w:tc>
        <w:tc>
          <w:tcPr>
            <w:tcW w:w="444" w:type="dxa"/>
            <w:vMerge w:val="restart"/>
            <w:vAlign w:val="center"/>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 xml:space="preserve">№ заказа (№ лота) </w:t>
            </w:r>
          </w:p>
        </w:tc>
        <w:tc>
          <w:tcPr>
            <w:tcW w:w="1575" w:type="dxa"/>
            <w:vMerge w:val="restart"/>
            <w:vAlign w:val="center"/>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 xml:space="preserve">наименование предмета контракта </w:t>
            </w:r>
          </w:p>
        </w:tc>
        <w:tc>
          <w:tcPr>
            <w:tcW w:w="1836" w:type="dxa"/>
            <w:vMerge w:val="restart"/>
            <w:vAlign w:val="center"/>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 xml:space="preserve">минимально необходимые требования, предъявляемые к предмету контракта </w:t>
            </w:r>
          </w:p>
        </w:tc>
        <w:tc>
          <w:tcPr>
            <w:tcW w:w="713" w:type="dxa"/>
            <w:vMerge w:val="restart"/>
            <w:vAlign w:val="center"/>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 xml:space="preserve">ед. измерения </w:t>
            </w:r>
          </w:p>
        </w:tc>
        <w:tc>
          <w:tcPr>
            <w:tcW w:w="744" w:type="dxa"/>
            <w:vMerge w:val="restart"/>
            <w:vAlign w:val="center"/>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 xml:space="preserve">количество (объем) </w:t>
            </w:r>
          </w:p>
        </w:tc>
        <w:tc>
          <w:tcPr>
            <w:tcW w:w="1124" w:type="dxa"/>
            <w:vMerge w:val="restart"/>
            <w:vAlign w:val="center"/>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 xml:space="preserve">ориентировочная начальная (максимальная) цена контракта (тыс. рублей) </w:t>
            </w:r>
          </w:p>
        </w:tc>
        <w:tc>
          <w:tcPr>
            <w:tcW w:w="1189" w:type="dxa"/>
            <w:vMerge w:val="restart"/>
            <w:vAlign w:val="center"/>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 xml:space="preserve">условия финансового обеспечения исполнения контракта (включая размер аванса) </w:t>
            </w:r>
          </w:p>
        </w:tc>
        <w:tc>
          <w:tcPr>
            <w:tcW w:w="2666" w:type="dxa"/>
            <w:gridSpan w:val="3"/>
            <w:vAlign w:val="center"/>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 xml:space="preserve">график осуществления процедур закупки </w:t>
            </w:r>
          </w:p>
        </w:tc>
        <w:tc>
          <w:tcPr>
            <w:tcW w:w="874" w:type="dxa"/>
            <w:vMerge/>
            <w:vAlign w:val="center"/>
            <w:hideMark/>
          </w:tcPr>
          <w:p w:rsidR="00D47978" w:rsidRPr="00D47978" w:rsidRDefault="00D47978" w:rsidP="00D47978">
            <w:pPr>
              <w:spacing w:after="0" w:line="240" w:lineRule="auto"/>
              <w:rPr>
                <w:rFonts w:ascii="Arial" w:eastAsia="Times New Roman" w:hAnsi="Arial" w:cs="Arial"/>
                <w:sz w:val="17"/>
                <w:szCs w:val="17"/>
                <w:lang w:eastAsia="ru-RU"/>
              </w:rPr>
            </w:pPr>
          </w:p>
        </w:tc>
        <w:tc>
          <w:tcPr>
            <w:tcW w:w="1088" w:type="dxa"/>
            <w:vMerge/>
            <w:vAlign w:val="center"/>
            <w:hideMark/>
          </w:tcPr>
          <w:p w:rsidR="00D47978" w:rsidRPr="00D47978" w:rsidRDefault="00D47978" w:rsidP="00D47978">
            <w:pPr>
              <w:spacing w:after="0" w:line="240" w:lineRule="auto"/>
              <w:rPr>
                <w:rFonts w:ascii="Arial" w:eastAsia="Times New Roman" w:hAnsi="Arial" w:cs="Arial"/>
                <w:sz w:val="17"/>
                <w:szCs w:val="17"/>
                <w:lang w:eastAsia="ru-RU"/>
              </w:rPr>
            </w:pPr>
          </w:p>
        </w:tc>
      </w:tr>
      <w:tr w:rsidR="00D47978" w:rsidRPr="00D47978" w:rsidTr="00407EE5">
        <w:tc>
          <w:tcPr>
            <w:tcW w:w="1297" w:type="dxa"/>
            <w:vMerge/>
            <w:vAlign w:val="center"/>
            <w:hideMark/>
          </w:tcPr>
          <w:p w:rsidR="00D47978" w:rsidRPr="00D47978" w:rsidRDefault="00D47978" w:rsidP="00D47978">
            <w:pPr>
              <w:spacing w:after="0" w:line="240" w:lineRule="auto"/>
              <w:rPr>
                <w:rFonts w:ascii="Arial" w:eastAsia="Times New Roman" w:hAnsi="Arial" w:cs="Arial"/>
                <w:sz w:val="17"/>
                <w:szCs w:val="17"/>
                <w:lang w:eastAsia="ru-RU"/>
              </w:rPr>
            </w:pPr>
          </w:p>
        </w:tc>
        <w:tc>
          <w:tcPr>
            <w:tcW w:w="469" w:type="dxa"/>
            <w:vMerge/>
            <w:vAlign w:val="center"/>
            <w:hideMark/>
          </w:tcPr>
          <w:p w:rsidR="00D47978" w:rsidRPr="00D47978" w:rsidRDefault="00D47978" w:rsidP="00D47978">
            <w:pPr>
              <w:spacing w:after="0" w:line="240" w:lineRule="auto"/>
              <w:rPr>
                <w:rFonts w:ascii="Arial" w:eastAsia="Times New Roman" w:hAnsi="Arial" w:cs="Arial"/>
                <w:sz w:val="17"/>
                <w:szCs w:val="17"/>
                <w:lang w:eastAsia="ru-RU"/>
              </w:rPr>
            </w:pPr>
          </w:p>
        </w:tc>
        <w:tc>
          <w:tcPr>
            <w:tcW w:w="689" w:type="dxa"/>
            <w:vMerge/>
            <w:vAlign w:val="center"/>
            <w:hideMark/>
          </w:tcPr>
          <w:p w:rsidR="00D47978" w:rsidRPr="00D47978" w:rsidRDefault="00D47978" w:rsidP="00D47978">
            <w:pPr>
              <w:spacing w:after="0" w:line="240" w:lineRule="auto"/>
              <w:rPr>
                <w:rFonts w:ascii="Arial" w:eastAsia="Times New Roman" w:hAnsi="Arial" w:cs="Arial"/>
                <w:sz w:val="17"/>
                <w:szCs w:val="17"/>
                <w:lang w:eastAsia="ru-RU"/>
              </w:rPr>
            </w:pPr>
          </w:p>
        </w:tc>
        <w:tc>
          <w:tcPr>
            <w:tcW w:w="444" w:type="dxa"/>
            <w:vMerge/>
            <w:vAlign w:val="center"/>
            <w:hideMark/>
          </w:tcPr>
          <w:p w:rsidR="00D47978" w:rsidRPr="00D47978" w:rsidRDefault="00D47978" w:rsidP="00D47978">
            <w:pPr>
              <w:spacing w:after="0" w:line="240" w:lineRule="auto"/>
              <w:rPr>
                <w:rFonts w:ascii="Arial" w:eastAsia="Times New Roman" w:hAnsi="Arial" w:cs="Arial"/>
                <w:sz w:val="17"/>
                <w:szCs w:val="17"/>
                <w:lang w:eastAsia="ru-RU"/>
              </w:rPr>
            </w:pPr>
          </w:p>
        </w:tc>
        <w:tc>
          <w:tcPr>
            <w:tcW w:w="1575" w:type="dxa"/>
            <w:vMerge/>
            <w:vAlign w:val="center"/>
            <w:hideMark/>
          </w:tcPr>
          <w:p w:rsidR="00D47978" w:rsidRPr="00D47978" w:rsidRDefault="00D47978" w:rsidP="00D47978">
            <w:pPr>
              <w:spacing w:after="0" w:line="240" w:lineRule="auto"/>
              <w:rPr>
                <w:rFonts w:ascii="Arial" w:eastAsia="Times New Roman" w:hAnsi="Arial" w:cs="Arial"/>
                <w:sz w:val="17"/>
                <w:szCs w:val="17"/>
                <w:lang w:eastAsia="ru-RU"/>
              </w:rPr>
            </w:pPr>
          </w:p>
        </w:tc>
        <w:tc>
          <w:tcPr>
            <w:tcW w:w="1836" w:type="dxa"/>
            <w:vMerge/>
            <w:vAlign w:val="center"/>
            <w:hideMark/>
          </w:tcPr>
          <w:p w:rsidR="00D47978" w:rsidRPr="00D47978" w:rsidRDefault="00D47978" w:rsidP="00D47978">
            <w:pPr>
              <w:spacing w:after="0" w:line="240" w:lineRule="auto"/>
              <w:rPr>
                <w:rFonts w:ascii="Arial" w:eastAsia="Times New Roman" w:hAnsi="Arial" w:cs="Arial"/>
                <w:sz w:val="17"/>
                <w:szCs w:val="17"/>
                <w:lang w:eastAsia="ru-RU"/>
              </w:rPr>
            </w:pPr>
          </w:p>
        </w:tc>
        <w:tc>
          <w:tcPr>
            <w:tcW w:w="713" w:type="dxa"/>
            <w:vMerge/>
            <w:vAlign w:val="center"/>
            <w:hideMark/>
          </w:tcPr>
          <w:p w:rsidR="00D47978" w:rsidRPr="00D47978" w:rsidRDefault="00D47978" w:rsidP="00D47978">
            <w:pPr>
              <w:spacing w:after="0" w:line="240" w:lineRule="auto"/>
              <w:rPr>
                <w:rFonts w:ascii="Arial" w:eastAsia="Times New Roman" w:hAnsi="Arial" w:cs="Arial"/>
                <w:sz w:val="17"/>
                <w:szCs w:val="17"/>
                <w:lang w:eastAsia="ru-RU"/>
              </w:rPr>
            </w:pPr>
          </w:p>
        </w:tc>
        <w:tc>
          <w:tcPr>
            <w:tcW w:w="744" w:type="dxa"/>
            <w:vMerge/>
            <w:vAlign w:val="center"/>
            <w:hideMark/>
          </w:tcPr>
          <w:p w:rsidR="00D47978" w:rsidRPr="00D47978" w:rsidRDefault="00D47978" w:rsidP="00D47978">
            <w:pPr>
              <w:spacing w:after="0" w:line="240" w:lineRule="auto"/>
              <w:rPr>
                <w:rFonts w:ascii="Arial" w:eastAsia="Times New Roman" w:hAnsi="Arial" w:cs="Arial"/>
                <w:sz w:val="17"/>
                <w:szCs w:val="17"/>
                <w:lang w:eastAsia="ru-RU"/>
              </w:rPr>
            </w:pPr>
          </w:p>
        </w:tc>
        <w:tc>
          <w:tcPr>
            <w:tcW w:w="1124" w:type="dxa"/>
            <w:vMerge/>
            <w:vAlign w:val="center"/>
            <w:hideMark/>
          </w:tcPr>
          <w:p w:rsidR="00D47978" w:rsidRPr="00D47978" w:rsidRDefault="00D47978" w:rsidP="00D47978">
            <w:pPr>
              <w:spacing w:after="0" w:line="240" w:lineRule="auto"/>
              <w:rPr>
                <w:rFonts w:ascii="Arial" w:eastAsia="Times New Roman" w:hAnsi="Arial" w:cs="Arial"/>
                <w:sz w:val="17"/>
                <w:szCs w:val="17"/>
                <w:lang w:eastAsia="ru-RU"/>
              </w:rPr>
            </w:pPr>
          </w:p>
        </w:tc>
        <w:tc>
          <w:tcPr>
            <w:tcW w:w="1189" w:type="dxa"/>
            <w:vMerge/>
            <w:vAlign w:val="center"/>
            <w:hideMark/>
          </w:tcPr>
          <w:p w:rsidR="00D47978" w:rsidRPr="00D47978" w:rsidRDefault="00D47978" w:rsidP="00D47978">
            <w:pPr>
              <w:spacing w:after="0" w:line="240" w:lineRule="auto"/>
              <w:rPr>
                <w:rFonts w:ascii="Arial" w:eastAsia="Times New Roman" w:hAnsi="Arial" w:cs="Arial"/>
                <w:sz w:val="17"/>
                <w:szCs w:val="17"/>
                <w:lang w:eastAsia="ru-RU"/>
              </w:rPr>
            </w:pPr>
          </w:p>
        </w:tc>
        <w:tc>
          <w:tcPr>
            <w:tcW w:w="850" w:type="dxa"/>
            <w:vAlign w:val="center"/>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 xml:space="preserve">срок размещения заказа (месяц, год) </w:t>
            </w:r>
          </w:p>
        </w:tc>
        <w:tc>
          <w:tcPr>
            <w:tcW w:w="1816" w:type="dxa"/>
            <w:gridSpan w:val="2"/>
            <w:vAlign w:val="center"/>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 xml:space="preserve">срок исполнения контракта (месяц, год) </w:t>
            </w:r>
          </w:p>
        </w:tc>
        <w:tc>
          <w:tcPr>
            <w:tcW w:w="874" w:type="dxa"/>
            <w:vMerge/>
            <w:vAlign w:val="center"/>
            <w:hideMark/>
          </w:tcPr>
          <w:p w:rsidR="00D47978" w:rsidRPr="00D47978" w:rsidRDefault="00D47978" w:rsidP="00D47978">
            <w:pPr>
              <w:spacing w:after="0" w:line="240" w:lineRule="auto"/>
              <w:rPr>
                <w:rFonts w:ascii="Arial" w:eastAsia="Times New Roman" w:hAnsi="Arial" w:cs="Arial"/>
                <w:sz w:val="17"/>
                <w:szCs w:val="17"/>
                <w:lang w:eastAsia="ru-RU"/>
              </w:rPr>
            </w:pPr>
          </w:p>
        </w:tc>
        <w:tc>
          <w:tcPr>
            <w:tcW w:w="1088" w:type="dxa"/>
            <w:vMerge/>
            <w:vAlign w:val="center"/>
            <w:hideMark/>
          </w:tcPr>
          <w:p w:rsidR="00D47978" w:rsidRPr="00D47978" w:rsidRDefault="00D47978" w:rsidP="00D47978">
            <w:pPr>
              <w:spacing w:after="0" w:line="240" w:lineRule="auto"/>
              <w:rPr>
                <w:rFonts w:ascii="Arial" w:eastAsia="Times New Roman" w:hAnsi="Arial" w:cs="Arial"/>
                <w:sz w:val="17"/>
                <w:szCs w:val="17"/>
                <w:lang w:eastAsia="ru-RU"/>
              </w:rPr>
            </w:pPr>
          </w:p>
        </w:tc>
      </w:tr>
      <w:tr w:rsidR="00D47978" w:rsidRPr="00D47978" w:rsidTr="00407EE5">
        <w:tc>
          <w:tcPr>
            <w:tcW w:w="1297" w:type="dxa"/>
            <w:vAlign w:val="center"/>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469" w:type="dxa"/>
            <w:vAlign w:val="center"/>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2</w:t>
            </w:r>
          </w:p>
        </w:tc>
        <w:tc>
          <w:tcPr>
            <w:tcW w:w="689" w:type="dxa"/>
            <w:vAlign w:val="center"/>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3</w:t>
            </w:r>
          </w:p>
        </w:tc>
        <w:tc>
          <w:tcPr>
            <w:tcW w:w="444" w:type="dxa"/>
            <w:vAlign w:val="center"/>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4</w:t>
            </w:r>
          </w:p>
        </w:tc>
        <w:tc>
          <w:tcPr>
            <w:tcW w:w="1575" w:type="dxa"/>
            <w:vAlign w:val="center"/>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5</w:t>
            </w:r>
          </w:p>
        </w:tc>
        <w:tc>
          <w:tcPr>
            <w:tcW w:w="1836" w:type="dxa"/>
            <w:vAlign w:val="center"/>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6</w:t>
            </w:r>
          </w:p>
        </w:tc>
        <w:tc>
          <w:tcPr>
            <w:tcW w:w="713" w:type="dxa"/>
            <w:vAlign w:val="center"/>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7</w:t>
            </w:r>
          </w:p>
        </w:tc>
        <w:tc>
          <w:tcPr>
            <w:tcW w:w="744" w:type="dxa"/>
            <w:vAlign w:val="center"/>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8</w:t>
            </w:r>
          </w:p>
        </w:tc>
        <w:tc>
          <w:tcPr>
            <w:tcW w:w="1124" w:type="dxa"/>
            <w:vAlign w:val="center"/>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9</w:t>
            </w:r>
          </w:p>
        </w:tc>
        <w:tc>
          <w:tcPr>
            <w:tcW w:w="1189" w:type="dxa"/>
            <w:vAlign w:val="center"/>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10</w:t>
            </w:r>
          </w:p>
        </w:tc>
        <w:tc>
          <w:tcPr>
            <w:tcW w:w="850" w:type="dxa"/>
            <w:vAlign w:val="center"/>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11</w:t>
            </w:r>
          </w:p>
        </w:tc>
        <w:tc>
          <w:tcPr>
            <w:tcW w:w="1816" w:type="dxa"/>
            <w:gridSpan w:val="2"/>
            <w:vAlign w:val="center"/>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12</w:t>
            </w:r>
          </w:p>
        </w:tc>
        <w:tc>
          <w:tcPr>
            <w:tcW w:w="874" w:type="dxa"/>
            <w:vAlign w:val="center"/>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13</w:t>
            </w:r>
          </w:p>
        </w:tc>
        <w:tc>
          <w:tcPr>
            <w:tcW w:w="1088" w:type="dxa"/>
            <w:vAlign w:val="center"/>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14</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01405031200113280244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81.30</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81.30.10.000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1</w:t>
            </w: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Выполнение работ по содержанию и уходу за зелеными насаждениями на территории Никольского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sz w:val="17"/>
                <w:szCs w:val="17"/>
                <w:lang w:eastAsia="ru-RU"/>
              </w:rPr>
              <w:t xml:space="preserve">Преимущества: </w:t>
            </w:r>
          </w:p>
          <w:p w:rsidR="00D47978" w:rsidRPr="00D47978" w:rsidRDefault="00D47978" w:rsidP="00D47978">
            <w:pPr>
              <w:spacing w:before="100" w:beforeAutospacing="1" w:after="100" w:afterAutospacing="1"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 Субъектам малого предпринимательства и социально ориентированным некоммерческим организациям (в соответствии со Статьей 30 Федерального закона № 44-ФЗ);</w:t>
            </w:r>
          </w:p>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sz w:val="17"/>
                <w:szCs w:val="17"/>
                <w:lang w:eastAsia="ru-RU"/>
              </w:rPr>
              <w:t xml:space="preserve">Информация об </w:t>
            </w:r>
            <w:r w:rsidRPr="00D47978">
              <w:rPr>
                <w:rFonts w:ascii="Arial" w:eastAsia="Times New Roman" w:hAnsi="Arial" w:cs="Arial"/>
                <w:sz w:val="17"/>
                <w:szCs w:val="17"/>
                <w:lang w:eastAsia="ru-RU"/>
              </w:rPr>
              <w:lastRenderedPageBreak/>
              <w:t>общественном обсуждении закупки: не проводилось</w:t>
            </w:r>
            <w:r w:rsidRPr="00D47978">
              <w:rPr>
                <w:rFonts w:ascii="Arial" w:eastAsia="Times New Roman" w:hAnsi="Arial" w:cs="Arial"/>
                <w:sz w:val="17"/>
                <w:szCs w:val="17"/>
                <w:lang w:eastAsia="ru-RU"/>
              </w:rPr>
              <w:br/>
            </w:r>
            <w:r w:rsidRPr="00D47978">
              <w:rPr>
                <w:rFonts w:ascii="Arial" w:eastAsia="Times New Roman" w:hAnsi="Arial" w:cs="Arial"/>
                <w:sz w:val="17"/>
                <w:szCs w:val="17"/>
                <w:lang w:eastAsia="ru-RU"/>
              </w:rPr>
              <w:br/>
            </w:r>
            <w:r w:rsidRPr="00D47978">
              <w:rPr>
                <w:rFonts w:ascii="Arial" w:eastAsia="Times New Roman" w:hAnsi="Arial" w:cs="Arial"/>
                <w:b/>
                <w:bCs/>
                <w:sz w:val="17"/>
                <w:szCs w:val="17"/>
                <w:lang w:eastAsia="ru-RU"/>
              </w:rPr>
              <w:t>Выполнение работ по содержанию и уходу за зелеными насаждениями (опиловка зеленных насаждений, озеленение, скашивание травы)</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lastRenderedPageBreak/>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5300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53  /  265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02.2016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10.2016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01405031200113280244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01.61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81.30.10.000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2</w:t>
            </w: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Выполнение работ озеленению территории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r w:rsidRPr="00D47978">
              <w:rPr>
                <w:rFonts w:ascii="Arial" w:eastAsia="Times New Roman" w:hAnsi="Arial" w:cs="Arial"/>
                <w:b/>
                <w:bCs/>
                <w:sz w:val="17"/>
                <w:szCs w:val="17"/>
                <w:lang w:eastAsia="ru-RU"/>
              </w:rPr>
              <w:t>.</w:t>
            </w:r>
            <w:r w:rsidRPr="00D47978">
              <w:rPr>
                <w:rFonts w:ascii="Arial" w:eastAsia="Times New Roman" w:hAnsi="Arial" w:cs="Arial"/>
                <w:sz w:val="17"/>
                <w:szCs w:val="17"/>
                <w:lang w:eastAsia="ru-RU"/>
              </w:rPr>
              <w:br/>
            </w:r>
            <w:r w:rsidRPr="00D47978">
              <w:rPr>
                <w:rFonts w:ascii="Arial" w:eastAsia="Times New Roman" w:hAnsi="Arial" w:cs="Arial"/>
                <w:sz w:val="17"/>
                <w:szCs w:val="17"/>
                <w:lang w:eastAsia="ru-RU"/>
              </w:rPr>
              <w:br/>
              <w:t>Выполнение работ по озеленению территории Никольского городского поселения Тосненского района Ленинградской области</w:t>
            </w:r>
          </w:p>
        </w:tc>
        <w:tc>
          <w:tcPr>
            <w:tcW w:w="1836"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sz w:val="17"/>
                <w:szCs w:val="17"/>
                <w:lang w:eastAsia="ru-RU"/>
              </w:rPr>
              <w:t xml:space="preserve">Преимущества: </w:t>
            </w:r>
          </w:p>
          <w:p w:rsidR="00D47978" w:rsidRPr="00D47978" w:rsidRDefault="00D47978" w:rsidP="00D47978">
            <w:pPr>
              <w:spacing w:before="100" w:beforeAutospacing="1" w:after="100" w:afterAutospacing="1"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 Субъектам малого предпринимательства и социально ориентированным некоммерческим организациям (в соответствии со Статьей 30 Федерального закона № 44-ФЗ);</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Согласно техническому заданию</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700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7  /  35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01.2016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09.2016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Отмена заказчиком, уполномоченным органом предусмотренного планом-графиком размещения заказа.</w:t>
            </w:r>
          </w:p>
        </w:tc>
      </w:tr>
      <w:tr w:rsidR="00D47978" w:rsidRPr="00D47978" w:rsidTr="00407EE5">
        <w:tc>
          <w:tcPr>
            <w:tcW w:w="1297" w:type="dxa"/>
            <w:vMerge w:val="restart"/>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01405031200113280244</w:t>
            </w:r>
          </w:p>
        </w:tc>
        <w:tc>
          <w:tcPr>
            <w:tcW w:w="469" w:type="dxa"/>
            <w:vMerge w:val="restart"/>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02.40.1</w:t>
            </w:r>
            <w:r w:rsidRPr="00D47978">
              <w:rPr>
                <w:rFonts w:ascii="Arial" w:eastAsia="Times New Roman" w:hAnsi="Arial" w:cs="Arial"/>
                <w:b/>
                <w:bCs/>
                <w:sz w:val="17"/>
                <w:szCs w:val="17"/>
                <w:lang w:eastAsia="ru-RU"/>
              </w:rPr>
              <w:br/>
              <w:t>01.61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444" w:type="dxa"/>
            <w:vMerge w:val="restart"/>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3</w:t>
            </w:r>
          </w:p>
        </w:tc>
        <w:tc>
          <w:tcPr>
            <w:tcW w:w="1575"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Выполнение работ по санитарно-омолаживающей опиловке деревьев и кустов на территории Никольского городского поселения Тосненского района Ленинградской </w:t>
            </w:r>
            <w:r w:rsidRPr="00D47978">
              <w:rPr>
                <w:rFonts w:ascii="Arial" w:eastAsia="Times New Roman" w:hAnsi="Arial" w:cs="Arial"/>
                <w:b/>
                <w:bCs/>
                <w:sz w:val="17"/>
                <w:szCs w:val="17"/>
                <w:lang w:eastAsia="ru-RU"/>
              </w:rPr>
              <w:lastRenderedPageBreak/>
              <w:t>области</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sz w:val="17"/>
                <w:szCs w:val="17"/>
                <w:lang w:eastAsia="ru-RU"/>
              </w:rPr>
              <w:lastRenderedPageBreak/>
              <w:t xml:space="preserve">Преимущества: </w:t>
            </w:r>
          </w:p>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 Субъектам малого предпринимательства и социально ориентированным некоммерческим организациям (в соответствии со Статьей 30 Федерального закона № 44-ФЗ);</w:t>
            </w:r>
          </w:p>
          <w:p w:rsidR="00D47978" w:rsidRPr="00D47978" w:rsidRDefault="00D47978" w:rsidP="00D47978">
            <w:pPr>
              <w:spacing w:after="240" w:line="240" w:lineRule="auto"/>
              <w:rPr>
                <w:rFonts w:ascii="Arial" w:eastAsia="Times New Roman" w:hAnsi="Arial" w:cs="Arial"/>
                <w:sz w:val="17"/>
                <w:szCs w:val="17"/>
                <w:lang w:eastAsia="ru-RU"/>
              </w:rPr>
            </w:pPr>
            <w:r w:rsidRPr="00D47978">
              <w:rPr>
                <w:rFonts w:ascii="Arial" w:eastAsia="Times New Roman" w:hAnsi="Arial" w:cs="Arial"/>
                <w:sz w:val="17"/>
                <w:szCs w:val="17"/>
                <w:lang w:eastAsia="ru-RU"/>
              </w:rPr>
              <w:br/>
              <w:t xml:space="preserve">Информация об общественном </w:t>
            </w:r>
            <w:r w:rsidRPr="00D47978">
              <w:rPr>
                <w:rFonts w:ascii="Arial" w:eastAsia="Times New Roman" w:hAnsi="Arial" w:cs="Arial"/>
                <w:sz w:val="17"/>
                <w:szCs w:val="17"/>
                <w:lang w:eastAsia="ru-RU"/>
              </w:rPr>
              <w:lastRenderedPageBreak/>
              <w:t>обсуждении закупки: не проводилось</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12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800</w:t>
            </w:r>
          </w:p>
        </w:tc>
        <w:tc>
          <w:tcPr>
            <w:tcW w:w="1189" w:type="dxa"/>
            <w:vMerge w:val="restart"/>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8  /  40  /  -</w:t>
            </w:r>
          </w:p>
        </w:tc>
        <w:tc>
          <w:tcPr>
            <w:tcW w:w="850" w:type="dxa"/>
            <w:vMerge w:val="restart"/>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01.2016 </w:t>
            </w:r>
          </w:p>
        </w:tc>
        <w:tc>
          <w:tcPr>
            <w:tcW w:w="1816" w:type="dxa"/>
            <w:gridSpan w:val="2"/>
            <w:vMerge w:val="restart"/>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07.2016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выполнения работ</w:t>
            </w:r>
          </w:p>
        </w:tc>
        <w:tc>
          <w:tcPr>
            <w:tcW w:w="874" w:type="dxa"/>
            <w:vMerge w:val="restart"/>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vMerge w:val="restart"/>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Отмена заказчиком, уполномоченным органом предусмотренного планом-графиком размещения заказа.</w:t>
            </w:r>
          </w:p>
        </w:tc>
      </w:tr>
      <w:tr w:rsidR="00D47978" w:rsidRPr="00D47978" w:rsidTr="00407EE5">
        <w:tc>
          <w:tcPr>
            <w:tcW w:w="1297" w:type="dxa"/>
            <w:vMerge/>
            <w:vAlign w:val="center"/>
            <w:hideMark/>
          </w:tcPr>
          <w:p w:rsidR="00D47978" w:rsidRPr="00D47978" w:rsidRDefault="00D47978" w:rsidP="00D47978">
            <w:pPr>
              <w:spacing w:after="0" w:line="240" w:lineRule="auto"/>
              <w:rPr>
                <w:rFonts w:ascii="Arial" w:eastAsia="Times New Roman" w:hAnsi="Arial" w:cs="Arial"/>
                <w:b/>
                <w:bCs/>
                <w:sz w:val="17"/>
                <w:szCs w:val="17"/>
                <w:lang w:eastAsia="ru-RU"/>
              </w:rPr>
            </w:pPr>
          </w:p>
        </w:tc>
        <w:tc>
          <w:tcPr>
            <w:tcW w:w="469" w:type="dxa"/>
            <w:vMerge/>
            <w:vAlign w:val="center"/>
            <w:hideMark/>
          </w:tcPr>
          <w:p w:rsidR="00D47978" w:rsidRPr="00D47978" w:rsidRDefault="00D47978" w:rsidP="00D47978">
            <w:pPr>
              <w:spacing w:after="0" w:line="240" w:lineRule="auto"/>
              <w:rPr>
                <w:rFonts w:ascii="Arial" w:eastAsia="Times New Roman" w:hAnsi="Arial" w:cs="Arial"/>
                <w:b/>
                <w:bCs/>
                <w:sz w:val="17"/>
                <w:szCs w:val="17"/>
                <w:lang w:eastAsia="ru-RU"/>
              </w:rPr>
            </w:pP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81.30.10.000</w:t>
            </w:r>
          </w:p>
        </w:tc>
        <w:tc>
          <w:tcPr>
            <w:tcW w:w="444" w:type="dxa"/>
            <w:vMerge/>
            <w:vAlign w:val="center"/>
            <w:hideMark/>
          </w:tcPr>
          <w:p w:rsidR="00D47978" w:rsidRPr="00D47978" w:rsidRDefault="00D47978" w:rsidP="00D47978">
            <w:pPr>
              <w:spacing w:after="0" w:line="240" w:lineRule="auto"/>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Выполнение работ по санитарно-омолаживающей опиловке деревьев и кустов на территории Никольского городского поселения Тосненского района Ленинградской области</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sz w:val="17"/>
                <w:szCs w:val="17"/>
                <w:lang w:eastAsia="ru-RU"/>
              </w:rPr>
              <w:t>Согласно технического задания</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300</w:t>
            </w:r>
          </w:p>
        </w:tc>
        <w:tc>
          <w:tcPr>
            <w:tcW w:w="1189" w:type="dxa"/>
            <w:vMerge/>
            <w:vAlign w:val="center"/>
            <w:hideMark/>
          </w:tcPr>
          <w:p w:rsidR="00D47978" w:rsidRPr="00D47978" w:rsidRDefault="00D47978" w:rsidP="00D47978">
            <w:pPr>
              <w:spacing w:after="0" w:line="240" w:lineRule="auto"/>
              <w:rPr>
                <w:rFonts w:ascii="Arial" w:eastAsia="Times New Roman" w:hAnsi="Arial" w:cs="Arial"/>
                <w:b/>
                <w:bCs/>
                <w:sz w:val="17"/>
                <w:szCs w:val="17"/>
                <w:lang w:eastAsia="ru-RU"/>
              </w:rPr>
            </w:pPr>
          </w:p>
        </w:tc>
        <w:tc>
          <w:tcPr>
            <w:tcW w:w="850" w:type="dxa"/>
            <w:vMerge/>
            <w:vAlign w:val="center"/>
            <w:hideMark/>
          </w:tcPr>
          <w:p w:rsidR="00D47978" w:rsidRPr="00D47978" w:rsidRDefault="00D47978" w:rsidP="00D47978">
            <w:pPr>
              <w:spacing w:after="0" w:line="240" w:lineRule="auto"/>
              <w:rPr>
                <w:rFonts w:ascii="Arial" w:eastAsia="Times New Roman" w:hAnsi="Arial" w:cs="Arial"/>
                <w:b/>
                <w:bCs/>
                <w:sz w:val="17"/>
                <w:szCs w:val="17"/>
                <w:lang w:eastAsia="ru-RU"/>
              </w:rPr>
            </w:pPr>
          </w:p>
        </w:tc>
        <w:tc>
          <w:tcPr>
            <w:tcW w:w="1816" w:type="dxa"/>
            <w:gridSpan w:val="2"/>
            <w:vMerge/>
            <w:vAlign w:val="center"/>
            <w:hideMark/>
          </w:tcPr>
          <w:p w:rsidR="00D47978" w:rsidRPr="00D47978" w:rsidRDefault="00D47978" w:rsidP="00D47978">
            <w:pPr>
              <w:spacing w:after="0" w:line="240" w:lineRule="auto"/>
              <w:rPr>
                <w:rFonts w:ascii="Arial" w:eastAsia="Times New Roman" w:hAnsi="Arial" w:cs="Arial"/>
                <w:b/>
                <w:bCs/>
                <w:sz w:val="17"/>
                <w:szCs w:val="17"/>
                <w:lang w:eastAsia="ru-RU"/>
              </w:rPr>
            </w:pPr>
          </w:p>
        </w:tc>
        <w:tc>
          <w:tcPr>
            <w:tcW w:w="874" w:type="dxa"/>
            <w:vMerge/>
            <w:vAlign w:val="center"/>
            <w:hideMark/>
          </w:tcPr>
          <w:p w:rsidR="00D47978" w:rsidRPr="00D47978" w:rsidRDefault="00D47978" w:rsidP="00D47978">
            <w:pPr>
              <w:spacing w:after="0" w:line="240" w:lineRule="auto"/>
              <w:rPr>
                <w:rFonts w:ascii="Arial" w:eastAsia="Times New Roman" w:hAnsi="Arial" w:cs="Arial"/>
                <w:b/>
                <w:bCs/>
                <w:sz w:val="17"/>
                <w:szCs w:val="17"/>
                <w:lang w:eastAsia="ru-RU"/>
              </w:rPr>
            </w:pPr>
          </w:p>
        </w:tc>
        <w:tc>
          <w:tcPr>
            <w:tcW w:w="1088" w:type="dxa"/>
            <w:vMerge/>
            <w:vAlign w:val="center"/>
            <w:hideMark/>
          </w:tcPr>
          <w:p w:rsidR="00D47978" w:rsidRPr="00D47978" w:rsidRDefault="00D47978" w:rsidP="00D47978">
            <w:pPr>
              <w:spacing w:after="0" w:line="240" w:lineRule="auto"/>
              <w:rPr>
                <w:rFonts w:ascii="Arial" w:eastAsia="Times New Roman" w:hAnsi="Arial" w:cs="Arial"/>
                <w:b/>
                <w:bCs/>
                <w:sz w:val="17"/>
                <w:szCs w:val="17"/>
                <w:lang w:eastAsia="ru-RU"/>
              </w:rPr>
            </w:pPr>
          </w:p>
        </w:tc>
      </w:tr>
      <w:tr w:rsidR="00D47978" w:rsidRPr="00D47978" w:rsidTr="00407EE5">
        <w:tc>
          <w:tcPr>
            <w:tcW w:w="1297" w:type="dxa"/>
            <w:vMerge/>
            <w:vAlign w:val="center"/>
            <w:hideMark/>
          </w:tcPr>
          <w:p w:rsidR="00D47978" w:rsidRPr="00D47978" w:rsidRDefault="00D47978" w:rsidP="00D47978">
            <w:pPr>
              <w:spacing w:after="0" w:line="240" w:lineRule="auto"/>
              <w:rPr>
                <w:rFonts w:ascii="Arial" w:eastAsia="Times New Roman" w:hAnsi="Arial" w:cs="Arial"/>
                <w:b/>
                <w:bCs/>
                <w:sz w:val="17"/>
                <w:szCs w:val="17"/>
                <w:lang w:eastAsia="ru-RU"/>
              </w:rPr>
            </w:pPr>
          </w:p>
        </w:tc>
        <w:tc>
          <w:tcPr>
            <w:tcW w:w="469" w:type="dxa"/>
            <w:vMerge/>
            <w:vAlign w:val="center"/>
            <w:hideMark/>
          </w:tcPr>
          <w:p w:rsidR="00D47978" w:rsidRPr="00D47978" w:rsidRDefault="00D47978" w:rsidP="00D47978">
            <w:pPr>
              <w:spacing w:after="0" w:line="240" w:lineRule="auto"/>
              <w:rPr>
                <w:rFonts w:ascii="Arial" w:eastAsia="Times New Roman" w:hAnsi="Arial" w:cs="Arial"/>
                <w:b/>
                <w:bCs/>
                <w:sz w:val="17"/>
                <w:szCs w:val="17"/>
                <w:lang w:eastAsia="ru-RU"/>
              </w:rPr>
            </w:pP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02.40.10.121</w:t>
            </w:r>
          </w:p>
        </w:tc>
        <w:tc>
          <w:tcPr>
            <w:tcW w:w="444" w:type="dxa"/>
            <w:vMerge/>
            <w:vAlign w:val="center"/>
            <w:hideMark/>
          </w:tcPr>
          <w:p w:rsidR="00D47978" w:rsidRPr="00D47978" w:rsidRDefault="00D47978" w:rsidP="00D47978">
            <w:pPr>
              <w:spacing w:after="0" w:line="240" w:lineRule="auto"/>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Выполнение работ по санитарно-омолаживающей опиловке деревьев и кустов на территории Никольского городского поселения Тосненского района Ленинградской области</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sz w:val="17"/>
                <w:szCs w:val="17"/>
                <w:lang w:eastAsia="ru-RU"/>
              </w:rPr>
              <w:t>Согласно технического задания</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500</w:t>
            </w:r>
          </w:p>
        </w:tc>
        <w:tc>
          <w:tcPr>
            <w:tcW w:w="1189" w:type="dxa"/>
            <w:vMerge/>
            <w:vAlign w:val="center"/>
            <w:hideMark/>
          </w:tcPr>
          <w:p w:rsidR="00D47978" w:rsidRPr="00D47978" w:rsidRDefault="00D47978" w:rsidP="00D47978">
            <w:pPr>
              <w:spacing w:after="0" w:line="240" w:lineRule="auto"/>
              <w:rPr>
                <w:rFonts w:ascii="Arial" w:eastAsia="Times New Roman" w:hAnsi="Arial" w:cs="Arial"/>
                <w:b/>
                <w:bCs/>
                <w:sz w:val="17"/>
                <w:szCs w:val="17"/>
                <w:lang w:eastAsia="ru-RU"/>
              </w:rPr>
            </w:pPr>
          </w:p>
        </w:tc>
        <w:tc>
          <w:tcPr>
            <w:tcW w:w="850" w:type="dxa"/>
            <w:vMerge/>
            <w:vAlign w:val="center"/>
            <w:hideMark/>
          </w:tcPr>
          <w:p w:rsidR="00D47978" w:rsidRPr="00D47978" w:rsidRDefault="00D47978" w:rsidP="00D47978">
            <w:pPr>
              <w:spacing w:after="0" w:line="240" w:lineRule="auto"/>
              <w:rPr>
                <w:rFonts w:ascii="Arial" w:eastAsia="Times New Roman" w:hAnsi="Arial" w:cs="Arial"/>
                <w:b/>
                <w:bCs/>
                <w:sz w:val="17"/>
                <w:szCs w:val="17"/>
                <w:lang w:eastAsia="ru-RU"/>
              </w:rPr>
            </w:pPr>
          </w:p>
        </w:tc>
        <w:tc>
          <w:tcPr>
            <w:tcW w:w="1816" w:type="dxa"/>
            <w:gridSpan w:val="2"/>
            <w:vMerge/>
            <w:vAlign w:val="center"/>
            <w:hideMark/>
          </w:tcPr>
          <w:p w:rsidR="00D47978" w:rsidRPr="00D47978" w:rsidRDefault="00D47978" w:rsidP="00D47978">
            <w:pPr>
              <w:spacing w:after="0" w:line="240" w:lineRule="auto"/>
              <w:rPr>
                <w:rFonts w:ascii="Arial" w:eastAsia="Times New Roman" w:hAnsi="Arial" w:cs="Arial"/>
                <w:b/>
                <w:bCs/>
                <w:sz w:val="17"/>
                <w:szCs w:val="17"/>
                <w:lang w:eastAsia="ru-RU"/>
              </w:rPr>
            </w:pPr>
          </w:p>
        </w:tc>
        <w:tc>
          <w:tcPr>
            <w:tcW w:w="874" w:type="dxa"/>
            <w:vMerge/>
            <w:vAlign w:val="center"/>
            <w:hideMark/>
          </w:tcPr>
          <w:p w:rsidR="00D47978" w:rsidRPr="00D47978" w:rsidRDefault="00D47978" w:rsidP="00D47978">
            <w:pPr>
              <w:spacing w:after="0" w:line="240" w:lineRule="auto"/>
              <w:rPr>
                <w:rFonts w:ascii="Arial" w:eastAsia="Times New Roman" w:hAnsi="Arial" w:cs="Arial"/>
                <w:b/>
                <w:bCs/>
                <w:sz w:val="17"/>
                <w:szCs w:val="17"/>
                <w:lang w:eastAsia="ru-RU"/>
              </w:rPr>
            </w:pPr>
          </w:p>
        </w:tc>
        <w:tc>
          <w:tcPr>
            <w:tcW w:w="1088" w:type="dxa"/>
            <w:vMerge/>
            <w:vAlign w:val="center"/>
            <w:hideMark/>
          </w:tcPr>
          <w:p w:rsidR="00D47978" w:rsidRPr="00D47978" w:rsidRDefault="00D47978" w:rsidP="00D47978">
            <w:pPr>
              <w:spacing w:after="0" w:line="240" w:lineRule="auto"/>
              <w:rPr>
                <w:rFonts w:ascii="Arial" w:eastAsia="Times New Roman" w:hAnsi="Arial" w:cs="Arial"/>
                <w:b/>
                <w:bCs/>
                <w:sz w:val="17"/>
                <w:szCs w:val="17"/>
                <w:lang w:eastAsia="ru-RU"/>
              </w:rPr>
            </w:pP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01405029990110630244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37.00</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37.00.11.150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4</w:t>
            </w: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Выполнение работ по ремонту и обслуживанию инженерных сетей на территории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sz w:val="17"/>
                <w:szCs w:val="17"/>
                <w:lang w:eastAsia="ru-RU"/>
              </w:rPr>
              <w:t xml:space="preserve">Преимущества: </w:t>
            </w:r>
          </w:p>
          <w:p w:rsidR="00D47978" w:rsidRPr="00D47978" w:rsidRDefault="00D47978" w:rsidP="00D47978">
            <w:pPr>
              <w:spacing w:before="100" w:beforeAutospacing="1" w:after="100" w:afterAutospacing="1"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 Субъектам малого предпринимательства и социально ориентированным некоммерческим организациям (в соответствии со Статьей 30 Федерального закона № 44-ФЗ);</w:t>
            </w:r>
          </w:p>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sz w:val="17"/>
                <w:szCs w:val="17"/>
                <w:lang w:eastAsia="ru-RU"/>
              </w:rPr>
              <w:br/>
            </w:r>
            <w:r w:rsidRPr="00D47978">
              <w:rPr>
                <w:rFonts w:ascii="Arial" w:eastAsia="Times New Roman" w:hAnsi="Arial" w:cs="Arial"/>
                <w:sz w:val="17"/>
                <w:szCs w:val="17"/>
                <w:lang w:eastAsia="ru-RU"/>
              </w:rPr>
              <w:br/>
              <w:t xml:space="preserve">Информация об общественном обсуждении закупки: </w:t>
            </w:r>
            <w:r w:rsidRPr="00D47978">
              <w:rPr>
                <w:rFonts w:ascii="Arial" w:eastAsia="Times New Roman" w:hAnsi="Arial" w:cs="Arial"/>
                <w:sz w:val="17"/>
                <w:szCs w:val="17"/>
                <w:lang w:eastAsia="ru-RU"/>
              </w:rPr>
              <w:lastRenderedPageBreak/>
              <w:t>не проводилось</w:t>
            </w:r>
            <w:r w:rsidRPr="00D47978">
              <w:rPr>
                <w:rFonts w:ascii="Arial" w:eastAsia="Times New Roman" w:hAnsi="Arial" w:cs="Arial"/>
                <w:sz w:val="17"/>
                <w:szCs w:val="17"/>
                <w:lang w:eastAsia="ru-RU"/>
              </w:rPr>
              <w:br/>
            </w:r>
            <w:r w:rsidRPr="00D47978">
              <w:rPr>
                <w:rFonts w:ascii="Arial" w:eastAsia="Times New Roman" w:hAnsi="Arial" w:cs="Arial"/>
                <w:sz w:val="17"/>
                <w:szCs w:val="17"/>
                <w:lang w:eastAsia="ru-RU"/>
              </w:rPr>
              <w:br/>
            </w:r>
            <w:r w:rsidRPr="00D47978">
              <w:rPr>
                <w:rFonts w:ascii="Arial" w:eastAsia="Times New Roman" w:hAnsi="Arial" w:cs="Arial"/>
                <w:b/>
                <w:bCs/>
                <w:sz w:val="17"/>
                <w:szCs w:val="17"/>
                <w:lang w:eastAsia="ru-RU"/>
              </w:rPr>
              <w:t xml:space="preserve">Обслуживание, ремонт коммунальных сетей. </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lastRenderedPageBreak/>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2500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25  /  125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07.2016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11.2016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01405031200113280244</w:t>
            </w:r>
            <w:r w:rsidRPr="00D47978">
              <w:rPr>
                <w:rFonts w:ascii="Arial" w:eastAsia="Times New Roman" w:hAnsi="Arial" w:cs="Arial"/>
                <w:b/>
                <w:bCs/>
                <w:sz w:val="17"/>
                <w:szCs w:val="17"/>
                <w:lang w:eastAsia="ru-RU"/>
              </w:rPr>
              <w:br/>
              <w:t>01405029990110630244</w:t>
            </w:r>
            <w:r w:rsidRPr="00D47978">
              <w:rPr>
                <w:rFonts w:ascii="Arial" w:eastAsia="Times New Roman" w:hAnsi="Arial" w:cs="Arial"/>
                <w:b/>
                <w:bCs/>
                <w:sz w:val="17"/>
                <w:szCs w:val="17"/>
                <w:lang w:eastAsia="ru-RU"/>
              </w:rPr>
              <w:br/>
              <w:t>01401139290100030244</w:t>
            </w:r>
            <w:r w:rsidRPr="00D47978">
              <w:rPr>
                <w:rFonts w:ascii="Arial" w:eastAsia="Times New Roman" w:hAnsi="Arial" w:cs="Arial"/>
                <w:b/>
                <w:bCs/>
                <w:sz w:val="17"/>
                <w:szCs w:val="17"/>
                <w:lang w:eastAsia="ru-RU"/>
              </w:rPr>
              <w:br/>
              <w:t>01401049130100040244</w:t>
            </w:r>
            <w:r w:rsidRPr="00D47978">
              <w:rPr>
                <w:rFonts w:ascii="Arial" w:eastAsia="Times New Roman" w:hAnsi="Arial" w:cs="Arial"/>
                <w:b/>
                <w:bCs/>
                <w:sz w:val="17"/>
                <w:szCs w:val="17"/>
                <w:lang w:eastAsia="ru-RU"/>
              </w:rPr>
              <w:br/>
              <w:t>01401139130171340244</w:t>
            </w:r>
            <w:r w:rsidRPr="00D47978">
              <w:rPr>
                <w:rFonts w:ascii="Arial" w:eastAsia="Times New Roman" w:hAnsi="Arial" w:cs="Arial"/>
                <w:b/>
                <w:bCs/>
                <w:sz w:val="17"/>
                <w:szCs w:val="17"/>
                <w:lang w:eastAsia="ru-RU"/>
              </w:rPr>
              <w:br/>
              <w:t>01401139130171330244</w:t>
            </w:r>
            <w:r w:rsidRPr="00D47978">
              <w:rPr>
                <w:rFonts w:ascii="Arial" w:eastAsia="Times New Roman" w:hAnsi="Arial" w:cs="Arial"/>
                <w:b/>
                <w:bCs/>
                <w:sz w:val="17"/>
                <w:szCs w:val="17"/>
                <w:lang w:eastAsia="ru-RU"/>
              </w:rPr>
              <w:br/>
              <w:t>01405031200113280853</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35.13</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35.13.10.000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5</w:t>
            </w: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Услуги по поставке электроэнергии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 xml:space="preserve">Услуги по поставке электроэнергии </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КВТ·Ч</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1135,62</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6700</w:t>
            </w:r>
            <w:r w:rsidRPr="00D47978">
              <w:rPr>
                <w:rFonts w:ascii="Arial" w:eastAsia="Times New Roman" w:hAnsi="Arial" w:cs="Arial"/>
                <w:b/>
                <w:bCs/>
                <w:sz w:val="17"/>
                <w:szCs w:val="17"/>
                <w:lang w:eastAsia="ru-RU"/>
              </w:rPr>
              <w:br/>
              <w:t>01405031200113280244 (5900)</w:t>
            </w:r>
            <w:r w:rsidRPr="00D47978">
              <w:rPr>
                <w:rFonts w:ascii="Arial" w:eastAsia="Times New Roman" w:hAnsi="Arial" w:cs="Arial"/>
                <w:b/>
                <w:bCs/>
                <w:sz w:val="17"/>
                <w:szCs w:val="17"/>
                <w:lang w:eastAsia="ru-RU"/>
              </w:rPr>
              <w:br/>
              <w:t>01405029990110630244 (348)</w:t>
            </w:r>
            <w:r w:rsidRPr="00D47978">
              <w:rPr>
                <w:rFonts w:ascii="Arial" w:eastAsia="Times New Roman" w:hAnsi="Arial" w:cs="Arial"/>
                <w:b/>
                <w:bCs/>
                <w:sz w:val="17"/>
                <w:szCs w:val="17"/>
                <w:lang w:eastAsia="ru-RU"/>
              </w:rPr>
              <w:br/>
              <w:t>01401139290100030244 (133)</w:t>
            </w:r>
            <w:r w:rsidRPr="00D47978">
              <w:rPr>
                <w:rFonts w:ascii="Arial" w:eastAsia="Times New Roman" w:hAnsi="Arial" w:cs="Arial"/>
                <w:b/>
                <w:bCs/>
                <w:sz w:val="17"/>
                <w:szCs w:val="17"/>
                <w:lang w:eastAsia="ru-RU"/>
              </w:rPr>
              <w:br/>
              <w:t>01401049130100040244 (192)</w:t>
            </w:r>
            <w:r w:rsidRPr="00D47978">
              <w:rPr>
                <w:rFonts w:ascii="Arial" w:eastAsia="Times New Roman" w:hAnsi="Arial" w:cs="Arial"/>
                <w:b/>
                <w:bCs/>
                <w:sz w:val="17"/>
                <w:szCs w:val="17"/>
                <w:lang w:eastAsia="ru-RU"/>
              </w:rPr>
              <w:br/>
              <w:t>01401139130171340244 (12)</w:t>
            </w:r>
            <w:r w:rsidRPr="00D47978">
              <w:rPr>
                <w:rFonts w:ascii="Arial" w:eastAsia="Times New Roman" w:hAnsi="Arial" w:cs="Arial"/>
                <w:b/>
                <w:bCs/>
                <w:sz w:val="17"/>
                <w:szCs w:val="17"/>
                <w:lang w:eastAsia="ru-RU"/>
              </w:rPr>
              <w:br/>
              <w:t>01401139130171330244 (15)</w:t>
            </w:r>
            <w:r w:rsidRPr="00D47978">
              <w:rPr>
                <w:rFonts w:ascii="Arial" w:eastAsia="Times New Roman" w:hAnsi="Arial" w:cs="Arial"/>
                <w:b/>
                <w:bCs/>
                <w:sz w:val="17"/>
                <w:szCs w:val="17"/>
                <w:lang w:eastAsia="ru-RU"/>
              </w:rPr>
              <w:br/>
              <w:t>01405031200113280853 (100)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02.2016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Закупка у единственного поставщика (подрядчика, исполнителя)</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01405029990110630244</w:t>
            </w:r>
            <w:r w:rsidRPr="00D47978">
              <w:rPr>
                <w:rFonts w:ascii="Arial" w:eastAsia="Times New Roman" w:hAnsi="Arial" w:cs="Arial"/>
                <w:b/>
                <w:bCs/>
                <w:sz w:val="17"/>
                <w:szCs w:val="17"/>
                <w:lang w:eastAsia="ru-RU"/>
              </w:rPr>
              <w:br/>
              <w:t>01401049130100040244</w:t>
            </w:r>
            <w:r w:rsidRPr="00D47978">
              <w:rPr>
                <w:rFonts w:ascii="Arial" w:eastAsia="Times New Roman" w:hAnsi="Arial" w:cs="Arial"/>
                <w:b/>
                <w:bCs/>
                <w:sz w:val="17"/>
                <w:szCs w:val="17"/>
                <w:lang w:eastAsia="ru-RU"/>
              </w:rPr>
              <w:br/>
              <w:t>01401139290100030244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36.00.2</w:t>
            </w:r>
            <w:r w:rsidRPr="00D47978">
              <w:rPr>
                <w:rFonts w:ascii="Arial" w:eastAsia="Times New Roman" w:hAnsi="Arial" w:cs="Arial"/>
                <w:b/>
                <w:bCs/>
                <w:sz w:val="17"/>
                <w:szCs w:val="17"/>
                <w:lang w:eastAsia="ru-RU"/>
              </w:rPr>
              <w:br/>
              <w:t>37.00</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36.00.20.130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6</w:t>
            </w: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Услуги по поставке холодного водоснабжения и водоотведения на территории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p w:rsidR="00D47978" w:rsidRPr="00D47978" w:rsidRDefault="00D47978" w:rsidP="00D47978">
            <w:pPr>
              <w:spacing w:after="0" w:line="240" w:lineRule="auto"/>
              <w:rPr>
                <w:rFonts w:ascii="Arial" w:eastAsia="Times New Roman" w:hAnsi="Arial" w:cs="Arial"/>
                <w:sz w:val="17"/>
                <w:szCs w:val="17"/>
                <w:lang w:eastAsia="ru-RU"/>
              </w:rPr>
            </w:pP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обеспечение холодного водоснабжения и водоотведение</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М³</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4677,33</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179,35492</w:t>
            </w:r>
            <w:r w:rsidRPr="00D47978">
              <w:rPr>
                <w:rFonts w:ascii="Arial" w:eastAsia="Times New Roman" w:hAnsi="Arial" w:cs="Arial"/>
                <w:b/>
                <w:bCs/>
                <w:sz w:val="17"/>
                <w:szCs w:val="17"/>
                <w:lang w:eastAsia="ru-RU"/>
              </w:rPr>
              <w:br/>
              <w:t>01405029990110630244 (150,75492)</w:t>
            </w:r>
            <w:r w:rsidRPr="00D47978">
              <w:rPr>
                <w:rFonts w:ascii="Arial" w:eastAsia="Times New Roman" w:hAnsi="Arial" w:cs="Arial"/>
                <w:b/>
                <w:bCs/>
                <w:sz w:val="17"/>
                <w:szCs w:val="17"/>
                <w:lang w:eastAsia="ru-RU"/>
              </w:rPr>
              <w:br/>
              <w:t>01401049130100040244 (17,6)</w:t>
            </w:r>
            <w:r w:rsidRPr="00D47978">
              <w:rPr>
                <w:rFonts w:ascii="Arial" w:eastAsia="Times New Roman" w:hAnsi="Arial" w:cs="Arial"/>
                <w:b/>
                <w:bCs/>
                <w:sz w:val="17"/>
                <w:szCs w:val="17"/>
                <w:lang w:eastAsia="ru-RU"/>
              </w:rPr>
              <w:br/>
              <w:t>01401139290100030244 (11)</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02.2016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Закупка у единственного поставщика (подрядчика, исполнителя)</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01401139290100030244</w:t>
            </w:r>
            <w:r w:rsidRPr="00D47978">
              <w:rPr>
                <w:rFonts w:ascii="Arial" w:eastAsia="Times New Roman" w:hAnsi="Arial" w:cs="Arial"/>
                <w:b/>
                <w:bCs/>
                <w:sz w:val="17"/>
                <w:szCs w:val="17"/>
                <w:lang w:eastAsia="ru-RU"/>
              </w:rPr>
              <w:br/>
              <w:t>01401049130100040244</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lastRenderedPageBreak/>
              <w:t>01401139130171340244</w:t>
            </w:r>
            <w:r w:rsidRPr="00D47978">
              <w:rPr>
                <w:rFonts w:ascii="Arial" w:eastAsia="Times New Roman" w:hAnsi="Arial" w:cs="Arial"/>
                <w:b/>
                <w:bCs/>
                <w:sz w:val="17"/>
                <w:szCs w:val="17"/>
                <w:lang w:eastAsia="ru-RU"/>
              </w:rPr>
              <w:br/>
              <w:t>01401139130141330244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35.30.2</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35.30.12.130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7</w:t>
            </w: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 xml:space="preserve">Услуги по поставке теплоснабжения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lastRenderedPageBreak/>
              <w:br/>
            </w:r>
            <w:r w:rsidRPr="00D47978">
              <w:rPr>
                <w:rFonts w:ascii="Arial" w:eastAsia="Times New Roman" w:hAnsi="Arial" w:cs="Arial"/>
                <w:sz w:val="17"/>
                <w:szCs w:val="17"/>
                <w:lang w:eastAsia="ru-RU"/>
              </w:rPr>
              <w:t xml:space="preserve">Услуги по поставке теплоснабжения </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lastRenderedPageBreak/>
              <w:t>ГИГАКАЛ</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236,84</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658</w:t>
            </w:r>
            <w:r w:rsidRPr="00D47978">
              <w:rPr>
                <w:rFonts w:ascii="Arial" w:eastAsia="Times New Roman" w:hAnsi="Arial" w:cs="Arial"/>
                <w:b/>
                <w:bCs/>
                <w:sz w:val="17"/>
                <w:szCs w:val="17"/>
                <w:lang w:eastAsia="ru-RU"/>
              </w:rPr>
              <w:br/>
              <w:t>01401139290100030244 (213)</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lastRenderedPageBreak/>
              <w:t>01401049130100040244 (437,256)</w:t>
            </w:r>
            <w:r w:rsidRPr="00D47978">
              <w:rPr>
                <w:rFonts w:ascii="Arial" w:eastAsia="Times New Roman" w:hAnsi="Arial" w:cs="Arial"/>
                <w:b/>
                <w:bCs/>
                <w:sz w:val="17"/>
                <w:szCs w:val="17"/>
                <w:lang w:eastAsia="ru-RU"/>
              </w:rPr>
              <w:br/>
              <w:t>01401139130171340244 (4,424)</w:t>
            </w:r>
            <w:r w:rsidRPr="00D47978">
              <w:rPr>
                <w:rFonts w:ascii="Arial" w:eastAsia="Times New Roman" w:hAnsi="Arial" w:cs="Arial"/>
                <w:b/>
                <w:bCs/>
                <w:sz w:val="17"/>
                <w:szCs w:val="17"/>
                <w:lang w:eastAsia="ru-RU"/>
              </w:rPr>
              <w:br/>
              <w:t>01401139130141330244 (3,32)</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02.2016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 xml:space="preserve">Сроки исполнения отдельных этапов </w:t>
            </w:r>
            <w:r w:rsidRPr="00D47978">
              <w:rPr>
                <w:rFonts w:ascii="Arial" w:eastAsia="Times New Roman" w:hAnsi="Arial" w:cs="Arial"/>
                <w:b/>
                <w:bCs/>
                <w:sz w:val="17"/>
                <w:szCs w:val="17"/>
                <w:lang w:eastAsia="ru-RU"/>
              </w:rPr>
              <w:lastRenderedPageBreak/>
              <w:t>контракта: Согласно 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Закупка у единственного поставщи</w:t>
            </w:r>
            <w:r w:rsidRPr="00D47978">
              <w:rPr>
                <w:rFonts w:ascii="Arial" w:eastAsia="Times New Roman" w:hAnsi="Arial" w:cs="Arial"/>
                <w:b/>
                <w:bCs/>
                <w:sz w:val="17"/>
                <w:szCs w:val="17"/>
                <w:lang w:eastAsia="ru-RU"/>
              </w:rPr>
              <w:lastRenderedPageBreak/>
              <w:t>ка (подрядчика, исполнителя)</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 xml:space="preserve">Возникновение непредвиденных </w:t>
            </w:r>
            <w:r w:rsidRPr="00D47978">
              <w:rPr>
                <w:rFonts w:ascii="Arial" w:eastAsia="Times New Roman" w:hAnsi="Arial" w:cs="Arial"/>
                <w:b/>
                <w:bCs/>
                <w:sz w:val="17"/>
                <w:szCs w:val="17"/>
                <w:lang w:eastAsia="ru-RU"/>
              </w:rPr>
              <w:lastRenderedPageBreak/>
              <w:t>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01401049130100040244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19.20</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19.20.21.100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8</w:t>
            </w: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Покупка бензина АИ-95</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Покупка топлива в виде топливных талонов АИ-95, бензин автомобильный</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264,8</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01.2016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01404091010110100244</w:t>
            </w:r>
            <w:r w:rsidRPr="00D47978">
              <w:rPr>
                <w:rFonts w:ascii="Arial" w:eastAsia="Times New Roman" w:hAnsi="Arial" w:cs="Arial"/>
                <w:b/>
                <w:bCs/>
                <w:sz w:val="17"/>
                <w:szCs w:val="17"/>
                <w:lang w:eastAsia="ru-RU"/>
              </w:rPr>
              <w:br/>
              <w:t>01404091020113530244</w:t>
            </w:r>
            <w:r w:rsidRPr="00D47978">
              <w:rPr>
                <w:rFonts w:ascii="Arial" w:eastAsia="Times New Roman" w:hAnsi="Arial" w:cs="Arial"/>
                <w:b/>
                <w:bCs/>
                <w:sz w:val="17"/>
                <w:szCs w:val="17"/>
                <w:lang w:eastAsia="ru-RU"/>
              </w:rPr>
              <w:br/>
              <w:t>01405019990113770244</w:t>
            </w:r>
            <w:r w:rsidRPr="00D47978">
              <w:rPr>
                <w:rFonts w:ascii="Arial" w:eastAsia="Times New Roman" w:hAnsi="Arial" w:cs="Arial"/>
                <w:b/>
                <w:bCs/>
                <w:sz w:val="17"/>
                <w:szCs w:val="17"/>
                <w:lang w:eastAsia="ru-RU"/>
              </w:rPr>
              <w:br/>
              <w:t>01403090810111570244</w:t>
            </w:r>
            <w:r w:rsidRPr="00D47978">
              <w:rPr>
                <w:rFonts w:ascii="Arial" w:eastAsia="Times New Roman" w:hAnsi="Arial" w:cs="Arial"/>
                <w:b/>
                <w:bCs/>
                <w:sz w:val="17"/>
                <w:szCs w:val="17"/>
                <w:lang w:eastAsia="ru-RU"/>
              </w:rPr>
              <w:br/>
              <w:t>01404129990110350244</w:t>
            </w:r>
            <w:r w:rsidRPr="00D47978">
              <w:rPr>
                <w:rFonts w:ascii="Arial" w:eastAsia="Times New Roman" w:hAnsi="Arial" w:cs="Arial"/>
                <w:b/>
                <w:bCs/>
                <w:sz w:val="17"/>
                <w:szCs w:val="17"/>
                <w:lang w:eastAsia="ru-RU"/>
              </w:rPr>
              <w:br/>
              <w:t>01405029990110630244</w:t>
            </w:r>
            <w:r w:rsidRPr="00D47978">
              <w:rPr>
                <w:rFonts w:ascii="Arial" w:eastAsia="Times New Roman" w:hAnsi="Arial" w:cs="Arial"/>
                <w:b/>
                <w:bCs/>
                <w:sz w:val="17"/>
                <w:szCs w:val="17"/>
                <w:lang w:eastAsia="ru-RU"/>
              </w:rPr>
              <w:br/>
              <w:t>01401139290100030244</w:t>
            </w:r>
            <w:r w:rsidRPr="00D47978">
              <w:rPr>
                <w:rFonts w:ascii="Arial" w:eastAsia="Times New Roman" w:hAnsi="Arial" w:cs="Arial"/>
                <w:b/>
                <w:bCs/>
                <w:sz w:val="17"/>
                <w:szCs w:val="17"/>
                <w:lang w:eastAsia="ru-RU"/>
              </w:rPr>
              <w:br/>
              <w:t>01401049130100040244</w:t>
            </w:r>
            <w:r w:rsidRPr="00D47978">
              <w:rPr>
                <w:rFonts w:ascii="Arial" w:eastAsia="Times New Roman" w:hAnsi="Arial" w:cs="Arial"/>
                <w:b/>
                <w:bCs/>
                <w:sz w:val="17"/>
                <w:szCs w:val="17"/>
                <w:lang w:eastAsia="ru-RU"/>
              </w:rPr>
              <w:br/>
              <w:t>01405031200113280244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71.12.1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71.12.11.000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9</w:t>
            </w: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Оказание услуг по финансово-техническому контролю для нужд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Оказание услуг по проверке сметной документации и составлению сметной документации, функций технического надзора, оказание услуг финансового аудита</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1207</w:t>
            </w:r>
            <w:r w:rsidRPr="00D47978">
              <w:rPr>
                <w:rFonts w:ascii="Arial" w:eastAsia="Times New Roman" w:hAnsi="Arial" w:cs="Arial"/>
                <w:b/>
                <w:bCs/>
                <w:sz w:val="17"/>
                <w:szCs w:val="17"/>
                <w:lang w:eastAsia="ru-RU"/>
              </w:rPr>
              <w:br/>
              <w:t>01404091010110100244 (32)</w:t>
            </w:r>
            <w:r w:rsidRPr="00D47978">
              <w:rPr>
                <w:rFonts w:ascii="Arial" w:eastAsia="Times New Roman" w:hAnsi="Arial" w:cs="Arial"/>
                <w:b/>
                <w:bCs/>
                <w:sz w:val="17"/>
                <w:szCs w:val="17"/>
                <w:lang w:eastAsia="ru-RU"/>
              </w:rPr>
              <w:br/>
              <w:t>01404091020113530244 (96)</w:t>
            </w:r>
            <w:r w:rsidRPr="00D47978">
              <w:rPr>
                <w:rFonts w:ascii="Arial" w:eastAsia="Times New Roman" w:hAnsi="Arial" w:cs="Arial"/>
                <w:b/>
                <w:bCs/>
                <w:sz w:val="17"/>
                <w:szCs w:val="17"/>
                <w:lang w:eastAsia="ru-RU"/>
              </w:rPr>
              <w:br/>
              <w:t>01405019990113770244 (32)</w:t>
            </w:r>
            <w:r w:rsidRPr="00D47978">
              <w:rPr>
                <w:rFonts w:ascii="Arial" w:eastAsia="Times New Roman" w:hAnsi="Arial" w:cs="Arial"/>
                <w:b/>
                <w:bCs/>
                <w:sz w:val="17"/>
                <w:szCs w:val="17"/>
                <w:lang w:eastAsia="ru-RU"/>
              </w:rPr>
              <w:br/>
              <w:t>01403090810111570244 (64)</w:t>
            </w:r>
            <w:r w:rsidRPr="00D47978">
              <w:rPr>
                <w:rFonts w:ascii="Arial" w:eastAsia="Times New Roman" w:hAnsi="Arial" w:cs="Arial"/>
                <w:b/>
                <w:bCs/>
                <w:sz w:val="17"/>
                <w:szCs w:val="17"/>
                <w:lang w:eastAsia="ru-RU"/>
              </w:rPr>
              <w:br/>
              <w:t>01404129990110350244 (34)</w:t>
            </w:r>
            <w:r w:rsidRPr="00D47978">
              <w:rPr>
                <w:rFonts w:ascii="Arial" w:eastAsia="Times New Roman" w:hAnsi="Arial" w:cs="Arial"/>
                <w:b/>
                <w:bCs/>
                <w:sz w:val="17"/>
                <w:szCs w:val="17"/>
                <w:lang w:eastAsia="ru-RU"/>
              </w:rPr>
              <w:br/>
              <w:t>01405029990110630244 (32)</w:t>
            </w:r>
            <w:r w:rsidRPr="00D47978">
              <w:rPr>
                <w:rFonts w:ascii="Arial" w:eastAsia="Times New Roman" w:hAnsi="Arial" w:cs="Arial"/>
                <w:b/>
                <w:bCs/>
                <w:sz w:val="17"/>
                <w:szCs w:val="17"/>
                <w:lang w:eastAsia="ru-RU"/>
              </w:rPr>
              <w:br/>
              <w:t>01401139290100030244 (160)</w:t>
            </w:r>
            <w:r w:rsidRPr="00D47978">
              <w:rPr>
                <w:rFonts w:ascii="Arial" w:eastAsia="Times New Roman" w:hAnsi="Arial" w:cs="Arial"/>
                <w:b/>
                <w:bCs/>
                <w:sz w:val="17"/>
                <w:szCs w:val="17"/>
                <w:lang w:eastAsia="ru-RU"/>
              </w:rPr>
              <w:br/>
              <w:t>01401049130100040244 (6</w:t>
            </w:r>
            <w:r w:rsidRPr="00D47978">
              <w:rPr>
                <w:rFonts w:ascii="Arial" w:eastAsia="Times New Roman" w:hAnsi="Arial" w:cs="Arial"/>
                <w:b/>
                <w:bCs/>
                <w:sz w:val="17"/>
                <w:szCs w:val="17"/>
                <w:lang w:eastAsia="ru-RU"/>
              </w:rPr>
              <w:lastRenderedPageBreak/>
              <w:t>3)</w:t>
            </w:r>
            <w:r w:rsidRPr="00D47978">
              <w:rPr>
                <w:rFonts w:ascii="Arial" w:eastAsia="Times New Roman" w:hAnsi="Arial" w:cs="Arial"/>
                <w:b/>
                <w:bCs/>
                <w:sz w:val="17"/>
                <w:szCs w:val="17"/>
                <w:lang w:eastAsia="ru-RU"/>
              </w:rPr>
              <w:br/>
              <w:t>01405031200113280244 (694)</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12,07  /  60,35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01.2016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Отмена заказчиком, уполномоченным органом предусмотренного планом-графиком размещения заказа.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01401139290100030244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93.29.9</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93.29.19.000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10</w:t>
            </w: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Оказание услуг по организации, подготовки, оформлению и проведению праздничных мероприятий на территории Никольского городского поселения Тосненского района Ленинградской области в 2016 г.</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sz w:val="17"/>
                <w:szCs w:val="17"/>
                <w:lang w:eastAsia="ru-RU"/>
              </w:rPr>
              <w:t xml:space="preserve">Преимущества: </w:t>
            </w:r>
          </w:p>
          <w:p w:rsidR="00D47978" w:rsidRPr="00D47978" w:rsidRDefault="00D47978" w:rsidP="00D47978">
            <w:pPr>
              <w:spacing w:before="100" w:beforeAutospacing="1" w:after="100" w:afterAutospacing="1"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 Субъектам малого предпринимательства и социально ориентированным некоммерческим организациям (в соответствии со Статьей 30 Федерального закона № 44-ФЗ);</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Организация, подготовка, оформление и проведение праздничных мероприятий на территории Никольского городского поселения Тосненского района Ленинградской области. 71-ая годовщина ВОВ, День России, Торжественные мероприятия памяти Св.Бл. Князя Александра Невского, День города Никольское.</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942,7695</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9,4277  /  47,1385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03.2016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01405031200113280244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35.13</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35.13.10.000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11</w:t>
            </w: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 xml:space="preserve">Выполнение работ по техническому </w:t>
            </w:r>
            <w:r w:rsidRPr="00D47978">
              <w:rPr>
                <w:rFonts w:ascii="Arial" w:eastAsia="Times New Roman" w:hAnsi="Arial" w:cs="Arial"/>
                <w:b/>
                <w:bCs/>
                <w:sz w:val="17"/>
                <w:szCs w:val="17"/>
                <w:lang w:eastAsia="ru-RU"/>
              </w:rPr>
              <w:lastRenderedPageBreak/>
              <w:t>обслуживанию объектов наружного освещения</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sz w:val="17"/>
                <w:szCs w:val="17"/>
                <w:lang w:eastAsia="ru-RU"/>
              </w:rPr>
              <w:lastRenderedPageBreak/>
              <w:t xml:space="preserve">Преимущества: </w:t>
            </w:r>
          </w:p>
          <w:p w:rsidR="00D47978" w:rsidRPr="00D47978" w:rsidRDefault="00D47978" w:rsidP="00D47978">
            <w:pPr>
              <w:spacing w:before="100" w:beforeAutospacing="1" w:after="100" w:afterAutospacing="1"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 - Субъектам малого </w:t>
            </w:r>
            <w:r w:rsidRPr="00D47978">
              <w:rPr>
                <w:rFonts w:ascii="Arial" w:eastAsia="Times New Roman" w:hAnsi="Arial" w:cs="Arial"/>
                <w:b/>
                <w:bCs/>
                <w:sz w:val="17"/>
                <w:szCs w:val="17"/>
                <w:lang w:eastAsia="ru-RU"/>
              </w:rPr>
              <w:lastRenderedPageBreak/>
              <w:t>предпринимательства и социально ориентированным некоммерческим организациям (в соответствии со Статьей 30 Федерального закона № 44-ФЗ);</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Осмотр и замена ламп уличного освещения.</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lastRenderedPageBreak/>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3100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31  /  155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01.2016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 xml:space="preserve">Сроки исполнения </w:t>
            </w:r>
            <w:r w:rsidRPr="00D47978">
              <w:rPr>
                <w:rFonts w:ascii="Arial" w:eastAsia="Times New Roman" w:hAnsi="Arial" w:cs="Arial"/>
                <w:b/>
                <w:bCs/>
                <w:sz w:val="17"/>
                <w:szCs w:val="17"/>
                <w:lang w:eastAsia="ru-RU"/>
              </w:rPr>
              <w:lastRenderedPageBreak/>
              <w:t>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01405031200113280244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01.61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01.30.10.120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12</w:t>
            </w: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Поставка цветов и кустов для нужд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Поставка цветов и кустов</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300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3  /  15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02.2016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поставке товара</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Единоразово</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Отмена заказчиком, уполномоченным органом предусмотренного планом-графиком размещения заказа.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01405031200113280244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42.99</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42.99.29.000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13</w:t>
            </w: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Выполнение работ по обустройству контейнерных площадок на территории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sz w:val="17"/>
                <w:szCs w:val="17"/>
                <w:lang w:eastAsia="ru-RU"/>
              </w:rPr>
              <w:t xml:space="preserve">Преимущества: </w:t>
            </w:r>
          </w:p>
          <w:p w:rsidR="00D47978" w:rsidRPr="00D47978" w:rsidRDefault="00D47978" w:rsidP="00D47978">
            <w:pPr>
              <w:spacing w:before="100" w:beforeAutospacing="1" w:after="100" w:afterAutospacing="1"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 Субъектам малого предпринимательства и социально ориентированным некоммерческим организациям (в соответствии со Статьей 30 Федерального закона № 44-ФЗ);</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 xml:space="preserve">Приобретение </w:t>
            </w:r>
            <w:r w:rsidRPr="00D47978">
              <w:rPr>
                <w:rFonts w:ascii="Arial" w:eastAsia="Times New Roman" w:hAnsi="Arial" w:cs="Arial"/>
                <w:sz w:val="17"/>
                <w:szCs w:val="17"/>
                <w:lang w:eastAsia="ru-RU"/>
              </w:rPr>
              <w:lastRenderedPageBreak/>
              <w:t xml:space="preserve">контейнеров и устройство контейнерных площадок </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lastRenderedPageBreak/>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671,70458</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6,71705  /  33,58523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07.2016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09.2016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Изменение планируемых сроков приобретения товаров, работ, услуг, способа размещения заказа, срока исполнения контракта.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01405031200113270244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38.21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38.21.22.000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14</w:t>
            </w: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Выполнение работ по обслуживанию контейнерных площадок, вывоз и утилизация ТБО для нужд Никольского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sz w:val="17"/>
                <w:szCs w:val="17"/>
                <w:lang w:eastAsia="ru-RU"/>
              </w:rPr>
              <w:t xml:space="preserve">Преимущества: </w:t>
            </w:r>
          </w:p>
          <w:p w:rsidR="00D47978" w:rsidRPr="00D47978" w:rsidRDefault="00D47978" w:rsidP="00D47978">
            <w:pPr>
              <w:spacing w:before="100" w:beforeAutospacing="1" w:after="100" w:afterAutospacing="1"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 Субъектам малого предпринимательства и социально ориентированным некоммерческим организациям (в соответствии со Статьей 30 Федерального закона № 44-ФЗ);</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обслуживание контейнерных площадок, вывоз и утилизация ТБО</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5800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58  /  290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02.2016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Отмена заказчиком, уполномоченным органом предусмотренного планом-графиком размещения заказа.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01405021100113200244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35.22.11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35.22.10.110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15</w:t>
            </w: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Оказание услуг по техническому обслуживанию объектов газификации на территории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Осуществлять регулярное техническое обслуживание распределительного газопровода согласно нормативным требованиям по Советскому пр., ул.Песчаная, ул.Заречная, ул.Пролетарская, Хвойный переулок г.Никольское</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262,21</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02.2016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01401049130100040242</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63.11.1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63.11.19.000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16</w:t>
            </w: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 xml:space="preserve">Оказание информационных </w:t>
            </w:r>
            <w:r w:rsidRPr="00D47978">
              <w:rPr>
                <w:rFonts w:ascii="Arial" w:eastAsia="Times New Roman" w:hAnsi="Arial" w:cs="Arial"/>
                <w:b/>
                <w:bCs/>
                <w:sz w:val="17"/>
                <w:szCs w:val="17"/>
                <w:lang w:eastAsia="ru-RU"/>
              </w:rPr>
              <w:lastRenderedPageBreak/>
              <w:t>услуг (услуги по адаптации и сопровождению экземпляров Специальных Выпусков Систем) с использованием следующих экземпляра(ов) Специального(ых) Выпуска(ов) Системы(м) КонсультантПлюс</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lastRenderedPageBreak/>
              <w:t xml:space="preserve">Информация об общественном </w:t>
            </w:r>
            <w:r w:rsidRPr="00D47978">
              <w:rPr>
                <w:rFonts w:ascii="Arial" w:eastAsia="Times New Roman" w:hAnsi="Arial" w:cs="Arial"/>
                <w:b/>
                <w:bCs/>
                <w:sz w:val="17"/>
                <w:szCs w:val="17"/>
                <w:lang w:eastAsia="ru-RU"/>
              </w:rPr>
              <w:lastRenderedPageBreak/>
              <w:t>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Информационные услуги с использованием экземпляров систем Консультант Плюс на основе специального лицензионного программного обеспечения</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lastRenderedPageBreak/>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441,41792</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4,41418  /  44,14179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02.2016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lastRenderedPageBreak/>
              <w:t>Сроки исполнения отдельных этапов контракта: Согласно 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 xml:space="preserve">Электронный </w:t>
            </w:r>
            <w:r w:rsidRPr="00D47978">
              <w:rPr>
                <w:rFonts w:ascii="Arial" w:eastAsia="Times New Roman" w:hAnsi="Arial" w:cs="Arial"/>
                <w:b/>
                <w:bCs/>
                <w:sz w:val="17"/>
                <w:szCs w:val="17"/>
                <w:lang w:eastAsia="ru-RU"/>
              </w:rPr>
              <w:lastRenderedPageBreak/>
              <w:t>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 xml:space="preserve">Изменение более чем </w:t>
            </w:r>
            <w:r w:rsidRPr="00D47978">
              <w:rPr>
                <w:rFonts w:ascii="Arial" w:eastAsia="Times New Roman" w:hAnsi="Arial" w:cs="Arial"/>
                <w:b/>
                <w:bCs/>
                <w:sz w:val="17"/>
                <w:szCs w:val="17"/>
                <w:lang w:eastAsia="ru-RU"/>
              </w:rPr>
              <w:lastRenderedPageBreak/>
              <w:t>на 10% стоимости планируемых к приобретению товаров, работ, услуг, выявленные в результате подготовки к размещению конкретного заказа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01401139290100030242</w:t>
            </w:r>
            <w:r w:rsidRPr="00D47978">
              <w:rPr>
                <w:rFonts w:ascii="Arial" w:eastAsia="Times New Roman" w:hAnsi="Arial" w:cs="Arial"/>
                <w:b/>
                <w:bCs/>
                <w:sz w:val="17"/>
                <w:szCs w:val="17"/>
                <w:lang w:eastAsia="ru-RU"/>
              </w:rPr>
              <w:br/>
              <w:t>01401139130171330242</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61.10.1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61.10.11.110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17</w:t>
            </w: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Оказание услуг связи для нужд администрации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 xml:space="preserve">оказание услуг связи, местной и внутризоновой телефонной связи, передача данных и телематических услуг в сети Интеренет </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162,75</w:t>
            </w:r>
            <w:r w:rsidRPr="00D47978">
              <w:rPr>
                <w:rFonts w:ascii="Arial" w:eastAsia="Times New Roman" w:hAnsi="Arial" w:cs="Arial"/>
                <w:b/>
                <w:bCs/>
                <w:sz w:val="17"/>
                <w:szCs w:val="17"/>
                <w:lang w:eastAsia="ru-RU"/>
              </w:rPr>
              <w:br/>
              <w:t>01401139290100030242 (161,85)</w:t>
            </w:r>
            <w:r w:rsidRPr="00D47978">
              <w:rPr>
                <w:rFonts w:ascii="Arial" w:eastAsia="Times New Roman" w:hAnsi="Arial" w:cs="Arial"/>
                <w:b/>
                <w:bCs/>
                <w:sz w:val="17"/>
                <w:szCs w:val="17"/>
                <w:lang w:eastAsia="ru-RU"/>
              </w:rPr>
              <w:br/>
              <w:t>01401139130171330242 (0,9)</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02.2016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Закупка у единственного поставщика (подрядчика, исполнителя)</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Изменение планируемых сроков приобретения товаров, работ, услуг, способа размещения заказа, срока исполнения контракта.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01405031200113288244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75.00.2</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75.00.19.000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18</w:t>
            </w: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Оказание услуг по отлову безнадзорных животных на территории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Отлов безнадзорных животных на территории Никольского городского поселения</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100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1  /  5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07.2016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Изменение планируемых сроков приобретения товаров, работ, услуг, способа размещения заказа, срока исполнения контракта.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01405031200113280244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43.11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43.12.11.140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19</w:t>
            </w: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 xml:space="preserve">Оказание услуг по борьбе с борщевиком на территории Никольского </w:t>
            </w:r>
            <w:r w:rsidRPr="00D47978">
              <w:rPr>
                <w:rFonts w:ascii="Arial" w:eastAsia="Times New Roman" w:hAnsi="Arial" w:cs="Arial"/>
                <w:b/>
                <w:bCs/>
                <w:sz w:val="17"/>
                <w:szCs w:val="17"/>
                <w:lang w:eastAsia="ru-RU"/>
              </w:rPr>
              <w:lastRenderedPageBreak/>
              <w:t>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sz w:val="17"/>
                <w:szCs w:val="17"/>
                <w:lang w:eastAsia="ru-RU"/>
              </w:rPr>
              <w:lastRenderedPageBreak/>
              <w:t xml:space="preserve">Преимущества: </w:t>
            </w:r>
          </w:p>
          <w:p w:rsidR="00D47978" w:rsidRPr="00D47978" w:rsidRDefault="00D47978" w:rsidP="00D47978">
            <w:pPr>
              <w:spacing w:before="100" w:beforeAutospacing="1" w:after="100" w:afterAutospacing="1"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 Субъектам малого предпринимательст</w:t>
            </w:r>
            <w:r w:rsidRPr="00D47978">
              <w:rPr>
                <w:rFonts w:ascii="Arial" w:eastAsia="Times New Roman" w:hAnsi="Arial" w:cs="Arial"/>
                <w:b/>
                <w:bCs/>
                <w:sz w:val="17"/>
                <w:szCs w:val="17"/>
                <w:lang w:eastAsia="ru-RU"/>
              </w:rPr>
              <w:lastRenderedPageBreak/>
              <w:t>ва и социально ориентированным некоммерческим организациям (в соответствии со Статьей 30 Федерального закона № 44-ФЗ);</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Борьба с борщевиком</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lastRenderedPageBreak/>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100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1  /  5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06.2016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10.2016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 xml:space="preserve">Сроки исполнения отдельных этапов контракта: Согласно </w:t>
            </w:r>
            <w:r w:rsidRPr="00D47978">
              <w:rPr>
                <w:rFonts w:ascii="Arial" w:eastAsia="Times New Roman" w:hAnsi="Arial" w:cs="Arial"/>
                <w:b/>
                <w:bCs/>
                <w:sz w:val="17"/>
                <w:szCs w:val="17"/>
                <w:lang w:eastAsia="ru-RU"/>
              </w:rPr>
              <w:lastRenderedPageBreak/>
              <w:t>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Изменение планируемых сроков приобретения товаров, </w:t>
            </w:r>
            <w:r w:rsidRPr="00D47978">
              <w:rPr>
                <w:rFonts w:ascii="Arial" w:eastAsia="Times New Roman" w:hAnsi="Arial" w:cs="Arial"/>
                <w:b/>
                <w:bCs/>
                <w:sz w:val="17"/>
                <w:szCs w:val="17"/>
                <w:lang w:eastAsia="ru-RU"/>
              </w:rPr>
              <w:lastRenderedPageBreak/>
              <w:t>работ, услуг, способа размещения заказа, срока исполнения контракта.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01407070710211680244</w:t>
            </w:r>
            <w:r w:rsidRPr="00D47978">
              <w:rPr>
                <w:rFonts w:ascii="Arial" w:eastAsia="Times New Roman" w:hAnsi="Arial" w:cs="Arial"/>
                <w:b/>
                <w:bCs/>
                <w:sz w:val="17"/>
                <w:szCs w:val="17"/>
                <w:lang w:eastAsia="ru-RU"/>
              </w:rPr>
              <w:br/>
              <w:t>01401139290100030244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49.39.31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49.39.31.000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20</w:t>
            </w: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Оказание транспортных услуг для нужд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 xml:space="preserve">Предоставление транспортных услуг по перевозке пассажирскими автобусами (в т.ч. детей). Перевозка пассажиров в черте и за пределами г. Никольское комфортабельными автобусами и микро-автобусами , пригодными для поездок на дальние расстояния и оснащенные кондиционерами и другими дополнительными удобствами, соответствующие всем нормам и требованиям безопасности. Транспортные средства должны быть: зарегистрированы в </w:t>
            </w:r>
            <w:r w:rsidRPr="00D47978">
              <w:rPr>
                <w:rFonts w:ascii="Arial" w:eastAsia="Times New Roman" w:hAnsi="Arial" w:cs="Arial"/>
                <w:sz w:val="17"/>
                <w:szCs w:val="17"/>
                <w:lang w:eastAsia="ru-RU"/>
              </w:rPr>
              <w:lastRenderedPageBreak/>
              <w:t>ГИБДД, пройти техосмотр в установленном порядке, в нормальном техническом состоянии, не допускается наличие значительной коррозии кузова, иметь опрятный вид. Большие автобусы - 210 часов; Микро-автобусы - 71 час.</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lastRenderedPageBreak/>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336,9</w:t>
            </w:r>
            <w:r w:rsidRPr="00D47978">
              <w:rPr>
                <w:rFonts w:ascii="Arial" w:eastAsia="Times New Roman" w:hAnsi="Arial" w:cs="Arial"/>
                <w:b/>
                <w:bCs/>
                <w:sz w:val="17"/>
                <w:szCs w:val="17"/>
                <w:lang w:eastAsia="ru-RU"/>
              </w:rPr>
              <w:br/>
              <w:t>01407070710211680244 (177)</w:t>
            </w:r>
            <w:r w:rsidRPr="00D47978">
              <w:rPr>
                <w:rFonts w:ascii="Arial" w:eastAsia="Times New Roman" w:hAnsi="Arial" w:cs="Arial"/>
                <w:b/>
                <w:bCs/>
                <w:sz w:val="17"/>
                <w:szCs w:val="17"/>
                <w:lang w:eastAsia="ru-RU"/>
              </w:rPr>
              <w:br/>
              <w:t>01401139290100030244 (159,9)</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02.2016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01401139290100030244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58.19</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58.11.19.000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21</w:t>
            </w: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Монтаж, демонтаж баннеров на территории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Монтаж, демонтаж 32 баннеров социальной направленности на городских информационных щитах.</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ШТ</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32</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63,2</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02.2016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Изменение планируемых сроков приобретения товаров, работ, услуг, способа размещения заказа, срока исполнения контракта.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01405031200113280244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38.11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81.29.13.000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22</w:t>
            </w: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 xml:space="preserve">Ликвидация несанкционированных свалок с апреля 2016 г по июнь 2016 г на территории Никольского поселения Тосненского района Ленинградской области </w:t>
            </w:r>
          </w:p>
        </w:tc>
        <w:tc>
          <w:tcPr>
            <w:tcW w:w="1836"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sz w:val="17"/>
                <w:szCs w:val="17"/>
                <w:lang w:eastAsia="ru-RU"/>
              </w:rPr>
              <w:t xml:space="preserve">Преимущества: </w:t>
            </w:r>
          </w:p>
          <w:p w:rsidR="00D47978" w:rsidRPr="00D47978" w:rsidRDefault="00D47978" w:rsidP="00D47978">
            <w:pPr>
              <w:spacing w:before="100" w:beforeAutospacing="1" w:after="100" w:afterAutospacing="1"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 Субъектам малого предпринимательства и социально ориентированным некоммерческим организациям (в соответствии со Статьей 30 Федерального закона № 44ФЗ);</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 xml:space="preserve">Уборка мусора машинами и в ручную, подметание, </w:t>
            </w:r>
            <w:r w:rsidRPr="00D47978">
              <w:rPr>
                <w:rFonts w:ascii="Arial" w:eastAsia="Times New Roman" w:hAnsi="Arial" w:cs="Arial"/>
                <w:sz w:val="17"/>
                <w:szCs w:val="17"/>
                <w:lang w:eastAsia="ru-RU"/>
              </w:rPr>
              <w:lastRenderedPageBreak/>
              <w:t>утилизация</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lastRenderedPageBreak/>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2000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20  /  100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03.2016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06.2016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Изменение более чем на 10% стоимости планируемых к приобретению товаров, работ, услуг, выявленные в результате подготовки к размещению конкретного заказа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01405021100104200414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71.12.11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71.12.19.000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Выполнение проектно-изыскательных работ по прокладке распределительного газопровода на территории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Выполнить проектно-изыскательские работы по объекту строительства: «Распределительный газопровод по ул.Дачная, ул.Вишневая, г.Никольское Тосненского района Ленинградской области</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2628,09219</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26,28092  /  131,40461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05.2016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11.2016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Открытый конкурс</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Изменение планируемых сроков приобретения товаров, работ, услуг, способа размещения заказа, срока исполнения контракта.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01405021100113200414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71.12.2</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71.12.20.190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Авторский надзор за объектом распределительного газопровода га территории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 xml:space="preserve">Оказание услуг по авторскому надзору за объектом: распределительного газопровода по ул.Дачная, ул.Вишневая, г.Никольское Тосненского района Ленинградской области </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200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10.2016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01405029990110630244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43.29</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43.29.19.190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Выполнение работ по ремонту инженерно- коммунальных сетей и замена существующего насосного оборудования</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Замена насосного оборудования КНС мкр. Октябрьский</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1035,3</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10,353  /  51,765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05.2016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10.2016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Изменение планируемых сроков приобретения товаров, работ, услуг, способа размещения заказа, срока исполнения контракта.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0140409102011</w:t>
            </w:r>
            <w:r w:rsidRPr="00D47978">
              <w:rPr>
                <w:rFonts w:ascii="Arial" w:eastAsia="Times New Roman" w:hAnsi="Arial" w:cs="Arial"/>
                <w:b/>
                <w:bCs/>
                <w:sz w:val="17"/>
                <w:szCs w:val="17"/>
                <w:lang w:eastAsia="ru-RU"/>
              </w:rPr>
              <w:lastRenderedPageBreak/>
              <w:t>3530244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42.11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42.11.2</w:t>
            </w:r>
            <w:r w:rsidRPr="00D47978">
              <w:rPr>
                <w:rFonts w:ascii="Arial" w:eastAsia="Times New Roman" w:hAnsi="Arial" w:cs="Arial"/>
                <w:sz w:val="17"/>
                <w:szCs w:val="17"/>
                <w:lang w:eastAsia="ru-RU"/>
              </w:rPr>
              <w:lastRenderedPageBreak/>
              <w:t>0.000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 xml:space="preserve">Выполнение </w:t>
            </w:r>
            <w:r w:rsidRPr="00D47978">
              <w:rPr>
                <w:rFonts w:ascii="Arial" w:eastAsia="Times New Roman" w:hAnsi="Arial" w:cs="Arial"/>
                <w:b/>
                <w:bCs/>
                <w:sz w:val="17"/>
                <w:szCs w:val="17"/>
                <w:lang w:eastAsia="ru-RU"/>
              </w:rPr>
              <w:lastRenderedPageBreak/>
              <w:t>работ по реализации мероприятий по организации дорожного движения на территории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sz w:val="17"/>
                <w:szCs w:val="17"/>
                <w:lang w:eastAsia="ru-RU"/>
              </w:rPr>
              <w:lastRenderedPageBreak/>
              <w:t xml:space="preserve">Преимущества: </w:t>
            </w:r>
          </w:p>
          <w:p w:rsidR="00D47978" w:rsidRPr="00D47978" w:rsidRDefault="00D47978" w:rsidP="00D47978">
            <w:pPr>
              <w:spacing w:before="100" w:beforeAutospacing="1" w:after="100" w:afterAutospacing="1"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 - Субъектам малого предпринимательства и социально ориентированным некоммерческим организациям (в соответствии со Статьей 30 Федерального закона № 44-ФЗ);</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установка дорожных знаков постоянной дислокации, нанесение дорожной разметки ,устройство искусственных дорожных неровностей на улице Школьная, район ул. Октябрьская.</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lastRenderedPageBreak/>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1027,26552</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10,27266  /  51</w:t>
            </w:r>
            <w:r w:rsidRPr="00D47978">
              <w:rPr>
                <w:rFonts w:ascii="Arial" w:eastAsia="Times New Roman" w:hAnsi="Arial" w:cs="Arial"/>
                <w:b/>
                <w:bCs/>
                <w:sz w:val="17"/>
                <w:szCs w:val="17"/>
                <w:lang w:eastAsia="ru-RU"/>
              </w:rPr>
              <w:lastRenderedPageBreak/>
              <w:t>,36328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 xml:space="preserve">07.2016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10.2016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lastRenderedPageBreak/>
              <w:br/>
              <w:t>Сроки исполнения 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Электрон</w:t>
            </w:r>
            <w:r w:rsidRPr="00D47978">
              <w:rPr>
                <w:rFonts w:ascii="Arial" w:eastAsia="Times New Roman" w:hAnsi="Arial" w:cs="Arial"/>
                <w:b/>
                <w:bCs/>
                <w:sz w:val="17"/>
                <w:szCs w:val="17"/>
                <w:lang w:eastAsia="ru-RU"/>
              </w:rPr>
              <w:lastRenderedPageBreak/>
              <w:t>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 xml:space="preserve">Изменение </w:t>
            </w:r>
            <w:r w:rsidRPr="00D47978">
              <w:rPr>
                <w:rFonts w:ascii="Arial" w:eastAsia="Times New Roman" w:hAnsi="Arial" w:cs="Arial"/>
                <w:b/>
                <w:bCs/>
                <w:sz w:val="17"/>
                <w:szCs w:val="17"/>
                <w:lang w:eastAsia="ru-RU"/>
              </w:rPr>
              <w:lastRenderedPageBreak/>
              <w:t>планируемых сроков приобретения товаров, работ, услуг, способа размещения заказа, срока исполнения контракта.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01404091020113530244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68.32.2</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68.32.13.000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Выполнение работ по паспортизации автодорог общего пользования местного значения на территории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Комплекс работ по постановке на кадастровый учет автодорог общего пользования местного значения</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500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05.2016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11.2016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Изменение планируемых сроков приобретения товаров, работ, услуг, способа размещения заказа, срока исполнения контракта.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01404091010110100244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81.29.9</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81.29.12.000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 xml:space="preserve">Выполнение работ по грейдированию улично-дорожной сети на </w:t>
            </w:r>
            <w:r w:rsidRPr="00D47978">
              <w:rPr>
                <w:rFonts w:ascii="Arial" w:eastAsia="Times New Roman" w:hAnsi="Arial" w:cs="Arial"/>
                <w:b/>
                <w:bCs/>
                <w:sz w:val="17"/>
                <w:szCs w:val="17"/>
                <w:lang w:eastAsia="ru-RU"/>
              </w:rPr>
              <w:lastRenderedPageBreak/>
              <w:t>территории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lastRenderedPageBreak/>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lastRenderedPageBreak/>
              <w:t>Выполнение работ по грейдированию улично-дорожной сети специальной техникой</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lastRenderedPageBreak/>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900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9  /  45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05.2016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 xml:space="preserve">Сроки исполнения отдельных этапов контракта: Согласно </w:t>
            </w:r>
            <w:r w:rsidRPr="00D47978">
              <w:rPr>
                <w:rFonts w:ascii="Arial" w:eastAsia="Times New Roman" w:hAnsi="Arial" w:cs="Arial"/>
                <w:b/>
                <w:bCs/>
                <w:sz w:val="17"/>
                <w:szCs w:val="17"/>
                <w:lang w:eastAsia="ru-RU"/>
              </w:rPr>
              <w:lastRenderedPageBreak/>
              <w:t>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w:t>
            </w:r>
            <w:r w:rsidRPr="00D47978">
              <w:rPr>
                <w:rFonts w:ascii="Arial" w:eastAsia="Times New Roman" w:hAnsi="Arial" w:cs="Arial"/>
                <w:b/>
                <w:bCs/>
                <w:sz w:val="17"/>
                <w:szCs w:val="17"/>
                <w:lang w:eastAsia="ru-RU"/>
              </w:rPr>
              <w:lastRenderedPageBreak/>
              <w:t>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01404091010170140244</w:t>
            </w:r>
            <w:r w:rsidRPr="00D47978">
              <w:rPr>
                <w:rFonts w:ascii="Arial" w:eastAsia="Times New Roman" w:hAnsi="Arial" w:cs="Arial"/>
                <w:b/>
                <w:bCs/>
                <w:sz w:val="17"/>
                <w:szCs w:val="17"/>
                <w:lang w:eastAsia="ru-RU"/>
              </w:rPr>
              <w:br/>
              <w:t>014040910101S0140244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42.11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42.11.20.000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Выполнение работ по ремонту участка автодороги по адресу п. Гладкое, ул. Школьная ( от перекрестка с ул. Ручейная до въезда в п. Гладкое)</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Выполнение работ по ремонту участка автодороги по адресу п. Гладкое, ул. Школьная ( от перекрестка с ул. Ручейная до въезда в п. Гладкое)</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753,16922</w:t>
            </w:r>
            <w:r w:rsidRPr="00D47978">
              <w:rPr>
                <w:rFonts w:ascii="Arial" w:eastAsia="Times New Roman" w:hAnsi="Arial" w:cs="Arial"/>
                <w:b/>
                <w:bCs/>
                <w:sz w:val="17"/>
                <w:szCs w:val="17"/>
                <w:lang w:eastAsia="ru-RU"/>
              </w:rPr>
              <w:br/>
              <w:t>01404091010170140244 (647,32)</w:t>
            </w:r>
            <w:r w:rsidRPr="00D47978">
              <w:rPr>
                <w:rFonts w:ascii="Arial" w:eastAsia="Times New Roman" w:hAnsi="Arial" w:cs="Arial"/>
                <w:b/>
                <w:bCs/>
                <w:sz w:val="17"/>
                <w:szCs w:val="17"/>
                <w:lang w:eastAsia="ru-RU"/>
              </w:rPr>
              <w:br/>
              <w:t>014040910101S0140244 (105,84922)</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7,53169  /  37,65846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07.2016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10.2016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Изменение планируемых сроков приобретения товаров, работ, услуг, способа размещения заказа, срока исполнения контракта.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014040910101S0140244</w:t>
            </w:r>
            <w:r w:rsidRPr="00D47978">
              <w:rPr>
                <w:rFonts w:ascii="Arial" w:eastAsia="Times New Roman" w:hAnsi="Arial" w:cs="Arial"/>
                <w:b/>
                <w:bCs/>
                <w:sz w:val="17"/>
                <w:szCs w:val="17"/>
                <w:lang w:eastAsia="ru-RU"/>
              </w:rPr>
              <w:br/>
              <w:t>01404091010170140244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42.11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42.11.20.000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Выполнение работ по ремонту автодороги по адресу: г. Никольское, Советский проспект ( от дома №73 до дома №63)</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Выполнение работ по ремонту автодороги по адресу: г. Никольское, Советский проспект ( от дома №73 до дома №63)</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842,41207</w:t>
            </w:r>
            <w:r w:rsidRPr="00D47978">
              <w:rPr>
                <w:rFonts w:ascii="Arial" w:eastAsia="Times New Roman" w:hAnsi="Arial" w:cs="Arial"/>
                <w:b/>
                <w:bCs/>
                <w:sz w:val="17"/>
                <w:szCs w:val="17"/>
                <w:lang w:eastAsia="ru-RU"/>
              </w:rPr>
              <w:br/>
              <w:t>014040910101S0140244 (91,51207)</w:t>
            </w:r>
            <w:r w:rsidRPr="00D47978">
              <w:rPr>
                <w:rFonts w:ascii="Arial" w:eastAsia="Times New Roman" w:hAnsi="Arial" w:cs="Arial"/>
                <w:b/>
                <w:bCs/>
                <w:sz w:val="17"/>
                <w:szCs w:val="17"/>
                <w:lang w:eastAsia="ru-RU"/>
              </w:rPr>
              <w:br/>
              <w:t>01404091010170140244 (750,9)</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8,42412  /  42,1206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07.2016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10.2016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Изменение планируемых сроков приобретения товаров, работ, услуг, способа размещения заказа, срока исполнения контракта.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01404091010110130244</w:t>
            </w:r>
            <w:r w:rsidRPr="00D47978">
              <w:rPr>
                <w:rFonts w:ascii="Arial" w:eastAsia="Times New Roman" w:hAnsi="Arial" w:cs="Arial"/>
                <w:b/>
                <w:bCs/>
                <w:sz w:val="17"/>
                <w:szCs w:val="17"/>
                <w:lang w:eastAsia="ru-RU"/>
              </w:rPr>
              <w:br/>
              <w:t>01404091010110110244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71.11.3</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71.12.11.000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Оказание услуг по проектно-контрольным мероприятиям для нужд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Оказание услуг по составлению сметной документации, проверке сметной документации, при проведении работ по ремонту дорог.</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500</w:t>
            </w:r>
            <w:r w:rsidRPr="00D47978">
              <w:rPr>
                <w:rFonts w:ascii="Arial" w:eastAsia="Times New Roman" w:hAnsi="Arial" w:cs="Arial"/>
                <w:b/>
                <w:bCs/>
                <w:sz w:val="17"/>
                <w:szCs w:val="17"/>
                <w:lang w:eastAsia="ru-RU"/>
              </w:rPr>
              <w:br/>
              <w:t>01404091010110130244 (300)</w:t>
            </w:r>
            <w:r w:rsidRPr="00D47978">
              <w:rPr>
                <w:rFonts w:ascii="Arial" w:eastAsia="Times New Roman" w:hAnsi="Arial" w:cs="Arial"/>
                <w:b/>
                <w:bCs/>
                <w:sz w:val="17"/>
                <w:szCs w:val="17"/>
                <w:lang w:eastAsia="ru-RU"/>
              </w:rPr>
              <w:br/>
              <w:t>01404091010110110244 (200)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04.2016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11.2016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Отмена заказчиком, уполномоченным органом предусмотренного планом-графиком размещения заказа.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0140309081011</w:t>
            </w:r>
            <w:r w:rsidRPr="00D47978">
              <w:rPr>
                <w:rFonts w:ascii="Arial" w:eastAsia="Times New Roman" w:hAnsi="Arial" w:cs="Arial"/>
                <w:b/>
                <w:bCs/>
                <w:sz w:val="17"/>
                <w:szCs w:val="17"/>
                <w:lang w:eastAsia="ru-RU"/>
              </w:rPr>
              <w:lastRenderedPageBreak/>
              <w:t>1570244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81.29</w:t>
            </w:r>
            <w:r w:rsidRPr="00D47978">
              <w:rPr>
                <w:rFonts w:ascii="Arial" w:eastAsia="Times New Roman" w:hAnsi="Arial" w:cs="Arial"/>
                <w:b/>
                <w:bCs/>
                <w:sz w:val="17"/>
                <w:szCs w:val="17"/>
                <w:lang w:eastAsia="ru-RU"/>
              </w:rPr>
              <w:lastRenderedPageBreak/>
              <w:t>.9</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lastRenderedPageBreak/>
              <w:t>81.29.1</w:t>
            </w:r>
            <w:r w:rsidRPr="00D47978">
              <w:rPr>
                <w:rFonts w:ascii="Arial" w:eastAsia="Times New Roman" w:hAnsi="Arial" w:cs="Arial"/>
                <w:sz w:val="17"/>
                <w:szCs w:val="17"/>
                <w:lang w:eastAsia="ru-RU"/>
              </w:rPr>
              <w:lastRenderedPageBreak/>
              <w:t>1.000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 xml:space="preserve">Выполнение </w:t>
            </w:r>
            <w:r w:rsidRPr="00D47978">
              <w:rPr>
                <w:rFonts w:ascii="Arial" w:eastAsia="Times New Roman" w:hAnsi="Arial" w:cs="Arial"/>
                <w:b/>
                <w:bCs/>
                <w:sz w:val="17"/>
                <w:szCs w:val="17"/>
                <w:lang w:eastAsia="ru-RU"/>
              </w:rPr>
              <w:lastRenderedPageBreak/>
              <w:t>работ по акарицидной обработке наиболее посещаемых мест на территории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sz w:val="17"/>
                <w:szCs w:val="17"/>
                <w:lang w:eastAsia="ru-RU"/>
              </w:rPr>
              <w:lastRenderedPageBreak/>
              <w:t xml:space="preserve">Преимущества: </w:t>
            </w:r>
          </w:p>
          <w:p w:rsidR="00D47978" w:rsidRPr="00D47978" w:rsidRDefault="00D47978" w:rsidP="00D47978">
            <w:pPr>
              <w:spacing w:before="100" w:beforeAutospacing="1" w:after="100" w:afterAutospacing="1"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 - Субъектам малого предпринимательства и социально ориентированным некоммерческим организациям (в соответствии со Статьей 30 Федерального закона № 44-ФЗ);</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Уничтожение энцефалитных клещей в местах массового скопления людей, согласно санитарным правилам СП 353.1129-02. Площадь 200 тыс. кв.м</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lastRenderedPageBreak/>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111,47</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1,1147  /  11,1</w:t>
            </w:r>
            <w:r w:rsidRPr="00D47978">
              <w:rPr>
                <w:rFonts w:ascii="Arial" w:eastAsia="Times New Roman" w:hAnsi="Arial" w:cs="Arial"/>
                <w:b/>
                <w:bCs/>
                <w:sz w:val="17"/>
                <w:szCs w:val="17"/>
                <w:lang w:eastAsia="ru-RU"/>
              </w:rPr>
              <w:lastRenderedPageBreak/>
              <w:t>47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 xml:space="preserve">04.2016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06.2016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lastRenderedPageBreak/>
              <w:br/>
              <w:t>Сроки исполнения отдельных этапов контракта: Выполнение работ в один этап</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Единоразово</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Электрон</w:t>
            </w:r>
            <w:r w:rsidRPr="00D47978">
              <w:rPr>
                <w:rFonts w:ascii="Arial" w:eastAsia="Times New Roman" w:hAnsi="Arial" w:cs="Arial"/>
                <w:b/>
                <w:bCs/>
                <w:sz w:val="17"/>
                <w:szCs w:val="17"/>
                <w:lang w:eastAsia="ru-RU"/>
              </w:rPr>
              <w:lastRenderedPageBreak/>
              <w:t>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Возникнове</w:t>
            </w:r>
            <w:r w:rsidRPr="00D47978">
              <w:rPr>
                <w:rFonts w:ascii="Arial" w:eastAsia="Times New Roman" w:hAnsi="Arial" w:cs="Arial"/>
                <w:b/>
                <w:bCs/>
                <w:sz w:val="17"/>
                <w:szCs w:val="17"/>
                <w:lang w:eastAsia="ru-RU"/>
              </w:rPr>
              <w:lastRenderedPageBreak/>
              <w:t>ние непредвиденных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01403090810211620244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43.22</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43.22.11.140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Выполнение работ по проверке тех.состояния гидрантов на территории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Освидетельствование пожарных гидрантов на соответствие предъявляемым требованиям в количестве 65 шт.</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250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2,5  /  12,5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04.2016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11.2016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01403090810211620244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43.22</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43.22.11.140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 xml:space="preserve">Выполнение работ по замене пожарных гидрантов на территории Никольского городского поселения Тосненского </w:t>
            </w:r>
            <w:r w:rsidRPr="00D47978">
              <w:rPr>
                <w:rFonts w:ascii="Arial" w:eastAsia="Times New Roman" w:hAnsi="Arial" w:cs="Arial"/>
                <w:b/>
                <w:bCs/>
                <w:sz w:val="17"/>
                <w:szCs w:val="17"/>
                <w:lang w:eastAsia="ru-RU"/>
              </w:rPr>
              <w:lastRenderedPageBreak/>
              <w:t>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lastRenderedPageBreak/>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 xml:space="preserve">Замена 5(пяти) пожарных гидрантов предприятиями, имеющими лицензию </w:t>
            </w:r>
            <w:r w:rsidRPr="00D47978">
              <w:rPr>
                <w:rFonts w:ascii="Arial" w:eastAsia="Times New Roman" w:hAnsi="Arial" w:cs="Arial"/>
                <w:sz w:val="17"/>
                <w:szCs w:val="17"/>
                <w:lang w:eastAsia="ru-RU"/>
              </w:rPr>
              <w:lastRenderedPageBreak/>
              <w:t>на выполнение данных работ</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lastRenderedPageBreak/>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227,36</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2,2736  /  11,368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07.2016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09.2016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Услуги оказываются единоразово</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 xml:space="preserve">Периодичность </w:t>
            </w:r>
            <w:r w:rsidRPr="00D47978">
              <w:rPr>
                <w:rFonts w:ascii="Arial" w:eastAsia="Times New Roman" w:hAnsi="Arial" w:cs="Arial"/>
                <w:b/>
                <w:bCs/>
                <w:sz w:val="17"/>
                <w:szCs w:val="17"/>
                <w:lang w:eastAsia="ru-RU"/>
              </w:rPr>
              <w:lastRenderedPageBreak/>
              <w:t>поставки товаров, работ, услуг: Услуги оказываются единоразово</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01405019990113770244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68.32.1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68.32.11.000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Плата за муниципальное жилье НКО «Фонд капитального ремонта» на территории Никольского городского поселения Тосненского района Ленинградской области в 2016 году</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Капитальный ремонт через оператора</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3230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02.2016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Закупка у единственного поставщика (подрядчика, исполнителя)</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Отмена заказчиком, уполномоченным органом предусмотренного планом-графиком размещения заказа.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01405019990113770244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41.20</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41.20.30.000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Выполнение работ по текущему ремонту муниципального фонда на территории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Выполнение работ по ремонту муниципального жилья</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500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5  /  25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07.2016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09.2016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Изменение планируемых сроков приобретения товаров, работ, услуг, способа размещения заказа, срока исполнения контракта.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01405019990113770244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35.30.2</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35.30.12.130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Оказание услуг по поставке коммунальных услуг</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Плата за поставку теплоснабжения</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300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04.2016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Закупка у единственного поставщика (подрядчика, исполнителя)</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Изменение планируемых сроков приобретения товаров, работ, услуг, способа размещения заказа, срока исполнения контракта.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01405019990113770244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68.32.1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68.32.11.000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 xml:space="preserve">Оказание услуг по содержанию свободного </w:t>
            </w:r>
            <w:r w:rsidRPr="00D47978">
              <w:rPr>
                <w:rFonts w:ascii="Arial" w:eastAsia="Times New Roman" w:hAnsi="Arial" w:cs="Arial"/>
                <w:b/>
                <w:bCs/>
                <w:sz w:val="17"/>
                <w:szCs w:val="17"/>
                <w:lang w:eastAsia="ru-RU"/>
              </w:rPr>
              <w:lastRenderedPageBreak/>
              <w:t>жилого фонда, находящегося в муниципальной собственности Никольского городского поселения Тосненского района Ленинградской области в многоквартирных домах</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lastRenderedPageBreak/>
              <w:t xml:space="preserve">Информация об общественном обсуждении закупки: </w:t>
            </w:r>
            <w:r w:rsidRPr="00D47978">
              <w:rPr>
                <w:rFonts w:ascii="Arial" w:eastAsia="Times New Roman" w:hAnsi="Arial" w:cs="Arial"/>
                <w:b/>
                <w:bCs/>
                <w:sz w:val="17"/>
                <w:szCs w:val="17"/>
                <w:lang w:eastAsia="ru-RU"/>
              </w:rPr>
              <w:lastRenderedPageBreak/>
              <w:t>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Содержание свободного жилого фонда</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lastRenderedPageBreak/>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97,9</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04.2016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 xml:space="preserve">Сроки исполнения </w:t>
            </w:r>
            <w:r w:rsidRPr="00D47978">
              <w:rPr>
                <w:rFonts w:ascii="Arial" w:eastAsia="Times New Roman" w:hAnsi="Arial" w:cs="Arial"/>
                <w:b/>
                <w:bCs/>
                <w:sz w:val="17"/>
                <w:szCs w:val="17"/>
                <w:lang w:eastAsia="ru-RU"/>
              </w:rPr>
              <w:lastRenderedPageBreak/>
              <w:t>отдельных этапов контракта: Согласно 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 xml:space="preserve">Закупка у единственного </w:t>
            </w:r>
            <w:r w:rsidRPr="00D47978">
              <w:rPr>
                <w:rFonts w:ascii="Arial" w:eastAsia="Times New Roman" w:hAnsi="Arial" w:cs="Arial"/>
                <w:b/>
                <w:bCs/>
                <w:sz w:val="17"/>
                <w:szCs w:val="17"/>
                <w:lang w:eastAsia="ru-RU"/>
              </w:rPr>
              <w:lastRenderedPageBreak/>
              <w:t>поставщика (подрядчика, исполнителя)</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Возникновение непредвиде</w:t>
            </w:r>
            <w:r w:rsidRPr="00D47978">
              <w:rPr>
                <w:rFonts w:ascii="Arial" w:eastAsia="Times New Roman" w:hAnsi="Arial" w:cs="Arial"/>
                <w:b/>
                <w:bCs/>
                <w:sz w:val="17"/>
                <w:szCs w:val="17"/>
                <w:lang w:eastAsia="ru-RU"/>
              </w:rPr>
              <w:lastRenderedPageBreak/>
              <w:t>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01401049130100040244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80.10</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80.10.12.000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Оказание услуг по охране помещений администрации Никольского городского поселения Тосненского района Ленинградской области во втором квартале 2016 г.</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Услуг по охране здания администрации Никольского городского поселения Тосненского района Ленинградской области вневедомственной охраной и здания ЗАГС</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231</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03.2016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06.2016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01401049130100040244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68.32.2</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84.25.11.120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Услуги по техническому обслуживанию системы пожарной сигнализации здания администрации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r w:rsidRPr="00D47978">
              <w:rPr>
                <w:rFonts w:ascii="Arial" w:eastAsia="Times New Roman" w:hAnsi="Arial" w:cs="Arial"/>
                <w:b/>
                <w:bCs/>
                <w:sz w:val="17"/>
                <w:szCs w:val="17"/>
                <w:lang w:eastAsia="ru-RU"/>
              </w:rPr>
              <w:t>.</w:t>
            </w:r>
            <w:r w:rsidRPr="00D47978">
              <w:rPr>
                <w:rFonts w:ascii="Arial" w:eastAsia="Times New Roman" w:hAnsi="Arial" w:cs="Arial"/>
                <w:sz w:val="17"/>
                <w:szCs w:val="17"/>
                <w:lang w:eastAsia="ru-RU"/>
              </w:rPr>
              <w:br/>
            </w:r>
            <w:r w:rsidRPr="00D47978">
              <w:rPr>
                <w:rFonts w:ascii="Arial" w:eastAsia="Times New Roman" w:hAnsi="Arial" w:cs="Arial"/>
                <w:sz w:val="17"/>
                <w:szCs w:val="17"/>
                <w:lang w:eastAsia="ru-RU"/>
              </w:rPr>
              <w:br/>
              <w:t>Техобслуживание системы пожарной сигнализации</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Техобслуживание системы пожарной сигнализации в здании администрации Никольского городского поселения</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83,3</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02.2016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01401049130100040242</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95.11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95.11.10.000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Оказание услуг по обслуживанию оргтехники для нужд администрации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Оказание услуг по обслуживанию оргтехники</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80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07.2016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Изменение более чем на 10% стоимости планируемых к приобретению товаров, работ, услуг, выявленные в результате подготовки к размещению конкретного заказа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01401049130100040244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43.21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43.21.10.170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Оказание услуг по обслуживанию телефонной станции для нужд администрации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Оказание услуг по обслуживанию телефонной станции</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38,844</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02.2016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Отмена заказчиком, уполномоченным органом предусмотренного планом-графиком размещения заказа.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01401049130100040244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33.13</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33.13.19.000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Оказание услуг по обслуживанию системы видеонаблюдения для нужд администрации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Оказание услуг по обслуживанию системы видеонаблюдения</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50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09.2016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Изменение планируемых сроков приобретения товаров, работ, услуг, способа размещения заказа, срока исполнения контракта.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01401049130100040244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45.20.3</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45.20.30.000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 xml:space="preserve">Оказание услуг по мойке автомобилей для </w:t>
            </w:r>
            <w:r w:rsidRPr="00D47978">
              <w:rPr>
                <w:rFonts w:ascii="Arial" w:eastAsia="Times New Roman" w:hAnsi="Arial" w:cs="Arial"/>
                <w:b/>
                <w:bCs/>
                <w:sz w:val="17"/>
                <w:szCs w:val="17"/>
                <w:lang w:eastAsia="ru-RU"/>
              </w:rPr>
              <w:lastRenderedPageBreak/>
              <w:t>нужд администрации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lastRenderedPageBreak/>
              <w:t xml:space="preserve">Информация об общественном обсуждении закупки: </w:t>
            </w:r>
            <w:r w:rsidRPr="00D47978">
              <w:rPr>
                <w:rFonts w:ascii="Arial" w:eastAsia="Times New Roman" w:hAnsi="Arial" w:cs="Arial"/>
                <w:b/>
                <w:bCs/>
                <w:sz w:val="17"/>
                <w:szCs w:val="17"/>
                <w:lang w:eastAsia="ru-RU"/>
              </w:rPr>
              <w:lastRenderedPageBreak/>
              <w:t>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Оказание услуг по мойке трех автомобилей</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lastRenderedPageBreak/>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79,9</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02.2016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 xml:space="preserve">Сроки исполнения </w:t>
            </w:r>
            <w:r w:rsidRPr="00D47978">
              <w:rPr>
                <w:rFonts w:ascii="Arial" w:eastAsia="Times New Roman" w:hAnsi="Arial" w:cs="Arial"/>
                <w:b/>
                <w:bCs/>
                <w:sz w:val="17"/>
                <w:szCs w:val="17"/>
                <w:lang w:eastAsia="ru-RU"/>
              </w:rPr>
              <w:lastRenderedPageBreak/>
              <w:t>отдельных этапов контракта: Согласно 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w:t>
            </w:r>
            <w:r w:rsidRPr="00D47978">
              <w:rPr>
                <w:rFonts w:ascii="Arial" w:eastAsia="Times New Roman" w:hAnsi="Arial" w:cs="Arial"/>
                <w:b/>
                <w:bCs/>
                <w:sz w:val="17"/>
                <w:szCs w:val="17"/>
                <w:lang w:eastAsia="ru-RU"/>
              </w:rPr>
              <w:lastRenderedPageBreak/>
              <w:t>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01401049130100040244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45.20.1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45.20.11.000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Оказание услуг по ремонту автомобилей для нужд администрации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 xml:space="preserve">Оказание услуг по плановому, текущему ремонту трех автомобилей </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200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02.2016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01401049130100040244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65.12.3</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65.12.21.000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Оказание услуг по страхованию автомобилей для нужд администрации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Оказание услуг по страхованию автомобилей (КАСКО и ОСАГО)</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194,22</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1,9422  /  19,422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11.2016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Услуги оказываются единоразово</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Услуги оказываются единоразово</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01401049130100040244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86.90.9</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86.90.19.190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 xml:space="preserve">Оказание услуг по диспансеризации муниципальных служащих администрации Никольского городского поселения Тосненского района Ленинградской </w:t>
            </w:r>
            <w:r w:rsidRPr="00D47978">
              <w:rPr>
                <w:rFonts w:ascii="Arial" w:eastAsia="Times New Roman" w:hAnsi="Arial" w:cs="Arial"/>
                <w:b/>
                <w:bCs/>
                <w:sz w:val="17"/>
                <w:szCs w:val="17"/>
                <w:lang w:eastAsia="ru-RU"/>
              </w:rPr>
              <w:lastRenderedPageBreak/>
              <w:t>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lastRenderedPageBreak/>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Оказание услуг по диспансеризации муниципальных служащих</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161,85</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1,6185  /  16,185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10.2016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Услуги оказываются единоразово</w:t>
            </w:r>
            <w:r w:rsidRPr="00D47978">
              <w:rPr>
                <w:rFonts w:ascii="Arial" w:eastAsia="Times New Roman" w:hAnsi="Arial" w:cs="Arial"/>
                <w:b/>
                <w:bCs/>
                <w:sz w:val="17"/>
                <w:szCs w:val="17"/>
                <w:lang w:eastAsia="ru-RU"/>
              </w:rPr>
              <w:br/>
              <w:t>Периодичность поставки товаров, работ, услуг: Услуги оказываются единоразово</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01401049130100040244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26.20</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26.20.15.000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Поставка процессоров (компьютеров) для нужд администрации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sz w:val="17"/>
                <w:szCs w:val="17"/>
                <w:lang w:eastAsia="ru-RU"/>
              </w:rPr>
              <w:t xml:space="preserve">Преимущества: </w:t>
            </w:r>
          </w:p>
          <w:p w:rsidR="00D47978" w:rsidRPr="00D47978" w:rsidRDefault="00D47978" w:rsidP="00D47978">
            <w:pPr>
              <w:spacing w:before="100" w:beforeAutospacing="1" w:after="100" w:afterAutospacing="1"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 Участникам, заявки или окончательные предложения которых содержат предложения о поставке товаров в соответствии с приказом Минэкономразвития России № 155 от 25.03.2014;</w:t>
            </w:r>
            <w:r w:rsidRPr="00D47978">
              <w:rPr>
                <w:rFonts w:ascii="Arial" w:eastAsia="Times New Roman" w:hAnsi="Arial" w:cs="Arial"/>
                <w:b/>
                <w:bCs/>
                <w:sz w:val="17"/>
                <w:szCs w:val="17"/>
                <w:lang w:eastAsia="ru-RU"/>
              </w:rPr>
              <w:b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 xml:space="preserve">Процессор: 4 ядра; частота не менее 3.0GHz, Кэш L3 не менее 6mb. Кулер для процессора: тип подшипника – гидродинамический; автоматическая регулировка скорости вращения вентилятора; Материнская плата: Форм-фактор не ниже mATX, поддержка памяти DDR3 1600, Gigabit LAN, SerialATA не менее 4 x SATA из них 2 x SATA 6 Гбит/с; наличие разъёмов на задней панели (не менее): 1 x PS/2 keyboard (purple) 1 x PS/2 mouse (green) 1 x VGA + 1x DVI (или видеокарта) 1 x LAN (RJ45) port(s) 6 x USB из них 2 x USB 3.0 Оперативная память: </w:t>
            </w:r>
            <w:r w:rsidRPr="00D47978">
              <w:rPr>
                <w:rFonts w:ascii="Arial" w:eastAsia="Times New Roman" w:hAnsi="Arial" w:cs="Arial"/>
                <w:sz w:val="17"/>
                <w:szCs w:val="17"/>
                <w:lang w:eastAsia="ru-RU"/>
              </w:rPr>
              <w:lastRenderedPageBreak/>
              <w:t>DDR3 не менее 4Gb 1600МГц Жесткий диск: HDD не менее 500.0 Gb SATA 6 Гбит/с/7200/64Mb DVD-дисковод: DVD+/-RW SATA Блок питания: Мощность не менее 450 Вт Тип PFC: Активный; размер вентилятора 120 мм, регулировка числа об/мин. в зависимости от температуры. Защита от короткого замыкания и перегрузки Корпус: Mini-Tower, не менее 2 USB на верхней панели корпуса, кнопка включения на верхней панели корпуса 3 шт.</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lastRenderedPageBreak/>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111,76599</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1,11766  /  11,1766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06.2016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07.2016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Поставка осуществляется единоразово</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Поставка осуществляется единоразово</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Изменение планируемых сроков приобретения товаров, работ, услуг, способа размещения заказа, срока исполнения контракта.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01401049130100040244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28.23.1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28.23.25.000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Поставка картриджей для принтеров для нужд администрации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 xml:space="preserve">Приобретение оригинальных картриджей, совместимых с принтерами HP LaserJet 100 Color MFP M175a, HP LaserJet 100 Color MFP M175a, HP LaserJet 100 Color MFP M175a, HP LaserJet 100 Color MFP M175a,HP LaserJet Pro M1536dnf,,LaserJet Pro M1132,HP Color LaserJet Pro MFP M476,HP Color LaserJet Pro MFP </w:t>
            </w:r>
            <w:r w:rsidRPr="00D47978">
              <w:rPr>
                <w:rFonts w:ascii="Arial" w:eastAsia="Times New Roman" w:hAnsi="Arial" w:cs="Arial"/>
                <w:sz w:val="17"/>
                <w:szCs w:val="17"/>
                <w:lang w:eastAsia="ru-RU"/>
              </w:rPr>
              <w:lastRenderedPageBreak/>
              <w:t xml:space="preserve">M476,HP Color LaserJet Pro MFP M476,HP Color LaserJet Pro MFP M476 </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lastRenderedPageBreak/>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65,53595</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0,65536  /  6,5536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05.2016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07.2016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Поставка осуществляется единоразово</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Поставка осуществляется единоразово</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01401049130100040244</w:t>
            </w:r>
            <w:r w:rsidRPr="00D47978">
              <w:rPr>
                <w:rFonts w:ascii="Arial" w:eastAsia="Times New Roman" w:hAnsi="Arial" w:cs="Arial"/>
                <w:b/>
                <w:bCs/>
                <w:sz w:val="17"/>
                <w:szCs w:val="17"/>
                <w:lang w:eastAsia="ru-RU"/>
              </w:rPr>
              <w:br/>
              <w:t>01401139290100030244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47.62.2</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47.62.20.000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Поставка канцелярских и хозяйственных товаров для нужд администрации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Поставка канцелярских и хозяйственных товаров</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63,75</w:t>
            </w:r>
            <w:r w:rsidRPr="00D47978">
              <w:rPr>
                <w:rFonts w:ascii="Arial" w:eastAsia="Times New Roman" w:hAnsi="Arial" w:cs="Arial"/>
                <w:b/>
                <w:bCs/>
                <w:sz w:val="17"/>
                <w:szCs w:val="17"/>
                <w:lang w:eastAsia="ru-RU"/>
              </w:rPr>
              <w:br/>
              <w:t>01401049130100040244 (43,75)</w:t>
            </w:r>
            <w:r w:rsidRPr="00D47978">
              <w:rPr>
                <w:rFonts w:ascii="Arial" w:eastAsia="Times New Roman" w:hAnsi="Arial" w:cs="Arial"/>
                <w:b/>
                <w:bCs/>
                <w:sz w:val="17"/>
                <w:szCs w:val="17"/>
                <w:lang w:eastAsia="ru-RU"/>
              </w:rPr>
              <w:br/>
              <w:t>01401139290100030244 (20)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04.2016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05.2016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Поставка осуществляется единоразово</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Поставка осуществляется единоразово</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Изменение более чем на 10% стоимости планируемых к приобретению товаров, работ, услуг, выявленные в результате подготовки к размещению конкретного заказа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01401049130100040242</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62.01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62.01.29.000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Услуги в области информационных технологий – приобретение неисключительных (пользовательских) прав на программное обеспечение</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Поставка программного обеспечение для нужд администрации</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149,981</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1,49981  /  7,49905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11.2016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Поставка осуществляется единоразово</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Поставка осуществляется единоразово</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01405029990110603244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35.30.2</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35.30.12.130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Услуги по поставке теплоснабжения</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Услуги по поставке теплоснабжения</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ГИГАКАЛ</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170,8</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351</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02.2016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 xml:space="preserve">Периодичность поставки товаров, </w:t>
            </w:r>
            <w:r w:rsidRPr="00D47978">
              <w:rPr>
                <w:rFonts w:ascii="Arial" w:eastAsia="Times New Roman" w:hAnsi="Arial" w:cs="Arial"/>
                <w:b/>
                <w:bCs/>
                <w:sz w:val="17"/>
                <w:szCs w:val="17"/>
                <w:lang w:eastAsia="ru-RU"/>
              </w:rPr>
              <w:lastRenderedPageBreak/>
              <w:t>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Закупка у единственного поставщика (подрядчика, исполнителя)</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01407070710211680244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18.11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18.11.10.000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Оказание полиграфических работ для нужд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Газета формата А3, объем от 4 до 8 полос, бумага газетная</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ШТ</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4000</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54</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03.2016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Изменение планируемых сроков приобретения товаров, работ, услуг, способа размещения заказа, срока исполнения контракта.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01407070710211680244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10.89.7</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10.89.19.160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Закупка продуктов питания (пайков) для нужд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Продукты питания.</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273</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03.2016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10.2016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поставки</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поставки</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Изменение более чем на 10% стоимости планируемых к приобретению товаров, работ, услуг, выявленные в результате подготовки к размещению конкретного заказа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01407070710211680244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28.29.21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28.29.22.190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Приобретение мойки высокого давление</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мойка высокого давления, материал помпы силумин, подключение к водопроводу</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20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04.2016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05.2016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Поставка осуществляется единоразово</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 xml:space="preserve">Периодичность поставки товаров, работ, услуг: Поставка осуществляется </w:t>
            </w:r>
            <w:r w:rsidRPr="00D47978">
              <w:rPr>
                <w:rFonts w:ascii="Arial" w:eastAsia="Times New Roman" w:hAnsi="Arial" w:cs="Arial"/>
                <w:b/>
                <w:bCs/>
                <w:sz w:val="17"/>
                <w:szCs w:val="17"/>
                <w:lang w:eastAsia="ru-RU"/>
              </w:rPr>
              <w:lastRenderedPageBreak/>
              <w:t>единоразово</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01407070710211688244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18.12</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18.12.19.190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Приобретение печатной продукции (полиграфической продукции) для нужд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Грамоты А-4 бумага 250 гр.-6 шт. Карманный календарь: бумага 250 гр., ламенация 100 мкр. – 1000 шт.</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3,24</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04.2016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05.2016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Единоразово</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Единоразово</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Изменение более чем на 10% стоимости планируемых к приобретению товаров, работ, услуг, выявленные в результате подготовки к размещению конкретного заказа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01407070710211680244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14.19.11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14.19.99.000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Оказание услуг по пошиву театральных костюмов для нужд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Костюмы театральные. Материал текстиль. Размеры 34,36,38</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41</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03.2016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04.2016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Отмена заказчиком, уполномоченным органом предусмотренного планом-графиком размещения заказа.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01407070710112290244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55.90</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55.90.19.000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Оказание услуг по организации отдыха детей, находящихся в трудной жизненной ситуации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Приобретение  4 путевок в ДОЛ, находящийся на территории Ленинградской области</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ШТ</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4</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99,9968</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06.2016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09.2016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Единовременно</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Единовременно</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01407070710211680244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55.20</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55.20.11.000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 xml:space="preserve">Оказание услуг по временному трудоустройству подростков на </w:t>
            </w:r>
            <w:r w:rsidRPr="00D47978">
              <w:rPr>
                <w:rFonts w:ascii="Arial" w:eastAsia="Times New Roman" w:hAnsi="Arial" w:cs="Arial"/>
                <w:b/>
                <w:bCs/>
                <w:sz w:val="17"/>
                <w:szCs w:val="17"/>
                <w:lang w:eastAsia="ru-RU"/>
              </w:rPr>
              <w:lastRenderedPageBreak/>
              <w:t>базе МБОУ Никольского городского поселения</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lastRenderedPageBreak/>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lastRenderedPageBreak/>
              <w:br/>
            </w:r>
            <w:r w:rsidRPr="00D47978">
              <w:rPr>
                <w:rFonts w:ascii="Arial" w:eastAsia="Times New Roman" w:hAnsi="Arial" w:cs="Arial"/>
                <w:sz w:val="17"/>
                <w:szCs w:val="17"/>
                <w:lang w:eastAsia="ru-RU"/>
              </w:rPr>
              <w:t>Оздоровительно-трудовой лагерь с дневным пребыванием для подростков 14-18 лет</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lastRenderedPageBreak/>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200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06.2016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09.2016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 xml:space="preserve">Сроки исполнения отдельных этапов </w:t>
            </w:r>
            <w:r w:rsidRPr="00D47978">
              <w:rPr>
                <w:rFonts w:ascii="Arial" w:eastAsia="Times New Roman" w:hAnsi="Arial" w:cs="Arial"/>
                <w:b/>
                <w:bCs/>
                <w:sz w:val="17"/>
                <w:szCs w:val="17"/>
                <w:lang w:eastAsia="ru-RU"/>
              </w:rPr>
              <w:lastRenderedPageBreak/>
              <w:t>контракта: согласно 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Отмена заказчиком, уполномоченным </w:t>
            </w:r>
            <w:r w:rsidRPr="00D47978">
              <w:rPr>
                <w:rFonts w:ascii="Arial" w:eastAsia="Times New Roman" w:hAnsi="Arial" w:cs="Arial"/>
                <w:b/>
                <w:bCs/>
                <w:sz w:val="17"/>
                <w:szCs w:val="17"/>
                <w:lang w:eastAsia="ru-RU"/>
              </w:rPr>
              <w:lastRenderedPageBreak/>
              <w:t>органом предусмотренного планом-графиком размещения заказа.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01401139290100030244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47.76.1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47.76.10.000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Приобретение цветов для организации проведения торжественно-траурных мероприятий для нужд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Гвоздика одноголовая красная живая (срез гвоздики); Живые цветы (розы, срез), оформленные в моно-букеты (согласно техническому заданию)</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46,25</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06.2016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поставки</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поставки</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Изменение более чем на 10% стоимости планируемых к приобретению товаров, работ, услуг, выявленные в результате подготовки к размещению конкретного заказа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01401139290100030244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47.78.4</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47.78.40.000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Поставка предметов религиозного назначения (гробы) для организации торжественно-траурных мероприятий для нужд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Гроб (с крышкой) из массива дерева, стандартного размера (длина 170-200 см), обитый хлопчатобумажной тканью красного цвета, без внутренней обивки, с металлическими ручками для перемещения</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ШТ</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6</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17,88</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06.2016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11.2016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поставки</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поставки</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Изменение более чем на 10% стоимости планируемых к приобретению товаров, работ, услуг, выявленные в результате подготовки к размещению конкретного заказа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0140113929010</w:t>
            </w:r>
            <w:r w:rsidRPr="00D47978">
              <w:rPr>
                <w:rFonts w:ascii="Arial" w:eastAsia="Times New Roman" w:hAnsi="Arial" w:cs="Arial"/>
                <w:b/>
                <w:bCs/>
                <w:sz w:val="17"/>
                <w:szCs w:val="17"/>
                <w:lang w:eastAsia="ru-RU"/>
              </w:rPr>
              <w:lastRenderedPageBreak/>
              <w:t>0030244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56.21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56.21.1</w:t>
            </w:r>
            <w:r w:rsidRPr="00D47978">
              <w:rPr>
                <w:rFonts w:ascii="Arial" w:eastAsia="Times New Roman" w:hAnsi="Arial" w:cs="Arial"/>
                <w:sz w:val="17"/>
                <w:szCs w:val="17"/>
                <w:lang w:eastAsia="ru-RU"/>
              </w:rPr>
              <w:lastRenderedPageBreak/>
              <w:t>9.000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 xml:space="preserve">Оказание услуг </w:t>
            </w:r>
            <w:r w:rsidRPr="00D47978">
              <w:rPr>
                <w:rFonts w:ascii="Arial" w:eastAsia="Times New Roman" w:hAnsi="Arial" w:cs="Arial"/>
                <w:b/>
                <w:bCs/>
                <w:sz w:val="17"/>
                <w:szCs w:val="17"/>
                <w:lang w:eastAsia="ru-RU"/>
              </w:rPr>
              <w:lastRenderedPageBreak/>
              <w:t>по организации питания на праздничных и торжественных мероприятиях для нужд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lastRenderedPageBreak/>
              <w:t xml:space="preserve">Информация об </w:t>
            </w:r>
            <w:r w:rsidRPr="00D47978">
              <w:rPr>
                <w:rFonts w:ascii="Arial" w:eastAsia="Times New Roman" w:hAnsi="Arial" w:cs="Arial"/>
                <w:b/>
                <w:bCs/>
                <w:sz w:val="17"/>
                <w:szCs w:val="17"/>
                <w:lang w:eastAsia="ru-RU"/>
              </w:rPr>
              <w:lastRenderedPageBreak/>
              <w:t>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 xml:space="preserve">1.Организация питания на мероприятии на 40 человек, посвященном Дню начала Блокады Ленинграда. Бюджет мероприятия 8000 руб. (в 3 квартале 2016 года). 2. Организация питания в ходе проведения двух мероприятий (Международный день пожилого человека и Международный день инвалидов) (на 100 человек каждое) в 4 квартале 2016 года. Меню мероприятия обязательно должно включать собственную свежую выпечку, чай с сахаром, холодные закуски. Услуги должны оказываться в строгом соответствии с требованиями действующего законодательства Российской Федерации: -Федерального закона от 30.03.1999 № 52-ФЗ «О санитарно-эпидемиологическом благополучии населения»; -Закона РФ от 07.02.1992 № 2300-1 «О защите прав потребителей». Обслуживание мероприятий </w:t>
            </w:r>
            <w:r w:rsidRPr="00D47978">
              <w:rPr>
                <w:rFonts w:ascii="Arial" w:eastAsia="Times New Roman" w:hAnsi="Arial" w:cs="Arial"/>
                <w:sz w:val="17"/>
                <w:szCs w:val="17"/>
                <w:lang w:eastAsia="ru-RU"/>
              </w:rPr>
              <w:lastRenderedPageBreak/>
              <w:t xml:space="preserve">персоналом поставщика обязательно и должно быть включено в стоимость организации питания. В стоимость организации питания на мероприятии должны быть также включены все расходы на доставку продуктов к месту проведения мероприятия, одноразовую посуду, скатерти, салфетки и т.п. </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lastRenderedPageBreak/>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32</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05.2016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lastRenderedPageBreak/>
              <w:br/>
              <w:t>Сроки исполнения отдельных этапов контракта: согласно 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 xml:space="preserve">Запрос </w:t>
            </w:r>
            <w:r w:rsidRPr="00D47978">
              <w:rPr>
                <w:rFonts w:ascii="Arial" w:eastAsia="Times New Roman" w:hAnsi="Arial" w:cs="Arial"/>
                <w:b/>
                <w:bCs/>
                <w:sz w:val="17"/>
                <w:szCs w:val="17"/>
                <w:lang w:eastAsia="ru-RU"/>
              </w:rPr>
              <w:lastRenderedPageBreak/>
              <w:t>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 xml:space="preserve">Изменение </w:t>
            </w:r>
            <w:r w:rsidRPr="00D47978">
              <w:rPr>
                <w:rFonts w:ascii="Arial" w:eastAsia="Times New Roman" w:hAnsi="Arial" w:cs="Arial"/>
                <w:b/>
                <w:bCs/>
                <w:sz w:val="17"/>
                <w:szCs w:val="17"/>
                <w:lang w:eastAsia="ru-RU"/>
              </w:rPr>
              <w:lastRenderedPageBreak/>
              <w:t>более чем на 10% стоимости планируемых к приобретению товаров, работ, услуг, выявленные в результате подготовки к размещению конкретного заказа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01401139290100030244</w:t>
            </w:r>
            <w:r w:rsidRPr="00D47978">
              <w:rPr>
                <w:rFonts w:ascii="Arial" w:eastAsia="Times New Roman" w:hAnsi="Arial" w:cs="Arial"/>
                <w:b/>
                <w:bCs/>
                <w:sz w:val="17"/>
                <w:szCs w:val="17"/>
                <w:lang w:eastAsia="ru-RU"/>
              </w:rPr>
              <w:br/>
              <w:t>01403090810111570244</w:t>
            </w:r>
            <w:r w:rsidRPr="00D47978">
              <w:rPr>
                <w:rFonts w:ascii="Arial" w:eastAsia="Times New Roman" w:hAnsi="Arial" w:cs="Arial"/>
                <w:b/>
                <w:bCs/>
                <w:sz w:val="17"/>
                <w:szCs w:val="17"/>
                <w:lang w:eastAsia="ru-RU"/>
              </w:rPr>
              <w:br/>
              <w:t>01403090810211620244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18.12</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18.12.12.000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Оказание услуг по изготовлению полиграфической продукции для нужд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 xml:space="preserve">Поздравительные открытки в конвертах к: дню Победы (250 шт), дипломы с вкладышем (2 шт)и удостоверения (2 шт) почетного гражданина. Открытки: Картон Sirio Реаrl 350 г/м2, ГОСТ 7500-85, печать полноцветная двусторонняя, один фальц. Разработка 3-х видов индивидуального (с символикой и фото достопримечательностей поселения) дизайна и оригинал-макета. Утверждение у Заказчика оригинал-макета. Проведение цветопробы на картоне Sirio Рearl 350 </w:t>
            </w:r>
            <w:r w:rsidRPr="00D47978">
              <w:rPr>
                <w:rFonts w:ascii="Arial" w:eastAsia="Times New Roman" w:hAnsi="Arial" w:cs="Arial"/>
                <w:sz w:val="17"/>
                <w:szCs w:val="17"/>
                <w:lang w:eastAsia="ru-RU"/>
              </w:rPr>
              <w:lastRenderedPageBreak/>
              <w:t xml:space="preserve">г/м2 и утверждение у Заказчика. Изготовление приглашений в течение 5-ти дней с даты утверждения оригинал-макета, доставка Заказчику транспортом Исполнителя. ГОСТ 6658-75; конверты для открыток: С самоклеящимся клапаном по длинной стороне, из бумаги Sirio Pearl Ice White 125 г/м2, ГОСТ 7500-85, печать полноцветная на лицевой стороне.Разработка 3-х видов индивидуального (с символикой и фото достопримечательностей поселения) дизайна и оригинал-макета. Утверждение у Заказчика оригинал-макета. Проведение цветопробы на конверте Sirio Pearl Ice White 125 г/м2 и утверждение у Заказчика. Доставка Заказчику в течение 5-ти дней с даты утверждения оригинал-макета транспортом Исполнителя. ГОСТ 6658-75; диплом с вкладышем: Формат папки для диплома – 330х230 мм в сложенном виде, картон переплетный 2,0 мм, переплетный </w:t>
            </w:r>
            <w:r w:rsidRPr="00D47978">
              <w:rPr>
                <w:rFonts w:ascii="Arial" w:eastAsia="Times New Roman" w:hAnsi="Arial" w:cs="Arial"/>
                <w:sz w:val="17"/>
                <w:szCs w:val="17"/>
                <w:lang w:eastAsia="ru-RU"/>
              </w:rPr>
              <w:lastRenderedPageBreak/>
              <w:t>материал Вивелла двухцветный, тон синий, скругление углов, прошивка нитью по периметру цветом, соответствующим переплетному материалу. Разработка дизайна, оригинал-макета и изготовление штампов для тиснения фольгой позолотной герба поселения и текста на лицевой стороне. Утверждение у заказчика оригинал-макета. Формат вкладыша – 450х320 мм, бумага мелованная 250 г/м2, печать полноцветная двусторонняя, один фальц. Разработка 3-х видов индивидуального (с символикой и фото достопримечательностей поселения) дизайна и оригинал-макета. Утверждение у заказчика оригинал-макета. Проведение цветопробы на бумаге мелованной 250 г/м2 и утверждение у заказчика. Полноцветная двусторонняя печать вкладышей для дипломов на бумаге мелованной250 г/м2. Из</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lastRenderedPageBreak/>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92,11</w:t>
            </w:r>
            <w:r w:rsidRPr="00D47978">
              <w:rPr>
                <w:rFonts w:ascii="Arial" w:eastAsia="Times New Roman" w:hAnsi="Arial" w:cs="Arial"/>
                <w:b/>
                <w:bCs/>
                <w:sz w:val="17"/>
                <w:szCs w:val="17"/>
                <w:lang w:eastAsia="ru-RU"/>
              </w:rPr>
              <w:br/>
              <w:t>01401139290100030244 (81,25)</w:t>
            </w:r>
            <w:r w:rsidRPr="00D47978">
              <w:rPr>
                <w:rFonts w:ascii="Arial" w:eastAsia="Times New Roman" w:hAnsi="Arial" w:cs="Arial"/>
                <w:b/>
                <w:bCs/>
                <w:sz w:val="17"/>
                <w:szCs w:val="17"/>
                <w:lang w:eastAsia="ru-RU"/>
              </w:rPr>
              <w:br/>
              <w:t>01403090810111570244 (5,59)</w:t>
            </w:r>
            <w:r w:rsidRPr="00D47978">
              <w:rPr>
                <w:rFonts w:ascii="Arial" w:eastAsia="Times New Roman" w:hAnsi="Arial" w:cs="Arial"/>
                <w:b/>
                <w:bCs/>
                <w:sz w:val="17"/>
                <w:szCs w:val="17"/>
                <w:lang w:eastAsia="ru-RU"/>
              </w:rPr>
              <w:br/>
              <w:t>01403090810211620244 (5,27)</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04.2016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06.2016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Изменение планируемых сроков приобретения товаров, работ, услуг, способа размещения заказа, срока исполнения контракта.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01401139290100030244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10.82.2</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10.82.22.139</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 xml:space="preserve">Поставка сладких новогодних подарков детям </w:t>
            </w:r>
            <w:r w:rsidRPr="00D47978">
              <w:rPr>
                <w:rFonts w:ascii="Arial" w:eastAsia="Times New Roman" w:hAnsi="Arial" w:cs="Arial"/>
                <w:b/>
                <w:bCs/>
                <w:sz w:val="17"/>
                <w:szCs w:val="17"/>
                <w:lang w:eastAsia="ru-RU"/>
              </w:rPr>
              <w:lastRenderedPageBreak/>
              <w:t>для нужд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lastRenderedPageBreak/>
              <w:t xml:space="preserve">Информация об общественном обсуждении закупки: </w:t>
            </w:r>
            <w:r w:rsidRPr="00D47978">
              <w:rPr>
                <w:rFonts w:ascii="Arial" w:eastAsia="Times New Roman" w:hAnsi="Arial" w:cs="Arial"/>
                <w:b/>
                <w:bCs/>
                <w:sz w:val="17"/>
                <w:szCs w:val="17"/>
                <w:lang w:eastAsia="ru-RU"/>
              </w:rPr>
              <w:lastRenderedPageBreak/>
              <w:t>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Сладкий новогодний набор для детей</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lastRenderedPageBreak/>
              <w:t>ШТ</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250</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100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11.2016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 xml:space="preserve">Сроки исполнения </w:t>
            </w:r>
            <w:r w:rsidRPr="00D47978">
              <w:rPr>
                <w:rFonts w:ascii="Arial" w:eastAsia="Times New Roman" w:hAnsi="Arial" w:cs="Arial"/>
                <w:b/>
                <w:bCs/>
                <w:sz w:val="17"/>
                <w:szCs w:val="17"/>
                <w:lang w:eastAsia="ru-RU"/>
              </w:rPr>
              <w:lastRenderedPageBreak/>
              <w:t>отдельных этапов контракта: поставка осуществляется единоразово</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поставка осуществляется единоразово</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w:t>
            </w:r>
            <w:r w:rsidRPr="00D47978">
              <w:rPr>
                <w:rFonts w:ascii="Arial" w:eastAsia="Times New Roman" w:hAnsi="Arial" w:cs="Arial"/>
                <w:b/>
                <w:bCs/>
                <w:sz w:val="17"/>
                <w:szCs w:val="17"/>
                <w:lang w:eastAsia="ru-RU"/>
              </w:rPr>
              <w:lastRenderedPageBreak/>
              <w:t>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01401139290100030244</w:t>
            </w:r>
            <w:r w:rsidRPr="00D47978">
              <w:rPr>
                <w:rFonts w:ascii="Arial" w:eastAsia="Times New Roman" w:hAnsi="Arial" w:cs="Arial"/>
                <w:b/>
                <w:bCs/>
                <w:sz w:val="17"/>
                <w:szCs w:val="17"/>
                <w:lang w:eastAsia="ru-RU"/>
              </w:rPr>
              <w:br/>
              <w:t>01403090810111570244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18.12</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18.12.16</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Оказание услуг по изготовлению и доставке баннеров для нужд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изготовление баннеров 4 шт. изготовление баннеров о запрете купания 0.8м х0.6м - 2 шт.</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33,4</w:t>
            </w:r>
            <w:r w:rsidRPr="00D47978">
              <w:rPr>
                <w:rFonts w:ascii="Arial" w:eastAsia="Times New Roman" w:hAnsi="Arial" w:cs="Arial"/>
                <w:b/>
                <w:bCs/>
                <w:sz w:val="17"/>
                <w:szCs w:val="17"/>
                <w:lang w:eastAsia="ru-RU"/>
              </w:rPr>
              <w:br/>
              <w:t>01401139290100030244 (28,1)</w:t>
            </w:r>
            <w:r w:rsidRPr="00D47978">
              <w:rPr>
                <w:rFonts w:ascii="Arial" w:eastAsia="Times New Roman" w:hAnsi="Arial" w:cs="Arial"/>
                <w:b/>
                <w:bCs/>
                <w:sz w:val="17"/>
                <w:szCs w:val="17"/>
                <w:lang w:eastAsia="ru-RU"/>
              </w:rPr>
              <w:br/>
              <w:t>01403090810111570244 (5,3)</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04.2016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11.2016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Изменение планируемых сроков приобретения товаров, работ, услуг, способа размещения заказа, срока исполнения контракта.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01401139290100030244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68.32.2</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68.32.13.000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Выполнение работ по содержанию нежилого фонда для нужд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Адрес: Ленинградская область, Тосненский район, г. Никольское, ул. Лесная, д. 4. Площадь 73,4 м</w:t>
            </w:r>
            <w:r w:rsidRPr="00D47978">
              <w:rPr>
                <w:rFonts w:ascii="Arial" w:eastAsia="Times New Roman" w:hAnsi="Arial" w:cs="Arial"/>
                <w:sz w:val="17"/>
                <w:szCs w:val="17"/>
                <w:vertAlign w:val="superscript"/>
                <w:lang w:eastAsia="ru-RU"/>
              </w:rPr>
              <w:t>2</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12,754</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02.2016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Закупка у единственного поставщика (подрядчика, исполнителя)</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Отмена заказчиком, уполномоченным органом предусмотренного планом-графиком размещения заказа.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01401139290100030244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68.32.2</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68.32.13.000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 xml:space="preserve">Выполнение работ по содержанию нежилого фонда для нужд Никольского городского поселения Тосненского района Ленинградской </w:t>
            </w:r>
            <w:r w:rsidRPr="00D47978">
              <w:rPr>
                <w:rFonts w:ascii="Arial" w:eastAsia="Times New Roman" w:hAnsi="Arial" w:cs="Arial"/>
                <w:b/>
                <w:bCs/>
                <w:sz w:val="17"/>
                <w:szCs w:val="17"/>
                <w:lang w:eastAsia="ru-RU"/>
              </w:rPr>
              <w:lastRenderedPageBreak/>
              <w:t>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lastRenderedPageBreak/>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Адрес: Ленинградская область, Тосненский район, г. Никольское, Советский проспект, д. 237. Площадь 92,4 м</w:t>
            </w:r>
            <w:r w:rsidRPr="00D47978">
              <w:rPr>
                <w:rFonts w:ascii="Arial" w:eastAsia="Times New Roman" w:hAnsi="Arial" w:cs="Arial"/>
                <w:sz w:val="17"/>
                <w:szCs w:val="17"/>
                <w:vertAlign w:val="superscript"/>
                <w:lang w:eastAsia="ru-RU"/>
              </w:rPr>
              <w:t>2</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25,4</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02.2016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 xml:space="preserve">Периодичность поставки товаров, работ, услуг: </w:t>
            </w:r>
            <w:r w:rsidRPr="00D47978">
              <w:rPr>
                <w:rFonts w:ascii="Arial" w:eastAsia="Times New Roman" w:hAnsi="Arial" w:cs="Arial"/>
                <w:b/>
                <w:bCs/>
                <w:sz w:val="17"/>
                <w:szCs w:val="17"/>
                <w:lang w:eastAsia="ru-RU"/>
              </w:rPr>
              <w:lastRenderedPageBreak/>
              <w:t>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Закупка у единственного поставщика (подрядчика, исполнителя)</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Отмена заказчиком, уполномоченным органом предусмотренного планом-графиком размещения заказа.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01401139290100030244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68.32.2</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68.32.13.000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Выполнение работ по содержанию свободного нежилого фонда для нужд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Адрес: Ленинградская область, Тосненский район, г. Никольское, Советский проспект, д. 225. Площадь 71,1 м</w:t>
            </w:r>
            <w:r w:rsidRPr="00D47978">
              <w:rPr>
                <w:rFonts w:ascii="Arial" w:eastAsia="Times New Roman" w:hAnsi="Arial" w:cs="Arial"/>
                <w:sz w:val="17"/>
                <w:szCs w:val="17"/>
                <w:vertAlign w:val="superscript"/>
                <w:lang w:eastAsia="ru-RU"/>
              </w:rPr>
              <w:t>2</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12,393</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02.2016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Закупка у единственного поставщика (подрядчика, исполнителя)</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Отмена заказчиком, уполномоченным органом предусмотренного планом-графиком размещения заказа.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01401139290100030244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68.32.2</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68.32.13.000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Выполнение работ по содержанию свободного нежилого фонда для нужд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Адрес: Ленинградская область, Тосненский район, г. Никольское, ул. Первомайская, д. 3. Площадь 21 м</w:t>
            </w:r>
            <w:r w:rsidRPr="00D47978">
              <w:rPr>
                <w:rFonts w:ascii="Arial" w:eastAsia="Times New Roman" w:hAnsi="Arial" w:cs="Arial"/>
                <w:sz w:val="17"/>
                <w:szCs w:val="17"/>
                <w:vertAlign w:val="superscript"/>
                <w:lang w:eastAsia="ru-RU"/>
              </w:rPr>
              <w:t>2</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5,529</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02.2016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Закупка у единственного поставщика (подрядчика, исполнителя)</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Отмена заказчиком, уполномоченным органом предусмотренного планом-графиком размещения заказа.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01401139290100030244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68.32.2</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68.32.13.000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Выполнение работ по содержанию свободного нежилого фонда для нужд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Адрес: Ленинградская область, Тосненский район, г. Никольское, ул. Комсомольская, д. 16. Площадь 155,3 м</w:t>
            </w:r>
            <w:r w:rsidRPr="00D47978">
              <w:rPr>
                <w:rFonts w:ascii="Arial" w:eastAsia="Times New Roman" w:hAnsi="Arial" w:cs="Arial"/>
                <w:sz w:val="17"/>
                <w:szCs w:val="17"/>
                <w:vertAlign w:val="superscript"/>
                <w:lang w:eastAsia="ru-RU"/>
              </w:rPr>
              <w:t>2</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38,69</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02.2016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Закупка у единственного поставщика (подрядчика, исполнителя)</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Отмена заказчиком, уполномоченным органом предусмотренного планом-графиком размещения заказа.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01401139290100030244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68.32.2</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68.32.13.000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 xml:space="preserve">Выполнение работ по содержанию свободного нежилого фонда для нужд Никольского </w:t>
            </w:r>
            <w:r w:rsidRPr="00D47978">
              <w:rPr>
                <w:rFonts w:ascii="Arial" w:eastAsia="Times New Roman" w:hAnsi="Arial" w:cs="Arial"/>
                <w:b/>
                <w:bCs/>
                <w:sz w:val="17"/>
                <w:szCs w:val="17"/>
                <w:lang w:eastAsia="ru-RU"/>
              </w:rPr>
              <w:lastRenderedPageBreak/>
              <w:t>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lastRenderedPageBreak/>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 xml:space="preserve">Адрес: Ленинградская область, Тосненский </w:t>
            </w:r>
            <w:r w:rsidRPr="00D47978">
              <w:rPr>
                <w:rFonts w:ascii="Arial" w:eastAsia="Times New Roman" w:hAnsi="Arial" w:cs="Arial"/>
                <w:sz w:val="17"/>
                <w:szCs w:val="17"/>
                <w:lang w:eastAsia="ru-RU"/>
              </w:rPr>
              <w:lastRenderedPageBreak/>
              <w:t>район, г. Никольское, ул. Комсомольская, д. 18. Площадь 345,1 м</w:t>
            </w:r>
            <w:r w:rsidRPr="00D47978">
              <w:rPr>
                <w:rFonts w:ascii="Arial" w:eastAsia="Times New Roman" w:hAnsi="Arial" w:cs="Arial"/>
                <w:sz w:val="17"/>
                <w:szCs w:val="17"/>
                <w:vertAlign w:val="superscript"/>
                <w:lang w:eastAsia="ru-RU"/>
              </w:rPr>
              <w:t>2</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lastRenderedPageBreak/>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85,972</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02.2016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lastRenderedPageBreak/>
              <w:br/>
              <w:t>Периодичность поставки товаров, работ, услуг: 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 xml:space="preserve">Закупка у единственного поставщика (подрядчика, </w:t>
            </w:r>
            <w:r w:rsidRPr="00D47978">
              <w:rPr>
                <w:rFonts w:ascii="Arial" w:eastAsia="Times New Roman" w:hAnsi="Arial" w:cs="Arial"/>
                <w:b/>
                <w:bCs/>
                <w:sz w:val="17"/>
                <w:szCs w:val="17"/>
                <w:lang w:eastAsia="ru-RU"/>
              </w:rPr>
              <w:lastRenderedPageBreak/>
              <w:t>исполнителя)</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 xml:space="preserve">Отмена заказчиком, уполномоченным органом предусмотренного </w:t>
            </w:r>
            <w:r w:rsidRPr="00D47978">
              <w:rPr>
                <w:rFonts w:ascii="Arial" w:eastAsia="Times New Roman" w:hAnsi="Arial" w:cs="Arial"/>
                <w:b/>
                <w:bCs/>
                <w:sz w:val="17"/>
                <w:szCs w:val="17"/>
                <w:lang w:eastAsia="ru-RU"/>
              </w:rPr>
              <w:lastRenderedPageBreak/>
              <w:t>планом-графиком размещения заказа.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01401139290100030244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68.32.2</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68.32.13.000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Выполнение работ по содержанию свободного нежилого фонда для нужд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Адрес: Ленинградская область, Тосненский район, г. Никольское, ул. Октябрьская, д. 11а. Площадь 96 м</w:t>
            </w:r>
            <w:r w:rsidRPr="00D47978">
              <w:rPr>
                <w:rFonts w:ascii="Arial" w:eastAsia="Times New Roman" w:hAnsi="Arial" w:cs="Arial"/>
                <w:sz w:val="17"/>
                <w:szCs w:val="17"/>
                <w:vertAlign w:val="superscript"/>
                <w:lang w:eastAsia="ru-RU"/>
              </w:rPr>
              <w:t>2</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23,916</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02.2016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Закупка у единственного поставщика (подрядчика, исполнителя)</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Отмена заказчиком, уполномоченным органом предусмотренного планом-графиком размещения заказа.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01404129990110400244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71.12.41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71.12.35.000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Оказание услуг по подготовке технических планов объектов недвижимости для нужд Никольского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Оформление технического плана сооружения, получение кадастрового паспорта</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1480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14,8  /  74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04.2016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Отмена заказчиком, уполномоченным органом предусмотренного планом-графиком размещения заказа.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01404129990110350244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71.12.41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71.12.35.000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Оказание услуг по землеустроительным работам для нужд Никольского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Формирование земельного участка (схема расположения на ККТ, межевой план, кадастровый паспорт). На объекте: кладбище. Площадь 17,9 га</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160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1,6  /  8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04.2016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06.2016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услуги оказываются единоразово</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услуги оказываются единоразово</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Изменение планируемых сроков приобретения товаров, работ, услуг, способа размещения заказа, срока исполнения контракта.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01404129990110350244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71.12.41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71.12.35.000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Оказание услуг по землеустроитель</w:t>
            </w:r>
            <w:r w:rsidRPr="00D47978">
              <w:rPr>
                <w:rFonts w:ascii="Arial" w:eastAsia="Times New Roman" w:hAnsi="Arial" w:cs="Arial"/>
                <w:b/>
                <w:bCs/>
                <w:sz w:val="17"/>
                <w:szCs w:val="17"/>
                <w:lang w:eastAsia="ru-RU"/>
              </w:rPr>
              <w:lastRenderedPageBreak/>
              <w:t>ным работам для нужд Никольского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lastRenderedPageBreak/>
              <w:t xml:space="preserve">Информация об общественном обсуждении закупки: </w:t>
            </w:r>
            <w:r w:rsidRPr="00D47978">
              <w:rPr>
                <w:rFonts w:ascii="Arial" w:eastAsia="Times New Roman" w:hAnsi="Arial" w:cs="Arial"/>
                <w:b/>
                <w:bCs/>
                <w:sz w:val="17"/>
                <w:szCs w:val="17"/>
                <w:lang w:eastAsia="ru-RU"/>
              </w:rPr>
              <w:lastRenderedPageBreak/>
              <w:t>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Топографическая съемка территории пос. Гладкое , 15 га, в масштабе 1:2000</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lastRenderedPageBreak/>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230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2,3  /  11,5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04.2016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07.2016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 xml:space="preserve">Сроки исполнения </w:t>
            </w:r>
            <w:r w:rsidRPr="00D47978">
              <w:rPr>
                <w:rFonts w:ascii="Arial" w:eastAsia="Times New Roman" w:hAnsi="Arial" w:cs="Arial"/>
                <w:b/>
                <w:bCs/>
                <w:sz w:val="17"/>
                <w:szCs w:val="17"/>
                <w:lang w:eastAsia="ru-RU"/>
              </w:rPr>
              <w:lastRenderedPageBreak/>
              <w:t>отдельных этапов контракта: услуги оказываются единоразово</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услуги оказываются единоразово</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Отмена заказчиком, уполномоче</w:t>
            </w:r>
            <w:r w:rsidRPr="00D47978">
              <w:rPr>
                <w:rFonts w:ascii="Arial" w:eastAsia="Times New Roman" w:hAnsi="Arial" w:cs="Arial"/>
                <w:b/>
                <w:bCs/>
                <w:sz w:val="17"/>
                <w:szCs w:val="17"/>
                <w:lang w:eastAsia="ru-RU"/>
              </w:rPr>
              <w:lastRenderedPageBreak/>
              <w:t>нным органом предусмотренного планом-графиком размещения заказа.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01404129990110350244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71.12.41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71.12.35.000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Оказание услуг по землеустроительным работам для нужд Никольского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Карта (план) границ территориальных зон п. Гладкое, д. Пустынка, ж/д ст. Пустынька, г. Никольское</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850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8,5  /  42,5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04.2016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09.2016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услуги оказываются единоразово</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услуги оказываются единоразово</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Отмена заказчиком, уполномоченным органом предусмотренного планом-графиком размещения заказа.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01404129990110350244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71.12.41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71.12.35.000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Оказание услуг по землеустроительным работам для нужд Никольского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Формирование ЗУ с/х назначения (схема расположения на ККТ, межевой план, кадастровый план). Земельные участки с/х назначения Никольского городского поселения 270 га.</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250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2,5  /  12,5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04.2016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06.2016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услуги оказываются единоразово</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услуги оказываются единоразово</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Отмена заказчиком, уполномоченным органом предусмотренного планом-графиком размещения заказа.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01404129990110350244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71.12.41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71.12.35.000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 xml:space="preserve">Оказание услуг по землеустроительным работам для нужд Никольского поселения Тосненского района Ленинградской </w:t>
            </w:r>
            <w:r w:rsidRPr="00D47978">
              <w:rPr>
                <w:rFonts w:ascii="Arial" w:eastAsia="Times New Roman" w:hAnsi="Arial" w:cs="Arial"/>
                <w:b/>
                <w:bCs/>
                <w:sz w:val="17"/>
                <w:szCs w:val="17"/>
                <w:lang w:eastAsia="ru-RU"/>
              </w:rPr>
              <w:lastRenderedPageBreak/>
              <w:t>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lastRenderedPageBreak/>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 xml:space="preserve">Комплексные кадастровые работы в отношении земельных участков, в том числе: уточнение </w:t>
            </w:r>
            <w:r w:rsidRPr="00D47978">
              <w:rPr>
                <w:rFonts w:ascii="Arial" w:eastAsia="Times New Roman" w:hAnsi="Arial" w:cs="Arial"/>
                <w:sz w:val="17"/>
                <w:szCs w:val="17"/>
                <w:lang w:eastAsia="ru-RU"/>
              </w:rPr>
              <w:lastRenderedPageBreak/>
              <w:t>местоположения границ существующих земельных участков; формирование земельных участков (схема расположения на ККТ, межевой план, кадастровый паспорт). Земельные участки в черте населенного пункта</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lastRenderedPageBreak/>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360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3,6  /  36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09.2016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услуги оказываются единоразово</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 xml:space="preserve">Периодичность поставки товаров, </w:t>
            </w:r>
            <w:r w:rsidRPr="00D47978">
              <w:rPr>
                <w:rFonts w:ascii="Arial" w:eastAsia="Times New Roman" w:hAnsi="Arial" w:cs="Arial"/>
                <w:b/>
                <w:bCs/>
                <w:sz w:val="17"/>
                <w:szCs w:val="17"/>
                <w:lang w:eastAsia="ru-RU"/>
              </w:rPr>
              <w:lastRenderedPageBreak/>
              <w:t>работ, услуг: услуги оказываются единоразово</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Отмена заказчиком, уполномоченным органом предусмотренного планом-графиком размещения </w:t>
            </w:r>
            <w:r w:rsidRPr="00D47978">
              <w:rPr>
                <w:rFonts w:ascii="Arial" w:eastAsia="Times New Roman" w:hAnsi="Arial" w:cs="Arial"/>
                <w:b/>
                <w:bCs/>
                <w:sz w:val="17"/>
                <w:szCs w:val="17"/>
                <w:lang w:eastAsia="ru-RU"/>
              </w:rPr>
              <w:lastRenderedPageBreak/>
              <w:t>заказа.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01404129990110350244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71.12.41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71.12.35.000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Оказание услуг по землеустроительным работам для нужд Никольского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Формирование земельных участков (схема расположения на ККТ, межевой план, кадастровый паспорт). Земельные участки для льготной категории</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150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1,5  /  7,5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09.2016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услуги оказываются единоразово</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услуги оказываются единоразово</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01403090810211620244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42.91.4</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42.91.20.140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Выполнение работ по очистке пожарных водоемов для нужд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Очистка пожарных водоемов от мусора, ила, растительности</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50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05.2016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06.2016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работы выполняются единоразово</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работы выполняются единоразово</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01403090810211620244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02.40.1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02.40.10.114</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 xml:space="preserve">Выполнение работ по опашке территории поселения, прилегающей к лесам для нужд Никольского поселения Тосненского района </w:t>
            </w:r>
            <w:r w:rsidRPr="00D47978">
              <w:rPr>
                <w:rFonts w:ascii="Arial" w:eastAsia="Times New Roman" w:hAnsi="Arial" w:cs="Arial"/>
                <w:b/>
                <w:bCs/>
                <w:sz w:val="17"/>
                <w:szCs w:val="17"/>
                <w:lang w:eastAsia="ru-RU"/>
              </w:rPr>
              <w:lastRenderedPageBreak/>
              <w:t>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lastRenderedPageBreak/>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устройство защитной полосы на пути распространения низовых пожаров</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М²</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1000</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20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06.2016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07.2016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работы выполняются единоразово</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 xml:space="preserve">Периодичность поставки товаров, </w:t>
            </w:r>
            <w:r w:rsidRPr="00D47978">
              <w:rPr>
                <w:rFonts w:ascii="Arial" w:eastAsia="Times New Roman" w:hAnsi="Arial" w:cs="Arial"/>
                <w:b/>
                <w:bCs/>
                <w:sz w:val="17"/>
                <w:szCs w:val="17"/>
                <w:lang w:eastAsia="ru-RU"/>
              </w:rPr>
              <w:lastRenderedPageBreak/>
              <w:t>работ, услуг: работы выполняются единоразово</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01401139290100030244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93.29.9</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93.29.19.000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Оказание услуг по проведению праздничного мероприятия Нового Года на территории Никольского городского поселения в 2016 году.</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sz w:val="17"/>
                <w:szCs w:val="17"/>
                <w:lang w:eastAsia="ru-RU"/>
              </w:rPr>
              <w:t xml:space="preserve">Преимущества: </w:t>
            </w:r>
          </w:p>
          <w:p w:rsidR="00D47978" w:rsidRPr="00D47978" w:rsidRDefault="00D47978" w:rsidP="00D47978">
            <w:pPr>
              <w:spacing w:before="100" w:beforeAutospacing="1" w:after="100" w:afterAutospacing="1"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 Субъектам малого предпринимательства и социально ориентированным некоммерческим организациям (в соответствии со Статьей 30 Федерального закона № 44-ФЗ);</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Оказание услуг по украшению города, установке елей, проведение праздника Новый год</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860,533</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8,60533  /  43,02665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09.2016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Изменение более чем на 10% стоимости планируемых к приобретению товаров, работ, услуг, выявленные в результате подготовки к размещению конкретного заказа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01401049130100040244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80.10</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80.10.12.000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Оказание услуг по охране помещений администрации Никольского городского поселения Тосненского района Ленинградской области в третьем квартале 2016 г.</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Услуги по охране здания администрации и здания ЗАГС.</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231</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05.2016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09.2016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01401049130100040244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80.10</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80.10.12.000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 xml:space="preserve">Оказание услуг по охране помещений администрации Никольского городского поселения </w:t>
            </w:r>
            <w:r w:rsidRPr="00D47978">
              <w:rPr>
                <w:rFonts w:ascii="Arial" w:eastAsia="Times New Roman" w:hAnsi="Arial" w:cs="Arial"/>
                <w:b/>
                <w:bCs/>
                <w:sz w:val="17"/>
                <w:szCs w:val="17"/>
                <w:lang w:eastAsia="ru-RU"/>
              </w:rPr>
              <w:lastRenderedPageBreak/>
              <w:t>Тосненского района Ленинградской области в четвертом квартале 2016 г.</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lastRenderedPageBreak/>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 xml:space="preserve">Услуги по охране здания </w:t>
            </w:r>
            <w:r w:rsidRPr="00D47978">
              <w:rPr>
                <w:rFonts w:ascii="Arial" w:eastAsia="Times New Roman" w:hAnsi="Arial" w:cs="Arial"/>
                <w:sz w:val="17"/>
                <w:szCs w:val="17"/>
                <w:lang w:eastAsia="ru-RU"/>
              </w:rPr>
              <w:lastRenderedPageBreak/>
              <w:t>администрации и здания ЗАГС.</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lastRenderedPageBreak/>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231</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08.2016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lastRenderedPageBreak/>
              <w:br/>
              <w:t>Периодичность поставки товаров, 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01405031200113280244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38.22</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38.22.29.000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Выполнение работ по утилизации отходов 1-4 класса (шин) для нужд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утилизации отходов 1-4 класса опасности - автомобильных шин</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150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08.2016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Изменение планируемых сроков приобретения товаров, работ, услуг, способа размещения заказа, срока исполнения контракта.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01401139290100030244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71.12.11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71.12.13.000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Изготовление схемы теплоснабжения зданий администрации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Изготовление схемы теплоснабжения зданий администрации</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100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07.2016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10.2016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Услуги оказываются единоразово</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Услуги оказываются единоразово</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Изменение планируемых сроков приобретения товаров, работ, услуг, способа размещения заказа, срока исполнения контракта.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01405031200113280244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27.20.1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43.21.10.290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Приобретение светодиодных ламп уличного освещения для нужд администрации Никольского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Приобретение 50 светодиодных ламп уличного освещения</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ШТ</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50</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400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4  /  40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05.2016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06.2016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поставка осуществляется единоразово</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поставка осуществляется единоразово</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Изменение планируемых сроков приобретения товаров, работ, услуг, способа размещения заказа, срока исполнения контракта.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01405031200113280244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38.11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81.29.13.000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Ликвидация несанкционирова</w:t>
            </w:r>
            <w:r w:rsidRPr="00D47978">
              <w:rPr>
                <w:rFonts w:ascii="Arial" w:eastAsia="Times New Roman" w:hAnsi="Arial" w:cs="Arial"/>
                <w:b/>
                <w:bCs/>
                <w:sz w:val="17"/>
                <w:szCs w:val="17"/>
                <w:lang w:eastAsia="ru-RU"/>
              </w:rPr>
              <w:lastRenderedPageBreak/>
              <w:t xml:space="preserve">нных свалок с июля 2016 г по сентябрь 2016 г на территории Никольского поселения Тосненского района Ленинградской области </w:t>
            </w:r>
          </w:p>
        </w:tc>
        <w:tc>
          <w:tcPr>
            <w:tcW w:w="1836"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sz w:val="17"/>
                <w:szCs w:val="17"/>
                <w:lang w:eastAsia="ru-RU"/>
              </w:rPr>
              <w:lastRenderedPageBreak/>
              <w:t xml:space="preserve">Преимущества: </w:t>
            </w:r>
          </w:p>
          <w:p w:rsidR="00D47978" w:rsidRPr="00D47978" w:rsidRDefault="00D47978" w:rsidP="00D47978">
            <w:pPr>
              <w:spacing w:before="100" w:beforeAutospacing="1" w:after="100" w:afterAutospacing="1"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 - Субъектам малого предпринимательства и социально ориентированным некоммерческим организациям (в соответствии со Статьей 30 Федерального закона № 44-ФЗ);</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Уборка мусора машинами и в ручную, подметание, утилизация</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lastRenderedPageBreak/>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2235,71296</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22,35713  /  111,78565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06.2016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09.2016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lastRenderedPageBreak/>
              <w:t>Сроки исполнения 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 xml:space="preserve">Электронный </w:t>
            </w:r>
            <w:r w:rsidRPr="00D47978">
              <w:rPr>
                <w:rFonts w:ascii="Arial" w:eastAsia="Times New Roman" w:hAnsi="Arial" w:cs="Arial"/>
                <w:b/>
                <w:bCs/>
                <w:sz w:val="17"/>
                <w:szCs w:val="17"/>
                <w:lang w:eastAsia="ru-RU"/>
              </w:rPr>
              <w:lastRenderedPageBreak/>
              <w:t>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 xml:space="preserve">Изменение более чем </w:t>
            </w:r>
            <w:r w:rsidRPr="00D47978">
              <w:rPr>
                <w:rFonts w:ascii="Arial" w:eastAsia="Times New Roman" w:hAnsi="Arial" w:cs="Arial"/>
                <w:b/>
                <w:bCs/>
                <w:sz w:val="17"/>
                <w:szCs w:val="17"/>
                <w:lang w:eastAsia="ru-RU"/>
              </w:rPr>
              <w:lastRenderedPageBreak/>
              <w:t>на 10% стоимости планируемых к приобретению товаров, работ, услуг, выявленные в результате подготовки к размещению конкретного заказа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01405031200113280244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38.11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81.29.13.000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 xml:space="preserve">Ликвидация несанкционированных свалок с октября 2016 г по декабрь 2016 г на территории Никольского поселения Тосненского района Ленинградской области </w:t>
            </w:r>
          </w:p>
        </w:tc>
        <w:tc>
          <w:tcPr>
            <w:tcW w:w="1836"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sz w:val="17"/>
                <w:szCs w:val="17"/>
                <w:lang w:eastAsia="ru-RU"/>
              </w:rPr>
              <w:t xml:space="preserve">Преимущества: </w:t>
            </w:r>
          </w:p>
          <w:p w:rsidR="00D47978" w:rsidRPr="00D47978" w:rsidRDefault="00D47978" w:rsidP="00D47978">
            <w:pPr>
              <w:spacing w:before="100" w:beforeAutospacing="1" w:after="100" w:afterAutospacing="1"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 Субъектам малого предпринимательства и социально ориентированным некоммерческим организациям (в соответствии со Статьей 30 Федерального закона № 44-ФЗ);</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Уборка мусора машинами и в ручную, подметание, утилизация</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2000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20  /  100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05.2016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Изменение планируемых сроков приобретения товаров, работ, услуг, способа размещения заказа, срока исполнения контракта.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01405031200113280244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41.20</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41.20.40.000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 xml:space="preserve">Выполнение работ по ремонту контейнерных площадок на </w:t>
            </w:r>
            <w:r w:rsidRPr="00D47978">
              <w:rPr>
                <w:rFonts w:ascii="Arial" w:eastAsia="Times New Roman" w:hAnsi="Arial" w:cs="Arial"/>
                <w:b/>
                <w:bCs/>
                <w:sz w:val="17"/>
                <w:szCs w:val="17"/>
                <w:lang w:eastAsia="ru-RU"/>
              </w:rPr>
              <w:lastRenderedPageBreak/>
              <w:t>территории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sz w:val="17"/>
                <w:szCs w:val="17"/>
                <w:lang w:eastAsia="ru-RU"/>
              </w:rPr>
              <w:lastRenderedPageBreak/>
              <w:t xml:space="preserve">Преимущества: </w:t>
            </w:r>
          </w:p>
          <w:p w:rsidR="00D47978" w:rsidRPr="00D47978" w:rsidRDefault="00D47978" w:rsidP="00D47978">
            <w:pPr>
              <w:spacing w:before="100" w:beforeAutospacing="1" w:after="100" w:afterAutospacing="1"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Субъектам малого предпринимательст</w:t>
            </w:r>
            <w:r w:rsidRPr="00D47978">
              <w:rPr>
                <w:rFonts w:ascii="Arial" w:eastAsia="Times New Roman" w:hAnsi="Arial" w:cs="Arial"/>
                <w:b/>
                <w:bCs/>
                <w:sz w:val="17"/>
                <w:szCs w:val="17"/>
                <w:lang w:eastAsia="ru-RU"/>
              </w:rPr>
              <w:lastRenderedPageBreak/>
              <w:t>ва и социально ориентированным некоммерческим организациям (в соответствии со Статьей 30 Федерального закона № 44-ФЗ);</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Ремонт контейнерных площадок на территории поселения</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lastRenderedPageBreak/>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300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3  /  30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03.2016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09.2016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 xml:space="preserve">Сроки исполнения отдельных этапов </w:t>
            </w:r>
            <w:r w:rsidRPr="00D47978">
              <w:rPr>
                <w:rFonts w:ascii="Arial" w:eastAsia="Times New Roman" w:hAnsi="Arial" w:cs="Arial"/>
                <w:b/>
                <w:bCs/>
                <w:sz w:val="17"/>
                <w:szCs w:val="17"/>
                <w:lang w:eastAsia="ru-RU"/>
              </w:rPr>
              <w:lastRenderedPageBreak/>
              <w:t>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Возникновение непредвиденных </w:t>
            </w:r>
            <w:r w:rsidRPr="00D47978">
              <w:rPr>
                <w:rFonts w:ascii="Arial" w:eastAsia="Times New Roman" w:hAnsi="Arial" w:cs="Arial"/>
                <w:b/>
                <w:bCs/>
                <w:sz w:val="17"/>
                <w:szCs w:val="17"/>
                <w:lang w:eastAsia="ru-RU"/>
              </w:rPr>
              <w:lastRenderedPageBreak/>
              <w:t>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01404091010110100244</w:t>
            </w:r>
            <w:r w:rsidRPr="00D47978">
              <w:rPr>
                <w:rFonts w:ascii="Arial" w:eastAsia="Times New Roman" w:hAnsi="Arial" w:cs="Arial"/>
                <w:b/>
                <w:bCs/>
                <w:sz w:val="17"/>
                <w:szCs w:val="17"/>
                <w:lang w:eastAsia="ru-RU"/>
              </w:rPr>
              <w:br/>
              <w:t>01403090810111570244</w:t>
            </w:r>
            <w:r w:rsidRPr="00D47978">
              <w:rPr>
                <w:rFonts w:ascii="Arial" w:eastAsia="Times New Roman" w:hAnsi="Arial" w:cs="Arial"/>
                <w:b/>
                <w:bCs/>
                <w:sz w:val="17"/>
                <w:szCs w:val="17"/>
                <w:lang w:eastAsia="ru-RU"/>
              </w:rPr>
              <w:br/>
              <w:t>01405029990110630244</w:t>
            </w:r>
            <w:r w:rsidRPr="00D47978">
              <w:rPr>
                <w:rFonts w:ascii="Arial" w:eastAsia="Times New Roman" w:hAnsi="Arial" w:cs="Arial"/>
                <w:b/>
                <w:bCs/>
                <w:sz w:val="17"/>
                <w:szCs w:val="17"/>
                <w:lang w:eastAsia="ru-RU"/>
              </w:rPr>
              <w:br/>
              <w:t>01405019990113770244</w:t>
            </w:r>
            <w:r w:rsidRPr="00D47978">
              <w:rPr>
                <w:rFonts w:ascii="Arial" w:eastAsia="Times New Roman" w:hAnsi="Arial" w:cs="Arial"/>
                <w:b/>
                <w:bCs/>
                <w:sz w:val="17"/>
                <w:szCs w:val="17"/>
                <w:lang w:eastAsia="ru-RU"/>
              </w:rPr>
              <w:br/>
              <w:t>01401139290100030244</w:t>
            </w:r>
            <w:r w:rsidRPr="00D47978">
              <w:rPr>
                <w:rFonts w:ascii="Arial" w:eastAsia="Times New Roman" w:hAnsi="Arial" w:cs="Arial"/>
                <w:b/>
                <w:bCs/>
                <w:sz w:val="17"/>
                <w:szCs w:val="17"/>
                <w:lang w:eastAsia="ru-RU"/>
              </w:rPr>
              <w:br/>
              <w:t>01405031200113280244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71.11.3</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71.12.11.000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Оказание услуг по составлению сметной документации для нужд администрации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Оказание услуг по составлению сметной документации для проведения конкурсных процедур.</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ШТ</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28</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154</w:t>
            </w:r>
            <w:r w:rsidRPr="00D47978">
              <w:rPr>
                <w:rFonts w:ascii="Arial" w:eastAsia="Times New Roman" w:hAnsi="Arial" w:cs="Arial"/>
                <w:b/>
                <w:bCs/>
                <w:sz w:val="17"/>
                <w:szCs w:val="17"/>
                <w:lang w:eastAsia="ru-RU"/>
              </w:rPr>
              <w:br/>
              <w:t>01404091010110100244 (11)</w:t>
            </w:r>
            <w:r w:rsidRPr="00D47978">
              <w:rPr>
                <w:rFonts w:ascii="Arial" w:eastAsia="Times New Roman" w:hAnsi="Arial" w:cs="Arial"/>
                <w:b/>
                <w:bCs/>
                <w:sz w:val="17"/>
                <w:szCs w:val="17"/>
                <w:lang w:eastAsia="ru-RU"/>
              </w:rPr>
              <w:br/>
              <w:t>01403090810111570244 (5,5)</w:t>
            </w:r>
            <w:r w:rsidRPr="00D47978">
              <w:rPr>
                <w:rFonts w:ascii="Arial" w:eastAsia="Times New Roman" w:hAnsi="Arial" w:cs="Arial"/>
                <w:b/>
                <w:bCs/>
                <w:sz w:val="17"/>
                <w:szCs w:val="17"/>
                <w:lang w:eastAsia="ru-RU"/>
              </w:rPr>
              <w:br/>
              <w:t>01405029990110630244 (5,5)</w:t>
            </w:r>
            <w:r w:rsidRPr="00D47978">
              <w:rPr>
                <w:rFonts w:ascii="Arial" w:eastAsia="Times New Roman" w:hAnsi="Arial" w:cs="Arial"/>
                <w:b/>
                <w:bCs/>
                <w:sz w:val="17"/>
                <w:szCs w:val="17"/>
                <w:lang w:eastAsia="ru-RU"/>
              </w:rPr>
              <w:br/>
              <w:t>01405019990113770244 (5,5)</w:t>
            </w:r>
            <w:r w:rsidRPr="00D47978">
              <w:rPr>
                <w:rFonts w:ascii="Arial" w:eastAsia="Times New Roman" w:hAnsi="Arial" w:cs="Arial"/>
                <w:b/>
                <w:bCs/>
                <w:sz w:val="17"/>
                <w:szCs w:val="17"/>
                <w:lang w:eastAsia="ru-RU"/>
              </w:rPr>
              <w:br/>
              <w:t>01401139290100030244 (5,5)</w:t>
            </w:r>
            <w:r w:rsidRPr="00D47978">
              <w:rPr>
                <w:rFonts w:ascii="Arial" w:eastAsia="Times New Roman" w:hAnsi="Arial" w:cs="Arial"/>
                <w:b/>
                <w:bCs/>
                <w:sz w:val="17"/>
                <w:szCs w:val="17"/>
                <w:lang w:eastAsia="ru-RU"/>
              </w:rPr>
              <w:br/>
              <w:t>01405031200113280244 (121)</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1,54  /  15,4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05.2016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Открытый конкурс</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Изменение планируемых сроков приобретения товаров, работ, услуг, способа размещения заказа, срока исполнения контракта.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01404091010110100244</w:t>
            </w:r>
            <w:r w:rsidRPr="00D47978">
              <w:rPr>
                <w:rFonts w:ascii="Arial" w:eastAsia="Times New Roman" w:hAnsi="Arial" w:cs="Arial"/>
                <w:b/>
                <w:bCs/>
                <w:sz w:val="17"/>
                <w:szCs w:val="17"/>
                <w:lang w:eastAsia="ru-RU"/>
              </w:rPr>
              <w:br/>
              <w:t>01403090810111570244</w:t>
            </w:r>
            <w:r w:rsidRPr="00D47978">
              <w:rPr>
                <w:rFonts w:ascii="Arial" w:eastAsia="Times New Roman" w:hAnsi="Arial" w:cs="Arial"/>
                <w:b/>
                <w:bCs/>
                <w:sz w:val="17"/>
                <w:szCs w:val="17"/>
                <w:lang w:eastAsia="ru-RU"/>
              </w:rPr>
              <w:br/>
              <w:t>01405029990110630244</w:t>
            </w:r>
            <w:r w:rsidRPr="00D47978">
              <w:rPr>
                <w:rFonts w:ascii="Arial" w:eastAsia="Times New Roman" w:hAnsi="Arial" w:cs="Arial"/>
                <w:b/>
                <w:bCs/>
                <w:sz w:val="17"/>
                <w:szCs w:val="17"/>
                <w:lang w:eastAsia="ru-RU"/>
              </w:rPr>
              <w:br/>
              <w:t>01405019990113770244</w:t>
            </w:r>
            <w:r w:rsidRPr="00D47978">
              <w:rPr>
                <w:rFonts w:ascii="Arial" w:eastAsia="Times New Roman" w:hAnsi="Arial" w:cs="Arial"/>
                <w:b/>
                <w:bCs/>
                <w:sz w:val="17"/>
                <w:szCs w:val="17"/>
                <w:lang w:eastAsia="ru-RU"/>
              </w:rPr>
              <w:br/>
              <w:t>01404129990110400244</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lastRenderedPageBreak/>
              <w:t>01404129990110350244</w:t>
            </w:r>
            <w:r w:rsidRPr="00D47978">
              <w:rPr>
                <w:rFonts w:ascii="Arial" w:eastAsia="Times New Roman" w:hAnsi="Arial" w:cs="Arial"/>
                <w:b/>
                <w:bCs/>
                <w:sz w:val="17"/>
                <w:szCs w:val="17"/>
                <w:lang w:eastAsia="ru-RU"/>
              </w:rPr>
              <w:br/>
              <w:t>01407070710211680244</w:t>
            </w:r>
            <w:r w:rsidRPr="00D47978">
              <w:rPr>
                <w:rFonts w:ascii="Arial" w:eastAsia="Times New Roman" w:hAnsi="Arial" w:cs="Arial"/>
                <w:b/>
                <w:bCs/>
                <w:sz w:val="17"/>
                <w:szCs w:val="17"/>
                <w:lang w:eastAsia="ru-RU"/>
              </w:rPr>
              <w:br/>
              <w:t>01401139290100030244</w:t>
            </w:r>
            <w:r w:rsidRPr="00D47978">
              <w:rPr>
                <w:rFonts w:ascii="Arial" w:eastAsia="Times New Roman" w:hAnsi="Arial" w:cs="Arial"/>
                <w:b/>
                <w:bCs/>
                <w:sz w:val="17"/>
                <w:szCs w:val="17"/>
                <w:lang w:eastAsia="ru-RU"/>
              </w:rPr>
              <w:br/>
              <w:t>01401049130100040244</w:t>
            </w:r>
            <w:r w:rsidRPr="00D47978">
              <w:rPr>
                <w:rFonts w:ascii="Arial" w:eastAsia="Times New Roman" w:hAnsi="Arial" w:cs="Arial"/>
                <w:b/>
                <w:bCs/>
                <w:sz w:val="17"/>
                <w:szCs w:val="17"/>
                <w:lang w:eastAsia="ru-RU"/>
              </w:rPr>
              <w:br/>
              <w:t>01405031200113280244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71.20.9</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71.12.40.140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 xml:space="preserve">Оказание услуг производственного аудита для нужд администрации Никольского городского поселения Тосненского района </w:t>
            </w:r>
            <w:r w:rsidRPr="00D47978">
              <w:rPr>
                <w:rFonts w:ascii="Arial" w:eastAsia="Times New Roman" w:hAnsi="Arial" w:cs="Arial"/>
                <w:b/>
                <w:bCs/>
                <w:sz w:val="17"/>
                <w:szCs w:val="17"/>
                <w:lang w:eastAsia="ru-RU"/>
              </w:rPr>
              <w:lastRenderedPageBreak/>
              <w:t>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lastRenderedPageBreak/>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Оказание услуг финансового аудита</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ШТ</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48</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264</w:t>
            </w:r>
            <w:r w:rsidRPr="00D47978">
              <w:rPr>
                <w:rFonts w:ascii="Arial" w:eastAsia="Times New Roman" w:hAnsi="Arial" w:cs="Arial"/>
                <w:b/>
                <w:bCs/>
                <w:sz w:val="17"/>
                <w:szCs w:val="17"/>
                <w:lang w:eastAsia="ru-RU"/>
              </w:rPr>
              <w:br/>
              <w:t>01404091010110100244 (16,5)</w:t>
            </w:r>
            <w:r w:rsidRPr="00D47978">
              <w:rPr>
                <w:rFonts w:ascii="Arial" w:eastAsia="Times New Roman" w:hAnsi="Arial" w:cs="Arial"/>
                <w:b/>
                <w:bCs/>
                <w:sz w:val="17"/>
                <w:szCs w:val="17"/>
                <w:lang w:eastAsia="ru-RU"/>
              </w:rPr>
              <w:br/>
              <w:t>01403090810111570244 (5,5)</w:t>
            </w:r>
            <w:r w:rsidRPr="00D47978">
              <w:rPr>
                <w:rFonts w:ascii="Arial" w:eastAsia="Times New Roman" w:hAnsi="Arial" w:cs="Arial"/>
                <w:b/>
                <w:bCs/>
                <w:sz w:val="17"/>
                <w:szCs w:val="17"/>
                <w:lang w:eastAsia="ru-RU"/>
              </w:rPr>
              <w:br/>
              <w:t>01405029990110630244 (5,5)</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lastRenderedPageBreak/>
              <w:t>01405019990113770244 (5,5)</w:t>
            </w:r>
            <w:r w:rsidRPr="00D47978">
              <w:rPr>
                <w:rFonts w:ascii="Arial" w:eastAsia="Times New Roman" w:hAnsi="Arial" w:cs="Arial"/>
                <w:b/>
                <w:bCs/>
                <w:sz w:val="17"/>
                <w:szCs w:val="17"/>
                <w:lang w:eastAsia="ru-RU"/>
              </w:rPr>
              <w:br/>
              <w:t>01404129990110400244 (5,5)</w:t>
            </w:r>
            <w:r w:rsidRPr="00D47978">
              <w:rPr>
                <w:rFonts w:ascii="Arial" w:eastAsia="Times New Roman" w:hAnsi="Arial" w:cs="Arial"/>
                <w:b/>
                <w:bCs/>
                <w:sz w:val="17"/>
                <w:szCs w:val="17"/>
                <w:lang w:eastAsia="ru-RU"/>
              </w:rPr>
              <w:br/>
              <w:t>01404129990110350244 (33)</w:t>
            </w:r>
            <w:r w:rsidRPr="00D47978">
              <w:rPr>
                <w:rFonts w:ascii="Arial" w:eastAsia="Times New Roman" w:hAnsi="Arial" w:cs="Arial"/>
                <w:b/>
                <w:bCs/>
                <w:sz w:val="17"/>
                <w:szCs w:val="17"/>
                <w:lang w:eastAsia="ru-RU"/>
              </w:rPr>
              <w:br/>
              <w:t>01407070710211680244 (11)</w:t>
            </w:r>
            <w:r w:rsidRPr="00D47978">
              <w:rPr>
                <w:rFonts w:ascii="Arial" w:eastAsia="Times New Roman" w:hAnsi="Arial" w:cs="Arial"/>
                <w:b/>
                <w:bCs/>
                <w:sz w:val="17"/>
                <w:szCs w:val="17"/>
                <w:lang w:eastAsia="ru-RU"/>
              </w:rPr>
              <w:br/>
              <w:t>01401139290100030244 (49,5)</w:t>
            </w:r>
            <w:r w:rsidRPr="00D47978">
              <w:rPr>
                <w:rFonts w:ascii="Arial" w:eastAsia="Times New Roman" w:hAnsi="Arial" w:cs="Arial"/>
                <w:b/>
                <w:bCs/>
                <w:sz w:val="17"/>
                <w:szCs w:val="17"/>
                <w:lang w:eastAsia="ru-RU"/>
              </w:rPr>
              <w:br/>
              <w:t>01401049130100040244 (33)</w:t>
            </w:r>
            <w:r w:rsidRPr="00D47978">
              <w:rPr>
                <w:rFonts w:ascii="Arial" w:eastAsia="Times New Roman" w:hAnsi="Arial" w:cs="Arial"/>
                <w:b/>
                <w:bCs/>
                <w:sz w:val="17"/>
                <w:szCs w:val="17"/>
                <w:lang w:eastAsia="ru-RU"/>
              </w:rPr>
              <w:br/>
              <w:t>01405031200113280244 (99)</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2,64  /  26,4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05.2016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 xml:space="preserve">Периодичность поставки товаров, </w:t>
            </w:r>
            <w:r w:rsidRPr="00D47978">
              <w:rPr>
                <w:rFonts w:ascii="Arial" w:eastAsia="Times New Roman" w:hAnsi="Arial" w:cs="Arial"/>
                <w:b/>
                <w:bCs/>
                <w:sz w:val="17"/>
                <w:szCs w:val="17"/>
                <w:lang w:eastAsia="ru-RU"/>
              </w:rPr>
              <w:lastRenderedPageBreak/>
              <w:t>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Открытый конкурс</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Изменение планируемых сроков приобретения товаров, работ, услуг, способа размещения заказа, </w:t>
            </w:r>
            <w:r w:rsidRPr="00D47978">
              <w:rPr>
                <w:rFonts w:ascii="Arial" w:eastAsia="Times New Roman" w:hAnsi="Arial" w:cs="Arial"/>
                <w:b/>
                <w:bCs/>
                <w:sz w:val="17"/>
                <w:szCs w:val="17"/>
                <w:lang w:eastAsia="ru-RU"/>
              </w:rPr>
              <w:lastRenderedPageBreak/>
              <w:t>срока исполнения контракта.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01404091010110100244</w:t>
            </w:r>
            <w:r w:rsidRPr="00D47978">
              <w:rPr>
                <w:rFonts w:ascii="Arial" w:eastAsia="Times New Roman" w:hAnsi="Arial" w:cs="Arial"/>
                <w:b/>
                <w:bCs/>
                <w:sz w:val="17"/>
                <w:szCs w:val="17"/>
                <w:lang w:eastAsia="ru-RU"/>
              </w:rPr>
              <w:br/>
              <w:t>01403090810111570244</w:t>
            </w:r>
            <w:r w:rsidRPr="00D47978">
              <w:rPr>
                <w:rFonts w:ascii="Arial" w:eastAsia="Times New Roman" w:hAnsi="Arial" w:cs="Arial"/>
                <w:b/>
                <w:bCs/>
                <w:sz w:val="17"/>
                <w:szCs w:val="17"/>
                <w:lang w:eastAsia="ru-RU"/>
              </w:rPr>
              <w:br/>
              <w:t>01405029990110630244</w:t>
            </w:r>
            <w:r w:rsidRPr="00D47978">
              <w:rPr>
                <w:rFonts w:ascii="Arial" w:eastAsia="Times New Roman" w:hAnsi="Arial" w:cs="Arial"/>
                <w:b/>
                <w:bCs/>
                <w:sz w:val="17"/>
                <w:szCs w:val="17"/>
                <w:lang w:eastAsia="ru-RU"/>
              </w:rPr>
              <w:br/>
              <w:t>01405019990113770244</w:t>
            </w:r>
            <w:r w:rsidRPr="00D47978">
              <w:rPr>
                <w:rFonts w:ascii="Arial" w:eastAsia="Times New Roman" w:hAnsi="Arial" w:cs="Arial"/>
                <w:b/>
                <w:bCs/>
                <w:sz w:val="17"/>
                <w:szCs w:val="17"/>
                <w:lang w:eastAsia="ru-RU"/>
              </w:rPr>
              <w:br/>
              <w:t>01401139290100030244</w:t>
            </w:r>
            <w:r w:rsidRPr="00D47978">
              <w:rPr>
                <w:rFonts w:ascii="Arial" w:eastAsia="Times New Roman" w:hAnsi="Arial" w:cs="Arial"/>
                <w:b/>
                <w:bCs/>
                <w:sz w:val="17"/>
                <w:szCs w:val="17"/>
                <w:lang w:eastAsia="ru-RU"/>
              </w:rPr>
              <w:br/>
              <w:t>01405031200113280244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71.20.9</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71.12.40.140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Оказание услуг по техническому контролю для нужд администрации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 xml:space="preserve">Оказание услуг по выполнению функций технического надзора </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ШТ</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20</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420</w:t>
            </w:r>
            <w:r w:rsidRPr="00D47978">
              <w:rPr>
                <w:rFonts w:ascii="Arial" w:eastAsia="Times New Roman" w:hAnsi="Arial" w:cs="Arial"/>
                <w:b/>
                <w:bCs/>
                <w:sz w:val="17"/>
                <w:szCs w:val="17"/>
                <w:lang w:eastAsia="ru-RU"/>
              </w:rPr>
              <w:br/>
              <w:t>01404091010110100244 (42)</w:t>
            </w:r>
            <w:r w:rsidRPr="00D47978">
              <w:rPr>
                <w:rFonts w:ascii="Arial" w:eastAsia="Times New Roman" w:hAnsi="Arial" w:cs="Arial"/>
                <w:b/>
                <w:bCs/>
                <w:sz w:val="17"/>
                <w:szCs w:val="17"/>
                <w:lang w:eastAsia="ru-RU"/>
              </w:rPr>
              <w:br/>
              <w:t>01403090810111570244 (21)</w:t>
            </w:r>
            <w:r w:rsidRPr="00D47978">
              <w:rPr>
                <w:rFonts w:ascii="Arial" w:eastAsia="Times New Roman" w:hAnsi="Arial" w:cs="Arial"/>
                <w:b/>
                <w:bCs/>
                <w:sz w:val="17"/>
                <w:szCs w:val="17"/>
                <w:lang w:eastAsia="ru-RU"/>
              </w:rPr>
              <w:br/>
              <w:t>01405029990110630244 (21)</w:t>
            </w:r>
            <w:r w:rsidRPr="00D47978">
              <w:rPr>
                <w:rFonts w:ascii="Arial" w:eastAsia="Times New Roman" w:hAnsi="Arial" w:cs="Arial"/>
                <w:b/>
                <w:bCs/>
                <w:sz w:val="17"/>
                <w:szCs w:val="17"/>
                <w:lang w:eastAsia="ru-RU"/>
              </w:rPr>
              <w:br/>
              <w:t>01405019990113770244 (21)</w:t>
            </w:r>
            <w:r w:rsidRPr="00D47978">
              <w:rPr>
                <w:rFonts w:ascii="Arial" w:eastAsia="Times New Roman" w:hAnsi="Arial" w:cs="Arial"/>
                <w:b/>
                <w:bCs/>
                <w:sz w:val="17"/>
                <w:szCs w:val="17"/>
                <w:lang w:eastAsia="ru-RU"/>
              </w:rPr>
              <w:br/>
              <w:t>01401139290100030244 (21)</w:t>
            </w:r>
            <w:r w:rsidRPr="00D47978">
              <w:rPr>
                <w:rFonts w:ascii="Arial" w:eastAsia="Times New Roman" w:hAnsi="Arial" w:cs="Arial"/>
                <w:b/>
                <w:bCs/>
                <w:sz w:val="17"/>
                <w:szCs w:val="17"/>
                <w:lang w:eastAsia="ru-RU"/>
              </w:rPr>
              <w:br/>
              <w:t>01405031200113280244 (294)</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4,4  /  44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05.2016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Открытый конкурс</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Изменение планируемых сроков приобретения товаров, работ, услуг, способа размещения заказа, срока исполнения контракта.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01401049130100040244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47.62.2</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47.62.20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 xml:space="preserve">Поставка канцелярских и хозяйственных товаров для нужд </w:t>
            </w:r>
            <w:r w:rsidRPr="00D47978">
              <w:rPr>
                <w:rFonts w:ascii="Arial" w:eastAsia="Times New Roman" w:hAnsi="Arial" w:cs="Arial"/>
                <w:b/>
                <w:bCs/>
                <w:sz w:val="17"/>
                <w:szCs w:val="17"/>
                <w:lang w:eastAsia="ru-RU"/>
              </w:rPr>
              <w:lastRenderedPageBreak/>
              <w:t>администрации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lastRenderedPageBreak/>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lastRenderedPageBreak/>
              <w:br/>
            </w:r>
            <w:r w:rsidRPr="00D47978">
              <w:rPr>
                <w:rFonts w:ascii="Arial" w:eastAsia="Times New Roman" w:hAnsi="Arial" w:cs="Arial"/>
                <w:sz w:val="17"/>
                <w:szCs w:val="17"/>
                <w:lang w:eastAsia="ru-RU"/>
              </w:rPr>
              <w:t>Поставка канцелярских и хозяйственных товаров</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lastRenderedPageBreak/>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101,96</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08.2016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09.2016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 xml:space="preserve">Сроки исполнения отдельных этапов </w:t>
            </w:r>
            <w:r w:rsidRPr="00D47978">
              <w:rPr>
                <w:rFonts w:ascii="Arial" w:eastAsia="Times New Roman" w:hAnsi="Arial" w:cs="Arial"/>
                <w:b/>
                <w:bCs/>
                <w:sz w:val="17"/>
                <w:szCs w:val="17"/>
                <w:lang w:eastAsia="ru-RU"/>
              </w:rPr>
              <w:lastRenderedPageBreak/>
              <w:t>контракта: Поставка осуществляется единоразово</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Поставка осуществляется единоразово</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Изменение более чем на 10% стоимости </w:t>
            </w:r>
            <w:r w:rsidRPr="00D47978">
              <w:rPr>
                <w:rFonts w:ascii="Arial" w:eastAsia="Times New Roman" w:hAnsi="Arial" w:cs="Arial"/>
                <w:b/>
                <w:bCs/>
                <w:sz w:val="17"/>
                <w:szCs w:val="17"/>
                <w:lang w:eastAsia="ru-RU"/>
              </w:rPr>
              <w:lastRenderedPageBreak/>
              <w:t>планируемых к приобретению товаров, работ, услуг, выявленные в результате подготовки к размещению конкретного заказа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01407070710211688244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32.13</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32.13.10.120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Приобретение наградной продукции для нужд администрации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 xml:space="preserve">Медаль корпусная металлическая, укомплектованная Российской лентой, оборотной прозрачной наклейкой на реверс медали и вкладышем—эмблемой. Штамповка. Материал: сталь, эмаль: цвета российского флага. Толщина: 2-2,5 мм, d от 50-55 мм. Лента тканевая «Триколор» шириной 20-20,5 мм и длиной 500-820 мм, обработана стачным швом на угол, с застроченным кольцом и карабином, с продольными полосами белого, синего и красного цветов шириной 0,6-0,7см. Полосы имеют одинаковую ширину. </w:t>
            </w:r>
            <w:r w:rsidRPr="00D47978">
              <w:rPr>
                <w:rFonts w:ascii="Arial" w:eastAsia="Times New Roman" w:hAnsi="Arial" w:cs="Arial"/>
                <w:sz w:val="17"/>
                <w:szCs w:val="17"/>
                <w:lang w:eastAsia="ru-RU"/>
              </w:rPr>
              <w:lastRenderedPageBreak/>
              <w:t>Количество медалей: 1место-10шт.,2 место-10 шт.,3 место-10 шт. Кубок: основание - мрамор, чаша из металла с фигурой по заранее согласованному с заказчиком виду спорта. Количество кубков:3 штуки.</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lastRenderedPageBreak/>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5,76</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04.2016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05.2016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Единоразово</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Единоразово</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01407070710211688244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32.99.9</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32.99.59.000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Приобретение сувенирной продукции для нужд администрации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Магнит пластиковый: Пластик, фото, магнит 127 шт. Фото рамка: пластик, стекло -27 шт.размер 10Х12 Ручка: пластик, стержень, шелкография-200 шт.</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15</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04.2016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05.2016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Единоразово</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Единоразово</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01405031200113280244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84.11.33</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81.22.12.000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Санитарное содержание территории жилой застройки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sz w:val="17"/>
                <w:szCs w:val="17"/>
                <w:lang w:eastAsia="ru-RU"/>
              </w:rPr>
              <w:t xml:space="preserve">Преимущества: </w:t>
            </w:r>
          </w:p>
          <w:p w:rsidR="00D47978" w:rsidRPr="00D47978" w:rsidRDefault="00D47978" w:rsidP="00D47978">
            <w:pPr>
              <w:spacing w:before="100" w:beforeAutospacing="1" w:after="100" w:afterAutospacing="1"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 Субъектам малого предпринимательства и социально ориентированным некоммерческим организациям (в соответствии со Статьей 30 Федерального закона № 44-ФЗ);</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 xml:space="preserve">Услуги по санитарной очистке и уборки жилой застройки города. Вывоз и утилизация мусора на полигон. </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4485,81373</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22,42907  /  224,29069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07.2016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Отмена заказчиком, уполномоченным органом предусмотренного планом-графиком размещения заказа.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01404091010110100244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81.29.9</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81.29.19.000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Механизированная уборка жилой застройки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Уборка и подметание мусора спец. техникой. Вывоз и утилизация мусора на лицензированный полигон.</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499,60275</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4,99603  /  24,98014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07.2016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Отмена заказчиком, уполномоченным органом предусмотренного планом-графиком размещения заказа.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01401139290100030244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32.99.6</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32.99.51.110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Приобретение новогодних украшений для оформления Никольского городского поселения</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Новогодние гирлянды для украшения города. Использование на открытом воздухе</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100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10.2016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11.2016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Единоразово</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Единоразово</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01404091010110130244</w:t>
            </w:r>
            <w:r w:rsidRPr="00D47978">
              <w:rPr>
                <w:rFonts w:ascii="Arial" w:eastAsia="Times New Roman" w:hAnsi="Arial" w:cs="Arial"/>
                <w:b/>
                <w:bCs/>
                <w:sz w:val="17"/>
                <w:szCs w:val="17"/>
                <w:lang w:eastAsia="ru-RU"/>
              </w:rPr>
              <w:br/>
              <w:t>01404091010110110244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71.20.9</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71.12.40.140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Осуществление технического надзора при проведении дорожных работ на территории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Осуществление технического надзора при проведении дорожных работ</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300</w:t>
            </w:r>
            <w:r w:rsidRPr="00D47978">
              <w:rPr>
                <w:rFonts w:ascii="Arial" w:eastAsia="Times New Roman" w:hAnsi="Arial" w:cs="Arial"/>
                <w:b/>
                <w:bCs/>
                <w:sz w:val="17"/>
                <w:szCs w:val="17"/>
                <w:lang w:eastAsia="ru-RU"/>
              </w:rPr>
              <w:br/>
              <w:t>01404091010110130244 (200)</w:t>
            </w:r>
            <w:r w:rsidRPr="00D47978">
              <w:rPr>
                <w:rFonts w:ascii="Arial" w:eastAsia="Times New Roman" w:hAnsi="Arial" w:cs="Arial"/>
                <w:b/>
                <w:bCs/>
                <w:sz w:val="17"/>
                <w:szCs w:val="17"/>
                <w:lang w:eastAsia="ru-RU"/>
              </w:rPr>
              <w:br/>
              <w:t>01404091010110110244 (100)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04.2016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11.2016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01404091010110130244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42.11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42.11.20.000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 xml:space="preserve">Выполнение работ по ремонту дворовых территорий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 xml:space="preserve">«Ремонт дворовой территории по адресу: г. Никольское, Советский пр., д. 215. «Ремонт дворовой территории по адресу: </w:t>
            </w:r>
            <w:r w:rsidRPr="00D47978">
              <w:rPr>
                <w:rFonts w:ascii="Arial" w:eastAsia="Times New Roman" w:hAnsi="Arial" w:cs="Arial"/>
                <w:sz w:val="17"/>
                <w:szCs w:val="17"/>
                <w:lang w:eastAsia="ru-RU"/>
              </w:rPr>
              <w:lastRenderedPageBreak/>
              <w:t xml:space="preserve">г. Никольское, Советский пр., д. 217. «Ремонт дворовой территории по адресу: г. Никольское, Советский пр., д. 221. «Ремонт дворовой территории по адресу: г. Никольское, Советский пр., д. 243. </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lastRenderedPageBreak/>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12319,40131</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61,59701  /  615,97007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04.2016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11.2016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 xml:space="preserve">Периодичность поставки товаров, работ, услуг: </w:t>
            </w:r>
            <w:r w:rsidRPr="00D47978">
              <w:rPr>
                <w:rFonts w:ascii="Arial" w:eastAsia="Times New Roman" w:hAnsi="Arial" w:cs="Arial"/>
                <w:b/>
                <w:bCs/>
                <w:sz w:val="17"/>
                <w:szCs w:val="17"/>
                <w:lang w:eastAsia="ru-RU"/>
              </w:rPr>
              <w:lastRenderedPageBreak/>
              <w:t>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Отмена заказчиком, уполномоченным органом предусмотренного планом-графиком размещения заказа.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01404091010110110244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42.11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42.11.20.000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Выполнение работ по ремонту части автодороги по адресу: г.Никольское, ул. Пионерская (между д/садом №18 и школой - гимназией №1)</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Выполнение работ по ремонту части автодороги по адресу: г. Никольское, ул. Пионерская (между д/садом №18 и школой - гимназией №1)</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3913,49837</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19,5675  /  195,67492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05.2016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11.2016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Изменение планируемых сроков приобретения товаров, работ, услуг, способа размещения заказа, срока исполнения контракта.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01404091010110130244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42.11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42.11.20.000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Выполнение работ по ремонту дворовой территории по адресу: г. Никольское, Советский пр., д. 215</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Выполнение работ по ремонту дворовой территории по адресу: г. Никольское, Советский пр., д. 215</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2923,60431</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29,23604  /  146,18022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05.2016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11.2016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01404091010110130244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42.11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42.11.20.000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Выполнение работ по ремонту дворовой территории по адресу: г. Никольское, Советский пр., д. 217</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Выполнение работ по ремонту дворовой территории по адресу: г. Никольское, Советский пр., д. 217</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2837,22146</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28,37221  /  141,86107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05.2016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11.2016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 xml:space="preserve">Периодичность поставки товаров, работ, услуг: Согласно графика </w:t>
            </w:r>
            <w:r w:rsidRPr="00D47978">
              <w:rPr>
                <w:rFonts w:ascii="Arial" w:eastAsia="Times New Roman" w:hAnsi="Arial" w:cs="Arial"/>
                <w:b/>
                <w:bCs/>
                <w:sz w:val="17"/>
                <w:szCs w:val="17"/>
                <w:lang w:eastAsia="ru-RU"/>
              </w:rPr>
              <w:lastRenderedPageBreak/>
              <w:t>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01404091010110130244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42.11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42.11.20.000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Выполнение работ по ремонту дворовой территории по адресу: г. Никольское, Советский пр., д. 221</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Выполнение работ по ремонту дворовой территории по адресу: г. Никольское, Советский пр., д. 221</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3543,02403</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17,71512  /  177,1512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05.2016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11.2016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01404091010110130244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42.11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42.11.20.000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Выполнение работ по ремонту дворовой территории по адресу: г. Никольское, Советский пр., д. 243</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Выполнение работ по ремонту дворовой территории по адресу: г. Никольское, Советский пр., д. 243</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3015,55151</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15,07776  /  150,77756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05.2016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11.2016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01404129990110400244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71.12.41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71.12.35.000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 xml:space="preserve">Оказание услуг по подготовке документации, необходимой для постановки на государственный кадастровый учёт объектов недвижимости и земельных участков, находящихся в реестре муниципального имущества Никольского городского поселения Тосненского района Ленинградской </w:t>
            </w:r>
            <w:r w:rsidRPr="00D47978">
              <w:rPr>
                <w:rFonts w:ascii="Arial" w:eastAsia="Times New Roman" w:hAnsi="Arial" w:cs="Arial"/>
                <w:b/>
                <w:bCs/>
                <w:sz w:val="17"/>
                <w:szCs w:val="17"/>
                <w:lang w:eastAsia="ru-RU"/>
              </w:rPr>
              <w:lastRenderedPageBreak/>
              <w:t>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lastRenderedPageBreak/>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Оформление технического плана сооружения, получение кадастрового паспорта</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173,806</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1,73806  /  8,6903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07.2016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09.2016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Единоразово</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Единоразово</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Изменение планируемых сроков приобретения товаров, работ, услуг, способа размещения заказа, срока исполнения контракта.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01404129990110400244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71.12.41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71.12.35.000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Оказание услуг по подготовке документации, необходимой для постановки на государственный кадастровый учёт объектов недвижимости и земельных участков, находящихся в реестре муниципального имущества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Оформление технического плана сооружения, получение кадастрового паспорта</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1306,194</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13,06194  /  65,3097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07.2016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Изменение планируемых сроков приобретения товаров, работ, услуг, способа размещения заказа, срока исполнения контракта.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01404129990110350244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71.12.41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71.12.35.000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Оказание услуг по контрольно-исполнительной инженерной топографо-геодезической съемки застроенной территории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КИС, технический отчет</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1479,069</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14,79069  /  73,95345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05.2016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09.2016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оказания услуг</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оказания услуг</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01404129990110350244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71.12.41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71.12.35.000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 xml:space="preserve">Оказание услуг по землеустроительным работам для нужд Никольского городского поселения Тосненского </w:t>
            </w:r>
            <w:r w:rsidRPr="00D47978">
              <w:rPr>
                <w:rFonts w:ascii="Arial" w:eastAsia="Times New Roman" w:hAnsi="Arial" w:cs="Arial"/>
                <w:b/>
                <w:bCs/>
                <w:sz w:val="17"/>
                <w:szCs w:val="17"/>
                <w:lang w:eastAsia="ru-RU"/>
              </w:rPr>
              <w:lastRenderedPageBreak/>
              <w:t>района Ленинградской</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lastRenderedPageBreak/>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 xml:space="preserve">Формирование земельного участка (схема расположения на ККТ , межевой </w:t>
            </w:r>
            <w:r w:rsidRPr="00D47978">
              <w:rPr>
                <w:rFonts w:ascii="Arial" w:eastAsia="Times New Roman" w:hAnsi="Arial" w:cs="Arial"/>
                <w:sz w:val="17"/>
                <w:szCs w:val="17"/>
                <w:lang w:eastAsia="ru-RU"/>
              </w:rPr>
              <w:lastRenderedPageBreak/>
              <w:t>план, кадастровый паспорт)</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lastRenderedPageBreak/>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186,603</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1,86603  /  9,33015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09.2016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Единоразово</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 xml:space="preserve">Периодичность поставки товаров, </w:t>
            </w:r>
            <w:r w:rsidRPr="00D47978">
              <w:rPr>
                <w:rFonts w:ascii="Arial" w:eastAsia="Times New Roman" w:hAnsi="Arial" w:cs="Arial"/>
                <w:b/>
                <w:bCs/>
                <w:sz w:val="17"/>
                <w:szCs w:val="17"/>
                <w:lang w:eastAsia="ru-RU"/>
              </w:rPr>
              <w:lastRenderedPageBreak/>
              <w:t>работ, услуг: Единоразово</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01404129990110350244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71.12.41</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71.12.35.000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 xml:space="preserve">Оказание услуг по землеустроительным работам для нужд Никольского городского поселения Тосненского района Ленинградской области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Формирование земельного участка (схема расположения на ККТ , межевой план, кадастровый паспорт)</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24,328</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0,24328  /  1,2164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07.2016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09.2016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Единоразово</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Единоразово</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Изменение планируемых сроков приобретения товаров, работ, услуг, способа размещения заказа, срока исполнения контракта.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01405031200113280244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81.30</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81.30.10.000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Выполнение работ по содержанию и уходу за зелеными насаждениями на территории жилой застройки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Выполнение работ по содержанию и уходу за зелеными насаждениями (покос газонов и стрижка кустов и т.п)</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499,20333</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4,99203  /  24,96017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07.2016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09.2016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Отмена заказчиком, уполномоченным органом предусмотренного планом-графиком размещения заказа.</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01401049130100040244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47.62.2</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47.62.20.000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Поставка канцелярских и хозяйственных товаров для нужд администрации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Поставка канцелярских и хозяйственных товаров</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80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07.2016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08.2016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Поставка осуществляется одноэтапно</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Поставка осуществляется одноэтапно</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01405031200113280244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37.00</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37.00.11.150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 xml:space="preserve">Выполнение работ по обслуживанию ливневой и </w:t>
            </w:r>
            <w:r w:rsidRPr="00D47978">
              <w:rPr>
                <w:rFonts w:ascii="Arial" w:eastAsia="Times New Roman" w:hAnsi="Arial" w:cs="Arial"/>
                <w:b/>
                <w:bCs/>
                <w:sz w:val="17"/>
                <w:szCs w:val="17"/>
                <w:lang w:eastAsia="ru-RU"/>
              </w:rPr>
              <w:lastRenderedPageBreak/>
              <w:t>дренажной систем на территории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sz w:val="17"/>
                <w:szCs w:val="17"/>
                <w:lang w:eastAsia="ru-RU"/>
              </w:rPr>
              <w:lastRenderedPageBreak/>
              <w:t xml:space="preserve">Преимущества: </w:t>
            </w:r>
          </w:p>
          <w:p w:rsidR="00D47978" w:rsidRPr="00D47978" w:rsidRDefault="00D47978" w:rsidP="00D47978">
            <w:pPr>
              <w:spacing w:before="100" w:beforeAutospacing="1" w:after="100" w:afterAutospacing="1"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 - Субъектам малого </w:t>
            </w:r>
            <w:r w:rsidRPr="00D47978">
              <w:rPr>
                <w:rFonts w:ascii="Arial" w:eastAsia="Times New Roman" w:hAnsi="Arial" w:cs="Arial"/>
                <w:b/>
                <w:bCs/>
                <w:sz w:val="17"/>
                <w:szCs w:val="17"/>
                <w:lang w:eastAsia="ru-RU"/>
              </w:rPr>
              <w:lastRenderedPageBreak/>
              <w:t>предпринимательства и социально ориентированным некоммерческим организациям (в соответствии со Статьей 30 Федерального закона № 44-ФЗ);</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Обслуживание ливневой канализации, обслуживание и очистка дренажных колодцев</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lastRenderedPageBreak/>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2508,29178</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25,08292  /  125,4146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07.2016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11.2016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 xml:space="preserve">Сроки исполнения отдельных этапов </w:t>
            </w:r>
            <w:r w:rsidRPr="00D47978">
              <w:rPr>
                <w:rFonts w:ascii="Arial" w:eastAsia="Times New Roman" w:hAnsi="Arial" w:cs="Arial"/>
                <w:b/>
                <w:bCs/>
                <w:sz w:val="17"/>
                <w:szCs w:val="17"/>
                <w:lang w:eastAsia="ru-RU"/>
              </w:rPr>
              <w:lastRenderedPageBreak/>
              <w:t>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Возникновение непредвиденных </w:t>
            </w:r>
            <w:r w:rsidRPr="00D47978">
              <w:rPr>
                <w:rFonts w:ascii="Arial" w:eastAsia="Times New Roman" w:hAnsi="Arial" w:cs="Arial"/>
                <w:b/>
                <w:bCs/>
                <w:sz w:val="17"/>
                <w:szCs w:val="17"/>
                <w:lang w:eastAsia="ru-RU"/>
              </w:rPr>
              <w:lastRenderedPageBreak/>
              <w:t>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01403090810211620244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17.29</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17.29.11.110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Оказание услуг по изготовлению и замене знаков пожарной безопасности на территории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Информация об 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 xml:space="preserve">изготовление и замена знаков пожарной безопасности </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30</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07.2016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09.2016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Единоразово</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Единоразово</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Запрос котировок</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обстоятельств</w:t>
            </w:r>
          </w:p>
        </w:tc>
      </w:tr>
      <w:tr w:rsidR="00D47978" w:rsidRPr="00D47978" w:rsidTr="00407EE5">
        <w:tc>
          <w:tcPr>
            <w:tcW w:w="1297"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01405031200113280244</w:t>
            </w:r>
            <w:r w:rsidRPr="00D47978">
              <w:rPr>
                <w:rFonts w:ascii="Arial" w:eastAsia="Times New Roman" w:hAnsi="Arial" w:cs="Arial"/>
                <w:b/>
                <w:bCs/>
                <w:sz w:val="17"/>
                <w:szCs w:val="17"/>
                <w:lang w:eastAsia="ru-RU"/>
              </w:rPr>
              <w:br/>
              <w:t>01404091010110100244</w:t>
            </w:r>
          </w:p>
        </w:tc>
        <w:tc>
          <w:tcPr>
            <w:tcW w:w="46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81.29.9</w:t>
            </w: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81.29.19.000</w:t>
            </w:r>
          </w:p>
        </w:tc>
        <w:tc>
          <w:tcPr>
            <w:tcW w:w="444"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p>
        </w:tc>
        <w:tc>
          <w:tcPr>
            <w:tcW w:w="1575" w:type="dxa"/>
            <w:hideMark/>
          </w:tcPr>
          <w:p w:rsidR="00D47978" w:rsidRPr="00D47978" w:rsidRDefault="00D47978" w:rsidP="00D47978">
            <w:pPr>
              <w:spacing w:after="0" w:line="240" w:lineRule="auto"/>
              <w:rPr>
                <w:rFonts w:ascii="Arial" w:eastAsia="Times New Roman" w:hAnsi="Arial" w:cs="Arial"/>
                <w:sz w:val="17"/>
                <w:szCs w:val="17"/>
                <w:lang w:eastAsia="ru-RU"/>
              </w:rPr>
            </w:pPr>
            <w:r w:rsidRPr="00D47978">
              <w:rPr>
                <w:rFonts w:ascii="Arial" w:eastAsia="Times New Roman" w:hAnsi="Arial" w:cs="Arial"/>
                <w:b/>
                <w:bCs/>
                <w:sz w:val="17"/>
                <w:szCs w:val="17"/>
                <w:lang w:eastAsia="ru-RU"/>
              </w:rPr>
              <w:t>Выполнение работ по содержанию дополнительной территории Никольского городского поселения Тосненского района Ленинградской области</w:t>
            </w:r>
            <w:r w:rsidRPr="00D47978">
              <w:rPr>
                <w:rFonts w:ascii="Arial" w:eastAsia="Times New Roman" w:hAnsi="Arial" w:cs="Arial"/>
                <w:sz w:val="17"/>
                <w:szCs w:val="17"/>
                <w:lang w:eastAsia="ru-RU"/>
              </w:rPr>
              <w:t xml:space="preserve"> </w:t>
            </w:r>
          </w:p>
        </w:tc>
        <w:tc>
          <w:tcPr>
            <w:tcW w:w="1836"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sz w:val="17"/>
                <w:szCs w:val="17"/>
                <w:lang w:eastAsia="ru-RU"/>
              </w:rPr>
              <w:t xml:space="preserve">Преимущества: </w:t>
            </w:r>
          </w:p>
          <w:p w:rsidR="00D47978" w:rsidRPr="00D47978" w:rsidRDefault="00D47978" w:rsidP="00D47978">
            <w:pPr>
              <w:spacing w:before="100" w:beforeAutospacing="1" w:after="100" w:afterAutospacing="1"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 Субъектам малого предпринимательства и социально ориентированным некоммерческим организациям (в соответствии со Статьей 30 Федерального закона № 44-ФЗ);</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 xml:space="preserve">Информация об </w:t>
            </w:r>
            <w:r w:rsidRPr="00D47978">
              <w:rPr>
                <w:rFonts w:ascii="Arial" w:eastAsia="Times New Roman" w:hAnsi="Arial" w:cs="Arial"/>
                <w:b/>
                <w:bCs/>
                <w:sz w:val="17"/>
                <w:szCs w:val="17"/>
                <w:lang w:eastAsia="ru-RU"/>
              </w:rPr>
              <w:lastRenderedPageBreak/>
              <w:t>общественном обсуждении закупки: не проводилось</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r>
            <w:r w:rsidRPr="00D47978">
              <w:rPr>
                <w:rFonts w:ascii="Arial" w:eastAsia="Times New Roman" w:hAnsi="Arial" w:cs="Arial"/>
                <w:sz w:val="17"/>
                <w:szCs w:val="17"/>
                <w:lang w:eastAsia="ru-RU"/>
              </w:rPr>
              <w:t>Услуги по санитарной очистке и уборки жилой застройки города. Вывоз и утилизация мусора на полигон Уборка и подметание мусора спец. техникой. Вывоз и утилизация мусора на лицензированный полигон Выполнение работ по содержанию и уходу за зелеными насаждениями (покос газонов и стрижка кустов и т.п)</w:t>
            </w: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lastRenderedPageBreak/>
              <w:t>УСЛ ЕД</w:t>
            </w: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24" w:type="dxa"/>
            <w:hideMark/>
          </w:tcPr>
          <w:p w:rsidR="00D47978" w:rsidRPr="00D47978" w:rsidRDefault="00D47978" w:rsidP="00D47978">
            <w:pPr>
              <w:spacing w:after="240" w:line="240" w:lineRule="auto"/>
              <w:jc w:val="center"/>
              <w:rPr>
                <w:rFonts w:ascii="Arial" w:eastAsia="Times New Roman" w:hAnsi="Arial" w:cs="Arial"/>
                <w:sz w:val="17"/>
                <w:szCs w:val="17"/>
                <w:lang w:eastAsia="ru-RU"/>
              </w:rPr>
            </w:pPr>
            <w:r w:rsidRPr="00D47978">
              <w:rPr>
                <w:rFonts w:ascii="Arial" w:eastAsia="Times New Roman" w:hAnsi="Arial" w:cs="Arial"/>
                <w:b/>
                <w:bCs/>
                <w:sz w:val="17"/>
                <w:szCs w:val="17"/>
                <w:lang w:eastAsia="ru-RU"/>
              </w:rPr>
              <w:t>5179,83445</w:t>
            </w:r>
            <w:r w:rsidRPr="00D47978">
              <w:rPr>
                <w:rFonts w:ascii="Arial" w:eastAsia="Times New Roman" w:hAnsi="Arial" w:cs="Arial"/>
                <w:b/>
                <w:bCs/>
                <w:sz w:val="17"/>
                <w:szCs w:val="17"/>
                <w:lang w:eastAsia="ru-RU"/>
              </w:rPr>
              <w:br/>
              <w:t>01405031200113280244 (4751,96853)</w:t>
            </w:r>
            <w:r w:rsidRPr="00D47978">
              <w:rPr>
                <w:rFonts w:ascii="Arial" w:eastAsia="Times New Roman" w:hAnsi="Arial" w:cs="Arial"/>
                <w:b/>
                <w:bCs/>
                <w:sz w:val="17"/>
                <w:szCs w:val="17"/>
                <w:lang w:eastAsia="ru-RU"/>
              </w:rPr>
              <w:br/>
              <w:t>01404091010110100244 (427,86592)</w:t>
            </w:r>
            <w:r w:rsidRPr="00D47978">
              <w:rPr>
                <w:rFonts w:ascii="Arial" w:eastAsia="Times New Roman" w:hAnsi="Arial" w:cs="Arial"/>
                <w:b/>
                <w:bCs/>
                <w:sz w:val="17"/>
                <w:szCs w:val="17"/>
                <w:lang w:eastAsia="ru-RU"/>
              </w:rPr>
              <w:br/>
            </w:r>
          </w:p>
        </w:tc>
        <w:tc>
          <w:tcPr>
            <w:tcW w:w="1189"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25,89917  /  258,99172  /  -</w:t>
            </w:r>
          </w:p>
        </w:tc>
        <w:tc>
          <w:tcPr>
            <w:tcW w:w="850" w:type="dxa"/>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08.2016 </w:t>
            </w:r>
          </w:p>
        </w:tc>
        <w:tc>
          <w:tcPr>
            <w:tcW w:w="1816" w:type="dxa"/>
            <w:gridSpan w:val="2"/>
            <w:hideMark/>
          </w:tcPr>
          <w:p w:rsidR="00D47978" w:rsidRPr="00D47978" w:rsidRDefault="00D47978" w:rsidP="00D47978">
            <w:pPr>
              <w:spacing w:after="0" w:line="240" w:lineRule="auto"/>
              <w:jc w:val="both"/>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 xml:space="preserve">12.2016 </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Сроки исполнения отдельных этапов контракта: Согласно графика выполнения работ</w:t>
            </w:r>
            <w:r w:rsidRPr="00D47978">
              <w:rPr>
                <w:rFonts w:ascii="Arial" w:eastAsia="Times New Roman" w:hAnsi="Arial" w:cs="Arial"/>
                <w:b/>
                <w:bCs/>
                <w:sz w:val="17"/>
                <w:szCs w:val="17"/>
                <w:lang w:eastAsia="ru-RU"/>
              </w:rPr>
              <w:br/>
            </w:r>
            <w:r w:rsidRPr="00D47978">
              <w:rPr>
                <w:rFonts w:ascii="Arial" w:eastAsia="Times New Roman" w:hAnsi="Arial" w:cs="Arial"/>
                <w:b/>
                <w:bCs/>
                <w:sz w:val="17"/>
                <w:szCs w:val="17"/>
                <w:lang w:eastAsia="ru-RU"/>
              </w:rPr>
              <w:br/>
              <w:t>Периодичность поставки товаров, работ, услуг: Согласно графика выполнения работ</w:t>
            </w:r>
          </w:p>
        </w:tc>
        <w:tc>
          <w:tcPr>
            <w:tcW w:w="874"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Электронный аукцион</w:t>
            </w:r>
          </w:p>
        </w:tc>
        <w:tc>
          <w:tcPr>
            <w:tcW w:w="1088" w:type="dxa"/>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Возникновение непредвиденных обстоятельств</w:t>
            </w:r>
          </w:p>
        </w:tc>
      </w:tr>
      <w:tr w:rsidR="00D47978" w:rsidRPr="00D47978" w:rsidTr="00407EE5">
        <w:tc>
          <w:tcPr>
            <w:tcW w:w="14708" w:type="dxa"/>
            <w:gridSpan w:val="15"/>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lastRenderedPageBreak/>
              <w:t xml:space="preserve">товары, работы или услуги на сумму, не превышающую ста тысяч рублей (закупки в соответствии с п. 4, 5, 23, 26, 33, 42, 44 части 1 статьи 93 Федерального закона № 44-ФЗ) </w:t>
            </w:r>
          </w:p>
        </w:tc>
      </w:tr>
      <w:tr w:rsidR="00D47978" w:rsidRPr="00D47978" w:rsidTr="00407EE5">
        <w:tc>
          <w:tcPr>
            <w:tcW w:w="1297"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01404091020113530244</w:t>
            </w:r>
          </w:p>
        </w:tc>
        <w:tc>
          <w:tcPr>
            <w:tcW w:w="46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4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575"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6"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12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20</w:t>
            </w:r>
          </w:p>
        </w:tc>
        <w:tc>
          <w:tcPr>
            <w:tcW w:w="11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0"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1"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9" w:type="dxa"/>
            <w:gridSpan w:val="2"/>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Закупка у единственного поставщика (подрядчика, исполнителя)</w:t>
            </w:r>
          </w:p>
        </w:tc>
        <w:tc>
          <w:tcPr>
            <w:tcW w:w="1088"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r>
      <w:tr w:rsidR="00D47978" w:rsidRPr="00D47978" w:rsidTr="00407EE5">
        <w:tc>
          <w:tcPr>
            <w:tcW w:w="1297"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01404129990110350244</w:t>
            </w:r>
          </w:p>
        </w:tc>
        <w:tc>
          <w:tcPr>
            <w:tcW w:w="46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4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575"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6"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12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552</w:t>
            </w:r>
          </w:p>
        </w:tc>
        <w:tc>
          <w:tcPr>
            <w:tcW w:w="11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0"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1"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9" w:type="dxa"/>
            <w:gridSpan w:val="2"/>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Закупка у единственного поставщика (подрядчика, исполнителя)</w:t>
            </w:r>
          </w:p>
        </w:tc>
        <w:tc>
          <w:tcPr>
            <w:tcW w:w="1088"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r>
      <w:tr w:rsidR="00D47978" w:rsidRPr="00D47978" w:rsidTr="00407EE5">
        <w:tc>
          <w:tcPr>
            <w:tcW w:w="1297"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01404091010110130244</w:t>
            </w:r>
          </w:p>
        </w:tc>
        <w:tc>
          <w:tcPr>
            <w:tcW w:w="46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4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575"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6"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12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537,625</w:t>
            </w:r>
          </w:p>
        </w:tc>
        <w:tc>
          <w:tcPr>
            <w:tcW w:w="11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0"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1"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9" w:type="dxa"/>
            <w:gridSpan w:val="2"/>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Закупка у единственного поставщика (подрядчика, исполнителя)</w:t>
            </w:r>
          </w:p>
        </w:tc>
        <w:tc>
          <w:tcPr>
            <w:tcW w:w="1088"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r>
      <w:tr w:rsidR="00D47978" w:rsidRPr="00D47978" w:rsidTr="00407EE5">
        <w:tc>
          <w:tcPr>
            <w:tcW w:w="1297"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01404091010110110244</w:t>
            </w:r>
          </w:p>
        </w:tc>
        <w:tc>
          <w:tcPr>
            <w:tcW w:w="46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4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575"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6"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12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362,575</w:t>
            </w:r>
          </w:p>
        </w:tc>
        <w:tc>
          <w:tcPr>
            <w:tcW w:w="11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0"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1"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9" w:type="dxa"/>
            <w:gridSpan w:val="2"/>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Закупка у единственного поставщика (подрядчика, исполнителя)</w:t>
            </w:r>
          </w:p>
        </w:tc>
        <w:tc>
          <w:tcPr>
            <w:tcW w:w="1088"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r>
      <w:tr w:rsidR="00D47978" w:rsidRPr="00D47978" w:rsidTr="00407EE5">
        <w:tc>
          <w:tcPr>
            <w:tcW w:w="1297"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01401049130100040112</w:t>
            </w:r>
          </w:p>
        </w:tc>
        <w:tc>
          <w:tcPr>
            <w:tcW w:w="46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4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575"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6"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12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9,192</w:t>
            </w:r>
          </w:p>
        </w:tc>
        <w:tc>
          <w:tcPr>
            <w:tcW w:w="11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0"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1"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9" w:type="dxa"/>
            <w:gridSpan w:val="2"/>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Закупка у единственного поставщика (подрядчика, исполнителя)</w:t>
            </w:r>
          </w:p>
        </w:tc>
        <w:tc>
          <w:tcPr>
            <w:tcW w:w="1088"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r>
      <w:tr w:rsidR="00D47978" w:rsidRPr="00D47978" w:rsidTr="00407EE5">
        <w:tc>
          <w:tcPr>
            <w:tcW w:w="1297"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lastRenderedPageBreak/>
              <w:t>01405029990110630244</w:t>
            </w:r>
          </w:p>
        </w:tc>
        <w:tc>
          <w:tcPr>
            <w:tcW w:w="46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4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575"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6"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12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245,8</w:t>
            </w:r>
          </w:p>
        </w:tc>
        <w:tc>
          <w:tcPr>
            <w:tcW w:w="11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0"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1"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9" w:type="dxa"/>
            <w:gridSpan w:val="2"/>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Закупка у единственного поставщика (подрядчика, исполнителя)</w:t>
            </w:r>
          </w:p>
        </w:tc>
        <w:tc>
          <w:tcPr>
            <w:tcW w:w="1088"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r>
      <w:tr w:rsidR="00D47978" w:rsidRPr="00D47978" w:rsidTr="00407EE5">
        <w:tc>
          <w:tcPr>
            <w:tcW w:w="1297"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01405031200113280244</w:t>
            </w:r>
          </w:p>
        </w:tc>
        <w:tc>
          <w:tcPr>
            <w:tcW w:w="46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4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575"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6"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12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335,3</w:t>
            </w:r>
          </w:p>
        </w:tc>
        <w:tc>
          <w:tcPr>
            <w:tcW w:w="11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0"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1"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9" w:type="dxa"/>
            <w:gridSpan w:val="2"/>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Закупка у единственного поставщика (подрядчика, исполнителя)</w:t>
            </w:r>
          </w:p>
        </w:tc>
        <w:tc>
          <w:tcPr>
            <w:tcW w:w="1088"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r>
      <w:tr w:rsidR="00D47978" w:rsidRPr="00D47978" w:rsidTr="00407EE5">
        <w:tc>
          <w:tcPr>
            <w:tcW w:w="1297"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01407070710211680244</w:t>
            </w:r>
          </w:p>
        </w:tc>
        <w:tc>
          <w:tcPr>
            <w:tcW w:w="46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4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575"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6"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12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177</w:t>
            </w:r>
          </w:p>
        </w:tc>
        <w:tc>
          <w:tcPr>
            <w:tcW w:w="11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0"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1"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9" w:type="dxa"/>
            <w:gridSpan w:val="2"/>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Закупка у единственного поставщика (подрядчика, исполнителя)</w:t>
            </w:r>
          </w:p>
        </w:tc>
        <w:tc>
          <w:tcPr>
            <w:tcW w:w="1088"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r>
      <w:tr w:rsidR="00D47978" w:rsidRPr="00D47978" w:rsidTr="00407EE5">
        <w:tc>
          <w:tcPr>
            <w:tcW w:w="1297"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01401049130100040242</w:t>
            </w:r>
          </w:p>
        </w:tc>
        <w:tc>
          <w:tcPr>
            <w:tcW w:w="46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4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575"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6"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12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584,36408</w:t>
            </w:r>
          </w:p>
        </w:tc>
        <w:tc>
          <w:tcPr>
            <w:tcW w:w="11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0"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1"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9" w:type="dxa"/>
            <w:gridSpan w:val="2"/>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Закупка у единственного поставщика (подрядчика, исполнителя)</w:t>
            </w:r>
          </w:p>
        </w:tc>
        <w:tc>
          <w:tcPr>
            <w:tcW w:w="1088"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r>
      <w:tr w:rsidR="00D47978" w:rsidRPr="00D47978" w:rsidTr="00407EE5">
        <w:tc>
          <w:tcPr>
            <w:tcW w:w="1297"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01403090810111570244</w:t>
            </w:r>
          </w:p>
        </w:tc>
        <w:tc>
          <w:tcPr>
            <w:tcW w:w="46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4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575"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6"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12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51,2</w:t>
            </w:r>
          </w:p>
        </w:tc>
        <w:tc>
          <w:tcPr>
            <w:tcW w:w="11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0"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1"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9" w:type="dxa"/>
            <w:gridSpan w:val="2"/>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Закупка у единственного поставщика (подрядчика, исполнителя)</w:t>
            </w:r>
          </w:p>
        </w:tc>
        <w:tc>
          <w:tcPr>
            <w:tcW w:w="1088"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r>
      <w:tr w:rsidR="00D47978" w:rsidRPr="00D47978" w:rsidTr="00407EE5">
        <w:tc>
          <w:tcPr>
            <w:tcW w:w="1297"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01401139130171330244</w:t>
            </w:r>
          </w:p>
        </w:tc>
        <w:tc>
          <w:tcPr>
            <w:tcW w:w="46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4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575"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6"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12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w:t>
            </w:r>
          </w:p>
        </w:tc>
        <w:tc>
          <w:tcPr>
            <w:tcW w:w="11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0"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1"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9" w:type="dxa"/>
            <w:gridSpan w:val="2"/>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Закупка у единственного поставщика (подрядчика, исполнителя)</w:t>
            </w:r>
          </w:p>
        </w:tc>
        <w:tc>
          <w:tcPr>
            <w:tcW w:w="1088"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r>
      <w:tr w:rsidR="00D47978" w:rsidRPr="00D47978" w:rsidTr="00407EE5">
        <w:tc>
          <w:tcPr>
            <w:tcW w:w="1297"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01407070710112290244</w:t>
            </w:r>
          </w:p>
        </w:tc>
        <w:tc>
          <w:tcPr>
            <w:tcW w:w="46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4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575"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6"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12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250</w:t>
            </w:r>
          </w:p>
        </w:tc>
        <w:tc>
          <w:tcPr>
            <w:tcW w:w="11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0"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1"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9" w:type="dxa"/>
            <w:gridSpan w:val="2"/>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Закупка у единственного поставщика (подрядчика, исполнителя)</w:t>
            </w:r>
          </w:p>
        </w:tc>
        <w:tc>
          <w:tcPr>
            <w:tcW w:w="1088"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r>
      <w:tr w:rsidR="00D47978" w:rsidRPr="00D47978" w:rsidTr="00407EE5">
        <w:tc>
          <w:tcPr>
            <w:tcW w:w="1297"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01405019990113770244</w:t>
            </w:r>
          </w:p>
        </w:tc>
        <w:tc>
          <w:tcPr>
            <w:tcW w:w="46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4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575"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6"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12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2,1</w:t>
            </w:r>
          </w:p>
        </w:tc>
        <w:tc>
          <w:tcPr>
            <w:tcW w:w="11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0"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1"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9" w:type="dxa"/>
            <w:gridSpan w:val="2"/>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Закупка у единственного поставщика (подрядчика, исполнителя)</w:t>
            </w:r>
          </w:p>
        </w:tc>
        <w:tc>
          <w:tcPr>
            <w:tcW w:w="1088"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r>
      <w:tr w:rsidR="00D47978" w:rsidRPr="00D47978" w:rsidTr="00407EE5">
        <w:tc>
          <w:tcPr>
            <w:tcW w:w="1297"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01405021100104200414</w:t>
            </w:r>
          </w:p>
        </w:tc>
        <w:tc>
          <w:tcPr>
            <w:tcW w:w="46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4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575"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6"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12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40</w:t>
            </w:r>
          </w:p>
        </w:tc>
        <w:tc>
          <w:tcPr>
            <w:tcW w:w="11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0"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1"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9" w:type="dxa"/>
            <w:gridSpan w:val="2"/>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Закупка у единственного поставщика (подрядчика, исполнителя)</w:t>
            </w:r>
          </w:p>
        </w:tc>
        <w:tc>
          <w:tcPr>
            <w:tcW w:w="1088"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r>
      <w:tr w:rsidR="00D47978" w:rsidRPr="00D47978" w:rsidTr="00407EE5">
        <w:tc>
          <w:tcPr>
            <w:tcW w:w="1297"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01404129990110400244</w:t>
            </w:r>
          </w:p>
        </w:tc>
        <w:tc>
          <w:tcPr>
            <w:tcW w:w="46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4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575"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6"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12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200</w:t>
            </w:r>
          </w:p>
        </w:tc>
        <w:tc>
          <w:tcPr>
            <w:tcW w:w="11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0"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1"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9" w:type="dxa"/>
            <w:gridSpan w:val="2"/>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 xml:space="preserve">Закупка у единственного </w:t>
            </w:r>
            <w:r w:rsidRPr="00D47978">
              <w:rPr>
                <w:rFonts w:ascii="Arial" w:eastAsia="Times New Roman" w:hAnsi="Arial" w:cs="Arial"/>
                <w:sz w:val="17"/>
                <w:szCs w:val="17"/>
                <w:lang w:eastAsia="ru-RU"/>
              </w:rPr>
              <w:lastRenderedPageBreak/>
              <w:t>поставщика (подрядчика, исполнителя)</w:t>
            </w:r>
          </w:p>
        </w:tc>
        <w:tc>
          <w:tcPr>
            <w:tcW w:w="1088"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r>
      <w:tr w:rsidR="00D47978" w:rsidRPr="00D47978" w:rsidTr="00407EE5">
        <w:tc>
          <w:tcPr>
            <w:tcW w:w="1297"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lastRenderedPageBreak/>
              <w:t>01401049130100040244</w:t>
            </w:r>
          </w:p>
        </w:tc>
        <w:tc>
          <w:tcPr>
            <w:tcW w:w="46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4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575"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6"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12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808,061</w:t>
            </w:r>
          </w:p>
        </w:tc>
        <w:tc>
          <w:tcPr>
            <w:tcW w:w="11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0"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1"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9" w:type="dxa"/>
            <w:gridSpan w:val="2"/>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Закупка у единственного поставщика (подрядчика, исполнителя)</w:t>
            </w:r>
          </w:p>
        </w:tc>
        <w:tc>
          <w:tcPr>
            <w:tcW w:w="1088"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r>
      <w:tr w:rsidR="00D47978" w:rsidRPr="00D47978" w:rsidTr="00407EE5">
        <w:tc>
          <w:tcPr>
            <w:tcW w:w="1297"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01401139290100030244</w:t>
            </w:r>
          </w:p>
        </w:tc>
        <w:tc>
          <w:tcPr>
            <w:tcW w:w="46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4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575"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6"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12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1215,008</w:t>
            </w:r>
          </w:p>
        </w:tc>
        <w:tc>
          <w:tcPr>
            <w:tcW w:w="11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0"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1"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9" w:type="dxa"/>
            <w:gridSpan w:val="2"/>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Закупка у единственного поставщика (подрядчика, исполнителя)</w:t>
            </w:r>
          </w:p>
        </w:tc>
        <w:tc>
          <w:tcPr>
            <w:tcW w:w="1088"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r>
      <w:tr w:rsidR="00D47978" w:rsidRPr="00D47978" w:rsidTr="00407EE5">
        <w:tc>
          <w:tcPr>
            <w:tcW w:w="1297"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01404091010110100244</w:t>
            </w:r>
          </w:p>
        </w:tc>
        <w:tc>
          <w:tcPr>
            <w:tcW w:w="46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4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575"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6"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12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96</w:t>
            </w:r>
          </w:p>
        </w:tc>
        <w:tc>
          <w:tcPr>
            <w:tcW w:w="11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0"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1"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9" w:type="dxa"/>
            <w:gridSpan w:val="2"/>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Закупка у единственного поставщика (подрядчика, исполнителя)</w:t>
            </w:r>
          </w:p>
        </w:tc>
        <w:tc>
          <w:tcPr>
            <w:tcW w:w="1088"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r>
      <w:tr w:rsidR="00D47978" w:rsidRPr="00D47978" w:rsidTr="00407EE5">
        <w:tc>
          <w:tcPr>
            <w:tcW w:w="14708" w:type="dxa"/>
            <w:gridSpan w:val="15"/>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Годовой объем закупок у единственного поставщика (подрядчика, исполнителя) в соответствии с пунктом 4 части 1 статьи 93 Федерального закона №44-ФЗ</w:t>
            </w:r>
          </w:p>
        </w:tc>
      </w:tr>
      <w:tr w:rsidR="00D47978" w:rsidRPr="00D47978" w:rsidTr="00407EE5">
        <w:tc>
          <w:tcPr>
            <w:tcW w:w="1297"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46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4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575"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6"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12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5487,22508</w:t>
            </w:r>
          </w:p>
        </w:tc>
        <w:tc>
          <w:tcPr>
            <w:tcW w:w="11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0"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1"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9" w:type="dxa"/>
            <w:gridSpan w:val="2"/>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Закупка у единственного поставщика (подрядчика, исполнителя)</w:t>
            </w:r>
          </w:p>
        </w:tc>
        <w:tc>
          <w:tcPr>
            <w:tcW w:w="1088"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r>
      <w:tr w:rsidR="00D47978" w:rsidRPr="00D47978" w:rsidTr="00407EE5">
        <w:tc>
          <w:tcPr>
            <w:tcW w:w="14708" w:type="dxa"/>
            <w:gridSpan w:val="15"/>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Годовой объем закупок у единственного поставщика (подрядчика, исполнителя) в соответствии с пунктом 5 части 1 статьи 93 Федерального закона №44-ФЗ</w:t>
            </w:r>
          </w:p>
        </w:tc>
      </w:tr>
      <w:tr w:rsidR="00D47978" w:rsidRPr="00D47978" w:rsidTr="00407EE5">
        <w:tc>
          <w:tcPr>
            <w:tcW w:w="1297"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46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4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575"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6"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12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0</w:t>
            </w:r>
          </w:p>
        </w:tc>
        <w:tc>
          <w:tcPr>
            <w:tcW w:w="11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0"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1"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9" w:type="dxa"/>
            <w:gridSpan w:val="2"/>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Закупка у единственного поставщика (подрядчика, исполнителя)</w:t>
            </w:r>
          </w:p>
        </w:tc>
        <w:tc>
          <w:tcPr>
            <w:tcW w:w="1088"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r>
      <w:tr w:rsidR="00D47978" w:rsidRPr="00D47978" w:rsidTr="00407EE5">
        <w:tc>
          <w:tcPr>
            <w:tcW w:w="14708" w:type="dxa"/>
            <w:gridSpan w:val="15"/>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Годовой объем закупок у субъектов малого предпринимательства, социально ориентированных некоммерческих организаций</w:t>
            </w:r>
          </w:p>
        </w:tc>
      </w:tr>
      <w:tr w:rsidR="00D47978" w:rsidRPr="00D47978" w:rsidTr="00407EE5">
        <w:tc>
          <w:tcPr>
            <w:tcW w:w="1297"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46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4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575"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6"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12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28837,58179</w:t>
            </w:r>
          </w:p>
        </w:tc>
        <w:tc>
          <w:tcPr>
            <w:tcW w:w="11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0"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1"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9" w:type="dxa"/>
            <w:gridSpan w:val="2"/>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Электронный аукцион</w:t>
            </w:r>
          </w:p>
        </w:tc>
        <w:tc>
          <w:tcPr>
            <w:tcW w:w="1088"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r>
      <w:tr w:rsidR="00D47978" w:rsidRPr="00D47978" w:rsidTr="00407EE5">
        <w:tc>
          <w:tcPr>
            <w:tcW w:w="14708" w:type="dxa"/>
            <w:gridSpan w:val="15"/>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Годовой объем закупок, осуществляемых путем проведения запроса котировок</w:t>
            </w:r>
          </w:p>
        </w:tc>
      </w:tr>
      <w:tr w:rsidR="00D47978" w:rsidRPr="00D47978" w:rsidTr="00407EE5">
        <w:tc>
          <w:tcPr>
            <w:tcW w:w="1297"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46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4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575"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6"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12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4601,6568</w:t>
            </w:r>
          </w:p>
        </w:tc>
        <w:tc>
          <w:tcPr>
            <w:tcW w:w="11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0"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1"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9" w:type="dxa"/>
            <w:gridSpan w:val="2"/>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Запрос котировок</w:t>
            </w:r>
          </w:p>
        </w:tc>
        <w:tc>
          <w:tcPr>
            <w:tcW w:w="1088"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r>
      <w:tr w:rsidR="00D47978" w:rsidRPr="00D47978" w:rsidTr="00407EE5">
        <w:tc>
          <w:tcPr>
            <w:tcW w:w="14708" w:type="dxa"/>
            <w:gridSpan w:val="15"/>
            <w:hideMark/>
          </w:tcPr>
          <w:p w:rsidR="00D47978" w:rsidRPr="00D47978" w:rsidRDefault="00D47978" w:rsidP="00D47978">
            <w:pPr>
              <w:spacing w:after="0" w:line="240" w:lineRule="auto"/>
              <w:rPr>
                <w:rFonts w:ascii="Arial" w:eastAsia="Times New Roman" w:hAnsi="Arial" w:cs="Arial"/>
                <w:b/>
                <w:bCs/>
                <w:sz w:val="17"/>
                <w:szCs w:val="17"/>
                <w:lang w:eastAsia="ru-RU"/>
              </w:rPr>
            </w:pPr>
            <w:r w:rsidRPr="00D47978">
              <w:rPr>
                <w:rFonts w:ascii="Arial" w:eastAsia="Times New Roman" w:hAnsi="Arial" w:cs="Arial"/>
                <w:b/>
                <w:bCs/>
                <w:sz w:val="17"/>
                <w:szCs w:val="17"/>
                <w:lang w:eastAsia="ru-RU"/>
              </w:rPr>
              <w:t>Совокупный объем закупок, планируемых в текущем году</w:t>
            </w:r>
          </w:p>
        </w:tc>
      </w:tr>
      <w:tr w:rsidR="00D47978" w:rsidRPr="00D47978" w:rsidTr="00407EE5">
        <w:tc>
          <w:tcPr>
            <w:tcW w:w="1297"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46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6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4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575"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6"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13"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74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124"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76687,47261 / 76687,47261</w:t>
            </w:r>
          </w:p>
        </w:tc>
        <w:tc>
          <w:tcPr>
            <w:tcW w:w="1189"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0"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851"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c>
          <w:tcPr>
            <w:tcW w:w="1839" w:type="dxa"/>
            <w:gridSpan w:val="2"/>
            <w:hideMark/>
          </w:tcPr>
          <w:p w:rsidR="00D47978" w:rsidRPr="00D47978" w:rsidRDefault="00D47978" w:rsidP="00D47978">
            <w:pPr>
              <w:spacing w:after="0" w:line="240" w:lineRule="auto"/>
              <w:jc w:val="center"/>
              <w:rPr>
                <w:rFonts w:ascii="Arial" w:eastAsia="Times New Roman" w:hAnsi="Arial" w:cs="Arial"/>
                <w:sz w:val="17"/>
                <w:szCs w:val="17"/>
                <w:lang w:eastAsia="ru-RU"/>
              </w:rPr>
            </w:pPr>
            <w:r w:rsidRPr="00D47978">
              <w:rPr>
                <w:rFonts w:ascii="Arial" w:eastAsia="Times New Roman" w:hAnsi="Arial" w:cs="Arial"/>
                <w:sz w:val="17"/>
                <w:szCs w:val="17"/>
                <w:lang w:eastAsia="ru-RU"/>
              </w:rPr>
              <w:t>Электронный аукцион, Запрос котировок, Закупка у единственного поставщика (подрядчика, исполнителя), Открытый конкурс</w:t>
            </w:r>
          </w:p>
        </w:tc>
        <w:tc>
          <w:tcPr>
            <w:tcW w:w="1088" w:type="dxa"/>
            <w:hideMark/>
          </w:tcPr>
          <w:p w:rsidR="00D47978" w:rsidRPr="00D47978" w:rsidRDefault="00D47978" w:rsidP="00D47978">
            <w:pPr>
              <w:spacing w:after="0" w:line="240" w:lineRule="auto"/>
              <w:jc w:val="center"/>
              <w:rPr>
                <w:rFonts w:ascii="Arial" w:eastAsia="Times New Roman" w:hAnsi="Arial" w:cs="Arial"/>
                <w:sz w:val="17"/>
                <w:szCs w:val="17"/>
                <w:lang w:eastAsia="ru-RU"/>
              </w:rPr>
            </w:pPr>
          </w:p>
        </w:tc>
      </w:tr>
    </w:tbl>
    <w:p w:rsidR="00D47978" w:rsidRPr="00D47978" w:rsidRDefault="00D47978" w:rsidP="00D47978">
      <w:pPr>
        <w:spacing w:after="0" w:line="240" w:lineRule="auto"/>
        <w:ind w:left="9639"/>
        <w:jc w:val="center"/>
        <w:rPr>
          <w:rFonts w:ascii="Times New Roman" w:eastAsia="Times New Roman" w:hAnsi="Times New Roman" w:cs="Times New Roman"/>
          <w:sz w:val="20"/>
          <w:szCs w:val="20"/>
          <w:lang w:eastAsia="ru-RU"/>
        </w:rPr>
      </w:pPr>
    </w:p>
    <w:p w:rsidR="00005CCC" w:rsidRDefault="00005CCC">
      <w:bookmarkStart w:id="0" w:name="_GoBack"/>
      <w:bookmarkEnd w:id="0"/>
    </w:p>
    <w:sectPr w:rsidR="00005CCC" w:rsidSect="00A37DBC">
      <w:pgSz w:w="16838" w:h="11906" w:orient="landscape"/>
      <w:pgMar w:top="851" w:right="1080" w:bottom="1440" w:left="10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A1224"/>
    <w:multiLevelType w:val="multilevel"/>
    <w:tmpl w:val="48AE9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A0048B"/>
    <w:multiLevelType w:val="multilevel"/>
    <w:tmpl w:val="E6002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603BC6"/>
    <w:multiLevelType w:val="multilevel"/>
    <w:tmpl w:val="BA9A1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AE0F93"/>
    <w:multiLevelType w:val="multilevel"/>
    <w:tmpl w:val="649C5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716DB4"/>
    <w:multiLevelType w:val="multilevel"/>
    <w:tmpl w:val="B9546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8CA69D7"/>
    <w:multiLevelType w:val="multilevel"/>
    <w:tmpl w:val="605AE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D4A0D89"/>
    <w:multiLevelType w:val="multilevel"/>
    <w:tmpl w:val="08B42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0386D8E"/>
    <w:multiLevelType w:val="multilevel"/>
    <w:tmpl w:val="49CED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7607756"/>
    <w:multiLevelType w:val="multilevel"/>
    <w:tmpl w:val="FFE0C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BF52936"/>
    <w:multiLevelType w:val="multilevel"/>
    <w:tmpl w:val="53CE6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AA83206"/>
    <w:multiLevelType w:val="multilevel"/>
    <w:tmpl w:val="93686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B173816"/>
    <w:multiLevelType w:val="multilevel"/>
    <w:tmpl w:val="D65E7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BAE6047"/>
    <w:multiLevelType w:val="multilevel"/>
    <w:tmpl w:val="9B70B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6BC0370"/>
    <w:multiLevelType w:val="multilevel"/>
    <w:tmpl w:val="16B6B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9B047DA"/>
    <w:multiLevelType w:val="multilevel"/>
    <w:tmpl w:val="78D61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070482B"/>
    <w:multiLevelType w:val="multilevel"/>
    <w:tmpl w:val="9BA22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7C815D0"/>
    <w:multiLevelType w:val="multilevel"/>
    <w:tmpl w:val="178CA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A2B1E94"/>
    <w:multiLevelType w:val="multilevel"/>
    <w:tmpl w:val="8BAE3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C4545CC"/>
    <w:multiLevelType w:val="multilevel"/>
    <w:tmpl w:val="DD72E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EC112BF"/>
    <w:multiLevelType w:val="multilevel"/>
    <w:tmpl w:val="BC6CF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5"/>
  </w:num>
  <w:num w:numId="3">
    <w:abstractNumId w:val="6"/>
  </w:num>
  <w:num w:numId="4">
    <w:abstractNumId w:val="8"/>
  </w:num>
  <w:num w:numId="5">
    <w:abstractNumId w:val="15"/>
  </w:num>
  <w:num w:numId="6">
    <w:abstractNumId w:val="10"/>
  </w:num>
  <w:num w:numId="7">
    <w:abstractNumId w:val="13"/>
  </w:num>
  <w:num w:numId="8">
    <w:abstractNumId w:val="4"/>
  </w:num>
  <w:num w:numId="9">
    <w:abstractNumId w:val="16"/>
  </w:num>
  <w:num w:numId="10">
    <w:abstractNumId w:val="19"/>
  </w:num>
  <w:num w:numId="11">
    <w:abstractNumId w:val="12"/>
  </w:num>
  <w:num w:numId="12">
    <w:abstractNumId w:val="9"/>
  </w:num>
  <w:num w:numId="13">
    <w:abstractNumId w:val="3"/>
  </w:num>
  <w:num w:numId="14">
    <w:abstractNumId w:val="17"/>
  </w:num>
  <w:num w:numId="15">
    <w:abstractNumId w:val="11"/>
  </w:num>
  <w:num w:numId="16">
    <w:abstractNumId w:val="18"/>
  </w:num>
  <w:num w:numId="17">
    <w:abstractNumId w:val="1"/>
  </w:num>
  <w:num w:numId="18">
    <w:abstractNumId w:val="2"/>
  </w:num>
  <w:num w:numId="19">
    <w:abstractNumId w:val="14"/>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B8C"/>
    <w:rsid w:val="00005CCC"/>
    <w:rsid w:val="003A7B8C"/>
    <w:rsid w:val="00D479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4797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47978"/>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rsid w:val="00D47978"/>
  </w:style>
  <w:style w:type="paragraph" w:styleId="a3">
    <w:name w:val="Normal (Web)"/>
    <w:basedOn w:val="a"/>
    <w:rsid w:val="00D47978"/>
    <w:pPr>
      <w:spacing w:after="210" w:line="240" w:lineRule="auto"/>
    </w:pPr>
    <w:rPr>
      <w:rFonts w:ascii="Times New Roman" w:eastAsia="Times New Roman" w:hAnsi="Times New Roman" w:cs="Times New Roman"/>
      <w:sz w:val="24"/>
      <w:szCs w:val="24"/>
      <w:lang w:eastAsia="ru-RU"/>
    </w:rPr>
  </w:style>
  <w:style w:type="paragraph" w:styleId="a4">
    <w:name w:val="Balloon Text"/>
    <w:basedOn w:val="a"/>
    <w:link w:val="a5"/>
    <w:semiHidden/>
    <w:rsid w:val="00D47978"/>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semiHidden/>
    <w:rsid w:val="00D47978"/>
    <w:rPr>
      <w:rFonts w:ascii="Tahoma" w:eastAsia="Times New Roman" w:hAnsi="Tahoma" w:cs="Tahoma"/>
      <w:sz w:val="16"/>
      <w:szCs w:val="16"/>
      <w:lang w:eastAsia="ru-RU"/>
    </w:rPr>
  </w:style>
  <w:style w:type="character" w:styleId="a6">
    <w:name w:val="Hyperlink"/>
    <w:uiPriority w:val="99"/>
    <w:rsid w:val="00D47978"/>
    <w:rPr>
      <w:color w:val="0000FF"/>
      <w:u w:val="single"/>
    </w:rPr>
  </w:style>
  <w:style w:type="character" w:styleId="a7">
    <w:name w:val="FollowedHyperlink"/>
    <w:uiPriority w:val="99"/>
    <w:unhideWhenUsed/>
    <w:rsid w:val="00D47978"/>
    <w:rPr>
      <w:color w:val="800080"/>
      <w:u w:val="single"/>
    </w:rPr>
  </w:style>
  <w:style w:type="paragraph" w:customStyle="1" w:styleId="font5">
    <w:name w:val="font5"/>
    <w:basedOn w:val="a"/>
    <w:rsid w:val="00D47978"/>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67">
    <w:name w:val="xl67"/>
    <w:basedOn w:val="a"/>
    <w:rsid w:val="00D47978"/>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D47978"/>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0">
    <w:name w:val="xl70"/>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1">
    <w:name w:val="xl71"/>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2">
    <w:name w:val="xl72"/>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4">
    <w:name w:val="xl74"/>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9">
    <w:name w:val="xl79"/>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0">
    <w:name w:val="xl80"/>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1">
    <w:name w:val="xl81"/>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82">
    <w:name w:val="xl82"/>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83">
    <w:name w:val="xl83"/>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84">
    <w:name w:val="xl84"/>
    <w:basedOn w:val="a"/>
    <w:rsid w:val="00D47978"/>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86">
    <w:name w:val="xl86"/>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87">
    <w:name w:val="xl87"/>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8">
    <w:name w:val="xl88"/>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6"/>
      <w:szCs w:val="16"/>
      <w:lang w:eastAsia="ru-RU"/>
    </w:rPr>
  </w:style>
  <w:style w:type="paragraph" w:customStyle="1" w:styleId="xl91">
    <w:name w:val="xl91"/>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4">
    <w:name w:val="xl94"/>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5">
    <w:name w:val="xl95"/>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6">
    <w:name w:val="xl96"/>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lang w:eastAsia="ru-RU"/>
    </w:rPr>
  </w:style>
  <w:style w:type="paragraph" w:customStyle="1" w:styleId="xl97">
    <w:name w:val="xl97"/>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98">
    <w:name w:val="xl98"/>
    <w:basedOn w:val="a"/>
    <w:rsid w:val="00D4797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99">
    <w:name w:val="xl99"/>
    <w:basedOn w:val="a"/>
    <w:rsid w:val="00D47978"/>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00">
    <w:name w:val="xl100"/>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1">
    <w:name w:val="xl101"/>
    <w:basedOn w:val="a"/>
    <w:rsid w:val="00D4797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lang w:eastAsia="ru-RU"/>
    </w:rPr>
  </w:style>
  <w:style w:type="paragraph" w:customStyle="1" w:styleId="xl102">
    <w:name w:val="xl102"/>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3">
    <w:name w:val="xl103"/>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4">
    <w:name w:val="xl104"/>
    <w:basedOn w:val="a"/>
    <w:rsid w:val="00D4797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5">
    <w:name w:val="xl105"/>
    <w:basedOn w:val="a"/>
    <w:rsid w:val="00D4797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6">
    <w:name w:val="xl106"/>
    <w:basedOn w:val="a"/>
    <w:rsid w:val="00D47978"/>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07">
    <w:name w:val="xl107"/>
    <w:basedOn w:val="a"/>
    <w:rsid w:val="00D47978"/>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8">
    <w:name w:val="xl108"/>
    <w:basedOn w:val="a"/>
    <w:rsid w:val="00D47978"/>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9">
    <w:name w:val="xl109"/>
    <w:basedOn w:val="a"/>
    <w:rsid w:val="00D47978"/>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10">
    <w:name w:val="xl110"/>
    <w:basedOn w:val="a"/>
    <w:rsid w:val="00D47978"/>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11">
    <w:name w:val="xl111"/>
    <w:basedOn w:val="a"/>
    <w:rsid w:val="00D47978"/>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12">
    <w:name w:val="xl112"/>
    <w:basedOn w:val="a"/>
    <w:rsid w:val="00D47978"/>
    <w:pP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13">
    <w:name w:val="xl113"/>
    <w:basedOn w:val="a"/>
    <w:rsid w:val="00D47978"/>
    <w:pP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14">
    <w:name w:val="xl114"/>
    <w:basedOn w:val="a"/>
    <w:rsid w:val="00D4797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15">
    <w:name w:val="xl115"/>
    <w:basedOn w:val="a"/>
    <w:rsid w:val="00D4797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16">
    <w:name w:val="xl116"/>
    <w:basedOn w:val="a"/>
    <w:rsid w:val="00D4797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17">
    <w:name w:val="xl117"/>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18">
    <w:name w:val="xl118"/>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19">
    <w:name w:val="xl119"/>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20">
    <w:name w:val="xl120"/>
    <w:basedOn w:val="a"/>
    <w:rsid w:val="00D47978"/>
    <w:pPr>
      <w:pBdr>
        <w:lef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21">
    <w:name w:val="xl121"/>
    <w:basedOn w:val="a"/>
    <w:rsid w:val="00D47978"/>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22">
    <w:name w:val="xl122"/>
    <w:basedOn w:val="a"/>
    <w:rsid w:val="00D47978"/>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23">
    <w:name w:val="xl123"/>
    <w:basedOn w:val="a"/>
    <w:rsid w:val="00D47978"/>
    <w:pP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lang w:eastAsia="ru-RU"/>
    </w:rPr>
  </w:style>
  <w:style w:type="paragraph" w:customStyle="1" w:styleId="xl124">
    <w:name w:val="xl124"/>
    <w:basedOn w:val="a"/>
    <w:rsid w:val="00D47978"/>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25">
    <w:name w:val="xl125"/>
    <w:basedOn w:val="a"/>
    <w:rsid w:val="00D47978"/>
    <w:pPr>
      <w:pBdr>
        <w:top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6">
    <w:name w:val="xl126"/>
    <w:basedOn w:val="a"/>
    <w:rsid w:val="00D47978"/>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27">
    <w:name w:val="xl127"/>
    <w:basedOn w:val="a"/>
    <w:rsid w:val="00D47978"/>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28">
    <w:name w:val="xl128"/>
    <w:basedOn w:val="a"/>
    <w:rsid w:val="00D47978"/>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29">
    <w:name w:val="xl129"/>
    <w:basedOn w:val="a"/>
    <w:rsid w:val="00D47978"/>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30">
    <w:name w:val="xl130"/>
    <w:basedOn w:val="a"/>
    <w:rsid w:val="00D47978"/>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31">
    <w:name w:val="xl131"/>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32">
    <w:name w:val="xl132"/>
    <w:basedOn w:val="a"/>
    <w:rsid w:val="00D4797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33">
    <w:name w:val="xl133"/>
    <w:basedOn w:val="a"/>
    <w:rsid w:val="00D47978"/>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34">
    <w:name w:val="xl134"/>
    <w:basedOn w:val="a"/>
    <w:rsid w:val="00D4797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35">
    <w:name w:val="xl135"/>
    <w:basedOn w:val="a"/>
    <w:rsid w:val="00D4797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36">
    <w:name w:val="xl136"/>
    <w:basedOn w:val="a"/>
    <w:rsid w:val="00D4797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37">
    <w:name w:val="xl137"/>
    <w:basedOn w:val="a"/>
    <w:rsid w:val="00D4797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38">
    <w:name w:val="xl138"/>
    <w:basedOn w:val="a"/>
    <w:rsid w:val="00D4797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39">
    <w:name w:val="xl139"/>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40">
    <w:name w:val="xl140"/>
    <w:basedOn w:val="a"/>
    <w:rsid w:val="00D47978"/>
    <w:pP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41">
    <w:name w:val="xl141"/>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42">
    <w:name w:val="xl142"/>
    <w:basedOn w:val="a"/>
    <w:rsid w:val="00D4797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43">
    <w:name w:val="xl143"/>
    <w:basedOn w:val="a"/>
    <w:rsid w:val="00D47978"/>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44">
    <w:name w:val="xl144"/>
    <w:basedOn w:val="a"/>
    <w:rsid w:val="00D47978"/>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45">
    <w:name w:val="xl145"/>
    <w:basedOn w:val="a"/>
    <w:rsid w:val="00D47978"/>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character" w:customStyle="1" w:styleId="apple-converted-space">
    <w:name w:val="apple-converted-space"/>
    <w:rsid w:val="00D47978"/>
  </w:style>
  <w:style w:type="character" w:customStyle="1" w:styleId="st1">
    <w:name w:val="st1"/>
    <w:rsid w:val="00D47978"/>
  </w:style>
  <w:style w:type="paragraph" w:customStyle="1" w:styleId="bold1">
    <w:name w:val="bold1"/>
    <w:basedOn w:val="a"/>
    <w:rsid w:val="00D47978"/>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requesttable">
    <w:name w:val="requesttable"/>
    <w:basedOn w:val="a"/>
    <w:rsid w:val="00D47978"/>
    <w:pPr>
      <w:pBdr>
        <w:top w:val="single" w:sz="6" w:space="0" w:color="000000"/>
        <w:left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tle">
    <w:name w:val="title"/>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left">
    <w:name w:val="aleft"/>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ld">
    <w:name w:val="bold"/>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ubtitle">
    <w:name w:val="subtitle"/>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
    <w:name w:val="header"/>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ffset25">
    <w:name w:val="offset25"/>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ffset50">
    <w:name w:val="offset50"/>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col1">
    <w:name w:val="tablecol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col2">
    <w:name w:val="tablecol2"/>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col1notset">
    <w:name w:val="tablecol1notset"/>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col2notset">
    <w:name w:val="tablecol2notset"/>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ight">
    <w:name w:val="right"/>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table1">
    <w:name w:val="apptable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col1">
    <w:name w:val="appcol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col2">
    <w:name w:val="appcol2"/>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col3">
    <w:name w:val="appcol3"/>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col4">
    <w:name w:val="appcol4"/>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col5">
    <w:name w:val="appcol5"/>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resultcol1">
    <w:name w:val="appresultcol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resultcol2">
    <w:name w:val="appresultcol2"/>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resultcol3">
    <w:name w:val="appresultcol3"/>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resultcol4">
    <w:name w:val="appresultcol4"/>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resultcol4left">
    <w:name w:val="appresultcol4_left"/>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critcol1">
    <w:name w:val="appcritcol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critcol2">
    <w:name w:val="appcritcol2"/>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critcol3">
    <w:name w:val="appcritcol3"/>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desicioncol1">
    <w:name w:val="appdesicioncol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desicioncol2">
    <w:name w:val="appdesicioncol2"/>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desicioncol3">
    <w:name w:val="appdesicioncol3"/>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desicioncol4">
    <w:name w:val="appdesicioncol4"/>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auctioncol1">
    <w:name w:val="appauctioncol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auctioncol2">
    <w:name w:val="appauctioncol2"/>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auctioncol3">
    <w:name w:val="appauctioncol3"/>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commissioncol1">
    <w:name w:val="appcommissioncol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commissioncol2">
    <w:name w:val="appcommissioncol2"/>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commissioncol3">
    <w:name w:val="appcommissioncol3"/>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commissioncol4">
    <w:name w:val="appcommissioncol4"/>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commissionresultcol1">
    <w:name w:val="appcommissionresultcol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commissionresultcol2">
    <w:name w:val="appcommissionresultcol2"/>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commissionresultcoln">
    <w:name w:val="appcommissionresultcoln"/>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fusalfactcol1">
    <w:name w:val="refusalfactcol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fusalfactcol2">
    <w:name w:val="refusalfactcol2"/>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fusalfactcol3">
    <w:name w:val="refusalfactcol3"/>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criteriascol1">
    <w:name w:val="appcriteriascol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criteriascol2">
    <w:name w:val="appcriteriascol2"/>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criteriascol3">
    <w:name w:val="appcriteriascol3"/>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page">
    <w:name w:val="newpage"/>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l-border">
    <w:name w:val="col-border"/>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ata">
    <w:name w:val="data"/>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enter">
    <w:name w:val="center"/>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underline">
    <w:name w:val="no-underline"/>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ne">
    <w:name w:val="line"/>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ert-space">
    <w:name w:val="vert-space"/>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ttom-pad">
    <w:name w:val="bottom-pad"/>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holder">
    <w:name w:val="contentholder"/>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ractstable">
    <w:name w:val="contractstable"/>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ractstablesub">
    <w:name w:val="contractstablesub"/>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ractstitle">
    <w:name w:val="contractstitle"/>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udgetsoureccell">
    <w:name w:val="budgetsoureccell"/>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ffbudgetsoureccell">
    <w:name w:val="offbudgetsoureccell"/>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
    <w:name w:val="pfcol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
    <w:name w:val="pfcol2"/>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3">
    <w:name w:val="pfcol3"/>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4">
    <w:name w:val="pfcol4"/>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5">
    <w:name w:val="pfcol5"/>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6">
    <w:name w:val="pfcol6"/>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7">
    <w:name w:val="pfcol7"/>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8">
    <w:name w:val="pfcol8"/>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9">
    <w:name w:val="pfcol9"/>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0">
    <w:name w:val="pfcol10"/>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1">
    <w:name w:val="pfcol1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2">
    <w:name w:val="pfcol12"/>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3">
    <w:name w:val="pfcol13"/>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4">
    <w:name w:val="pfcol14"/>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5">
    <w:name w:val="pfcol15"/>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6">
    <w:name w:val="pfcol16"/>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7">
    <w:name w:val="pfcol17"/>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8">
    <w:name w:val="pfcol18"/>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9">
    <w:name w:val="pfcol19"/>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0">
    <w:name w:val="pfcol20"/>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1">
    <w:name w:val="pfcol2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2">
    <w:name w:val="pfcol22"/>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3">
    <w:name w:val="pfcol23"/>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4">
    <w:name w:val="pfcol24"/>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5">
    <w:name w:val="pfcol25"/>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6">
    <w:name w:val="pfcol26"/>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7">
    <w:name w:val="pfcol27"/>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8">
    <w:name w:val="pfcol28"/>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9">
    <w:name w:val="pfcol29"/>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30">
    <w:name w:val="pfcol30"/>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wrap">
    <w:name w:val="nowrap"/>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ngraphictable">
    <w:name w:val="plangraphictable"/>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ngraphictitle">
    <w:name w:val="plangraphictitle"/>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ngraphiccelltd">
    <w:name w:val="plangraphiccelltd"/>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hgraphicposition">
    <w:name w:val="plahgraphicposition"/>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hgraphicpositiontoprightbottom">
    <w:name w:val="plahgraphicpositiontoprightbottom"/>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hgraphicpositionleftrightbottom">
    <w:name w:val="plahgraphicpositionleftrightbottom"/>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hgraphicpositionleftright">
    <w:name w:val="plahgraphicpositionleftright"/>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hgraphicpositiontopbottomleft">
    <w:name w:val="plahgraphicpositiontopbottomleft"/>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hgraphicpositiontoprightleft">
    <w:name w:val="plahgraphicpositiontoprightleft"/>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hgraphicpositiontopbottom">
    <w:name w:val="plahgraphicpositiontopbottom"/>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hgraphicpositionleft">
    <w:name w:val="plahgraphicpositionleft"/>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hgraphicpositionright">
    <w:name w:val="plahgraphicpositionright"/>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hgraphicpositionrightbottom">
    <w:name w:val="plahgraphicpositionrightbottom"/>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hgraphicpositionbottomleft">
    <w:name w:val="plahgraphicpositionbottomleft"/>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hgraphicpositionbottom">
    <w:name w:val="plahgraphicpositionbottom"/>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hgraphicpositionnoborders">
    <w:name w:val="plahgraphicpositionnoborders"/>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ngraphictableheader">
    <w:name w:val="plangraphictableheader"/>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ngraphictableheaderleft">
    <w:name w:val="plangraphictableheaderleft"/>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ffset5">
    <w:name w:val="offset5"/>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row">
    <w:name w:val="emptyrow"/>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crtitle">
    <w:name w:val="icrtitle"/>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crtable">
    <w:name w:val="icrtable"/>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crtableheader">
    <w:name w:val="icrtableheader"/>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ngraphicorgtable">
    <w:name w:val="plangraphicorgtable"/>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ngraphicdoctable">
    <w:name w:val="plangraphicdoctable"/>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ight-pad">
    <w:name w:val="right-pad"/>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dsub">
    <w:name w:val="tdsub"/>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br">
    <w:name w:val="pfcolbr"/>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b">
    <w:name w:val="pfcolb"/>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b300">
    <w:name w:val="pfcolb300"/>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umber">
    <w:name w:val="number"/>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tle1">
    <w:name w:val="title1"/>
    <w:basedOn w:val="a"/>
    <w:rsid w:val="00D47978"/>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aleft1">
    <w:name w:val="aleft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ubtitle1">
    <w:name w:val="subtitle1"/>
    <w:basedOn w:val="a"/>
    <w:rsid w:val="00D47978"/>
    <w:pPr>
      <w:spacing w:before="100" w:beforeAutospacing="1" w:after="100" w:afterAutospacing="1" w:line="240" w:lineRule="auto"/>
    </w:pPr>
    <w:rPr>
      <w:rFonts w:ascii="Times New Roman" w:eastAsia="Times New Roman" w:hAnsi="Times New Roman" w:cs="Times New Roman"/>
      <w:sz w:val="24"/>
      <w:szCs w:val="24"/>
      <w:u w:val="single"/>
      <w:lang w:eastAsia="ru-RU"/>
    </w:rPr>
  </w:style>
  <w:style w:type="paragraph" w:customStyle="1" w:styleId="header1">
    <w:name w:val="header1"/>
    <w:basedOn w:val="a"/>
    <w:rsid w:val="00D47978"/>
    <w:pPr>
      <w:spacing w:before="300" w:after="0" w:line="240" w:lineRule="auto"/>
    </w:pPr>
    <w:rPr>
      <w:rFonts w:ascii="Times New Roman" w:eastAsia="Times New Roman" w:hAnsi="Times New Roman" w:cs="Times New Roman"/>
      <w:sz w:val="24"/>
      <w:szCs w:val="24"/>
      <w:lang w:eastAsia="ru-RU"/>
    </w:rPr>
  </w:style>
  <w:style w:type="paragraph" w:customStyle="1" w:styleId="offset251">
    <w:name w:val="offset251"/>
    <w:basedOn w:val="a"/>
    <w:rsid w:val="00D47978"/>
    <w:pPr>
      <w:spacing w:before="100" w:beforeAutospacing="1" w:after="100" w:afterAutospacing="1" w:line="240" w:lineRule="auto"/>
      <w:ind w:left="375"/>
    </w:pPr>
    <w:rPr>
      <w:rFonts w:ascii="Times New Roman" w:eastAsia="Times New Roman" w:hAnsi="Times New Roman" w:cs="Times New Roman"/>
      <w:sz w:val="24"/>
      <w:szCs w:val="24"/>
      <w:lang w:eastAsia="ru-RU"/>
    </w:rPr>
  </w:style>
  <w:style w:type="paragraph" w:customStyle="1" w:styleId="offset501">
    <w:name w:val="offset501"/>
    <w:basedOn w:val="a"/>
    <w:rsid w:val="00D47978"/>
    <w:pPr>
      <w:spacing w:before="100" w:beforeAutospacing="1" w:after="100" w:afterAutospacing="1" w:line="240" w:lineRule="auto"/>
      <w:ind w:left="750"/>
    </w:pPr>
    <w:rPr>
      <w:rFonts w:ascii="Times New Roman" w:eastAsia="Times New Roman" w:hAnsi="Times New Roman" w:cs="Times New Roman"/>
      <w:sz w:val="24"/>
      <w:szCs w:val="24"/>
      <w:lang w:eastAsia="ru-RU"/>
    </w:rPr>
  </w:style>
  <w:style w:type="paragraph" w:customStyle="1" w:styleId="tablecol11">
    <w:name w:val="tablecol1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col21">
    <w:name w:val="tablecol2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col1notset1">
    <w:name w:val="tablecol1notset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col2notset1">
    <w:name w:val="tablecol2notset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ight1">
    <w:name w:val="right1"/>
    <w:basedOn w:val="a"/>
    <w:rsid w:val="00D47978"/>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apptable11">
    <w:name w:val="apptable11"/>
    <w:basedOn w:val="a"/>
    <w:rsid w:val="00D47978"/>
    <w:pPr>
      <w:pBdr>
        <w:top w:val="single" w:sz="6" w:space="0" w:color="000000"/>
        <w:left w:val="single" w:sz="6" w:space="0" w:color="000000"/>
      </w:pBdr>
      <w:spacing w:after="0" w:line="240" w:lineRule="auto"/>
    </w:pPr>
    <w:rPr>
      <w:rFonts w:ascii="Times New Roman" w:eastAsia="Times New Roman" w:hAnsi="Times New Roman" w:cs="Times New Roman"/>
      <w:sz w:val="24"/>
      <w:szCs w:val="24"/>
      <w:lang w:eastAsia="ru-RU"/>
    </w:rPr>
  </w:style>
  <w:style w:type="paragraph" w:customStyle="1" w:styleId="appcol11">
    <w:name w:val="appcol1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col21">
    <w:name w:val="appcol2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col31">
    <w:name w:val="appcol3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col41">
    <w:name w:val="appcol4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col51">
    <w:name w:val="appcol5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resultcol11">
    <w:name w:val="appresultcol1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resultcol21">
    <w:name w:val="appresultcol2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resultcol31">
    <w:name w:val="appresultcol3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resultcol41">
    <w:name w:val="appresultcol4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resultcol4left1">
    <w:name w:val="appresultcol4_left1"/>
    <w:basedOn w:val="a"/>
    <w:rsid w:val="00D47978"/>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critcol11">
    <w:name w:val="appcritcol1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critcol21">
    <w:name w:val="appcritcol2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critcol31">
    <w:name w:val="appcritcol3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desicioncol11">
    <w:name w:val="appdesicioncol1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desicioncol21">
    <w:name w:val="appdesicioncol2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desicioncol31">
    <w:name w:val="appdesicioncol3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desicioncol41">
    <w:name w:val="appdesicioncol4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auctioncol11">
    <w:name w:val="appauctioncol1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auctioncol21">
    <w:name w:val="appauctioncol2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auctioncol31">
    <w:name w:val="appauctioncol3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commissioncol11">
    <w:name w:val="appcommissioncol1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commissioncol21">
    <w:name w:val="appcommissioncol2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commissioncol31">
    <w:name w:val="appcommissioncol3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commissioncol41">
    <w:name w:val="appcommissioncol4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commissionresultcol11">
    <w:name w:val="appcommissionresultcol1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commissionresultcol21">
    <w:name w:val="appcommissionresultcol2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commissionresultcoln1">
    <w:name w:val="appcommissionresultcoln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refusalfactcol11">
    <w:name w:val="refusalfactcol1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refusalfactcol21">
    <w:name w:val="refusalfactcol2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refusalfactcol31">
    <w:name w:val="refusalfactcol3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criteriascol11">
    <w:name w:val="appcriteriascol1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criteriascol21">
    <w:name w:val="appcriteriascol2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criteriascol31">
    <w:name w:val="appcriteriascol3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newpage1">
    <w:name w:val="newpage1"/>
    <w:basedOn w:val="a"/>
    <w:rsid w:val="00D47978"/>
    <w:pPr>
      <w:pageBreakBefore/>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l-border1">
    <w:name w:val="col-border1"/>
    <w:basedOn w:val="a"/>
    <w:rsid w:val="00D47978"/>
    <w:pPr>
      <w:pBdr>
        <w:top w:val="single" w:sz="6" w:space="4" w:color="000000"/>
        <w:left w:val="single" w:sz="6" w:space="4" w:color="000000"/>
        <w:bottom w:val="single" w:sz="6" w:space="4" w:color="000000"/>
        <w:right w:val="single" w:sz="6" w:space="4"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ight-pad1">
    <w:name w:val="right-pad1"/>
    <w:basedOn w:val="a"/>
    <w:rsid w:val="00D47978"/>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data1">
    <w:name w:val="data1"/>
    <w:basedOn w:val="a"/>
    <w:rsid w:val="00D47978"/>
    <w:pPr>
      <w:pBdr>
        <w:bottom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enter1">
    <w:name w:val="center1"/>
    <w:basedOn w:val="a"/>
    <w:rsid w:val="00D4797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no-underline1">
    <w:name w:val="no-underline1"/>
    <w:basedOn w:val="a"/>
    <w:rsid w:val="00D47978"/>
    <w:pPr>
      <w:pBdr>
        <w:bottom w:val="single" w:sz="6" w:space="0" w:color="FFFFFF"/>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ne1">
    <w:name w:val="line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ert-space1">
    <w:name w:val="vert-space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ttom-pad1">
    <w:name w:val="bottom-pad1"/>
    <w:basedOn w:val="a"/>
    <w:rsid w:val="00D47978"/>
    <w:pPr>
      <w:spacing w:before="100" w:beforeAutospacing="1" w:after="75" w:line="240" w:lineRule="auto"/>
    </w:pPr>
    <w:rPr>
      <w:rFonts w:ascii="Times New Roman" w:eastAsia="Times New Roman" w:hAnsi="Times New Roman" w:cs="Times New Roman"/>
      <w:sz w:val="24"/>
      <w:szCs w:val="24"/>
      <w:lang w:eastAsia="ru-RU"/>
    </w:rPr>
  </w:style>
  <w:style w:type="paragraph" w:customStyle="1" w:styleId="contentholder1">
    <w:name w:val="contentholder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ractstable1">
    <w:name w:val="contractstable1"/>
    <w:basedOn w:val="a"/>
    <w:rsid w:val="00D47978"/>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dsub1">
    <w:name w:val="tdsub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ractstablesub1">
    <w:name w:val="contractstablesub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ractstitle1">
    <w:name w:val="contractstitle1"/>
    <w:basedOn w:val="a"/>
    <w:rsid w:val="00D4797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budgetsoureccell1">
    <w:name w:val="budgetsoureccell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ffbudgetsoureccell1">
    <w:name w:val="offbudgetsoureccell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10">
    <w:name w:val="pfcol110"/>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10">
    <w:name w:val="pfcol210"/>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31">
    <w:name w:val="pfcol3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41">
    <w:name w:val="pfcol4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51">
    <w:name w:val="pfcol5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61">
    <w:name w:val="pfcol6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71">
    <w:name w:val="pfcol7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81">
    <w:name w:val="pfcol8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91">
    <w:name w:val="pfcol9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01">
    <w:name w:val="pfcol10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11">
    <w:name w:val="pfcol11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21">
    <w:name w:val="pfcol12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31">
    <w:name w:val="pfcol13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41">
    <w:name w:val="pfcol14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51">
    <w:name w:val="pfcol15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61">
    <w:name w:val="pfcol16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71">
    <w:name w:val="pfcol17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81">
    <w:name w:val="pfcol18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91">
    <w:name w:val="pfcol19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01">
    <w:name w:val="pfcol20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11">
    <w:name w:val="pfcol21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21">
    <w:name w:val="pfcol22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31">
    <w:name w:val="pfcol23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41">
    <w:name w:val="pfcol24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51">
    <w:name w:val="pfcol25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61">
    <w:name w:val="pfcol26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71">
    <w:name w:val="pfcol27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81">
    <w:name w:val="pfcol28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91">
    <w:name w:val="pfcol29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301">
    <w:name w:val="pfcol30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br1">
    <w:name w:val="pfcolbr1"/>
    <w:basedOn w:val="a"/>
    <w:rsid w:val="00D47978"/>
    <w:pPr>
      <w:pBdr>
        <w:top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b1">
    <w:name w:val="pfcolb1"/>
    <w:basedOn w:val="a"/>
    <w:rsid w:val="00D47978"/>
    <w:pPr>
      <w:pBdr>
        <w:top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b3001">
    <w:name w:val="pfcolb3001"/>
    <w:basedOn w:val="a"/>
    <w:rsid w:val="00D47978"/>
    <w:pPr>
      <w:pBdr>
        <w:top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wrap1">
    <w:name w:val="nowrap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ngraphictable1">
    <w:name w:val="plangraphictable1"/>
    <w:basedOn w:val="a"/>
    <w:rsid w:val="00D47978"/>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ngraphictitle1">
    <w:name w:val="plangraphictitle1"/>
    <w:basedOn w:val="a"/>
    <w:rsid w:val="00D47978"/>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plangraphiccelltd1">
    <w:name w:val="plangraphiccelltd1"/>
    <w:basedOn w:val="a"/>
    <w:rsid w:val="00D4797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plahgraphicposition1">
    <w:name w:val="plahgraphicposition1"/>
    <w:basedOn w:val="a"/>
    <w:rsid w:val="00D47978"/>
    <w:pPr>
      <w:pBdr>
        <w:top w:val="single" w:sz="6" w:space="0" w:color="000000"/>
        <w:bottom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plahgraphicpositiontoprightbottom1">
    <w:name w:val="plahgraphicpositiontoprightbottom1"/>
    <w:basedOn w:val="a"/>
    <w:rsid w:val="00D47978"/>
    <w:pPr>
      <w:pBdr>
        <w:top w:val="single" w:sz="6" w:space="0" w:color="000000"/>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plahgraphicpositionleftrightbottom1">
    <w:name w:val="plahgraphicpositionleftrightbottom1"/>
    <w:basedOn w:val="a"/>
    <w:rsid w:val="00D47978"/>
    <w:pPr>
      <w:pBdr>
        <w:left w:val="single" w:sz="6" w:space="0" w:color="000000"/>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plahgraphicpositionleftright1">
    <w:name w:val="plahgraphicpositionleftright1"/>
    <w:basedOn w:val="a"/>
    <w:rsid w:val="00D47978"/>
    <w:pPr>
      <w:pBdr>
        <w:left w:val="single" w:sz="6" w:space="0" w:color="000000"/>
        <w:right w:val="single" w:sz="6"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plahgraphicpositiontopbottomleft1">
    <w:name w:val="plahgraphicpositiontopbottomleft1"/>
    <w:basedOn w:val="a"/>
    <w:rsid w:val="00D47978"/>
    <w:pPr>
      <w:pBdr>
        <w:top w:val="single" w:sz="6" w:space="0" w:color="000000"/>
        <w:left w:val="single" w:sz="6" w:space="0" w:color="000000"/>
        <w:bottom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plahgraphicpositiontoprightleft1">
    <w:name w:val="plahgraphicpositiontoprightleft1"/>
    <w:basedOn w:val="a"/>
    <w:rsid w:val="00D47978"/>
    <w:pPr>
      <w:pBdr>
        <w:top w:val="single" w:sz="6" w:space="0" w:color="000000"/>
        <w:left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plahgraphicpositiontopbottom1">
    <w:name w:val="plahgraphicpositiontopbottom1"/>
    <w:basedOn w:val="a"/>
    <w:rsid w:val="00D47978"/>
    <w:pPr>
      <w:pBdr>
        <w:top w:val="single" w:sz="6" w:space="0" w:color="000000"/>
        <w:bottom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plahgraphicpositionleft1">
    <w:name w:val="plahgraphicpositionleft1"/>
    <w:basedOn w:val="a"/>
    <w:rsid w:val="00D47978"/>
    <w:pPr>
      <w:pBdr>
        <w:lef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plahgraphicpositionright1">
    <w:name w:val="plahgraphicpositionright1"/>
    <w:basedOn w:val="a"/>
    <w:rsid w:val="00D47978"/>
    <w:pPr>
      <w:pBdr>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plahgraphicpositionrightbottom1">
    <w:name w:val="plahgraphicpositionrightbottom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plahgraphicpositionbottomleft1">
    <w:name w:val="plahgraphicpositionbottomleft1"/>
    <w:basedOn w:val="a"/>
    <w:rsid w:val="00D47978"/>
    <w:pPr>
      <w:pBdr>
        <w:left w:val="single" w:sz="6" w:space="0" w:color="000000"/>
        <w:bottom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plahgraphicpositionbottom1">
    <w:name w:val="plahgraphicpositionbottom1"/>
    <w:basedOn w:val="a"/>
    <w:rsid w:val="00D47978"/>
    <w:pPr>
      <w:pBdr>
        <w:bottom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plahgraphicpositionnoborders1">
    <w:name w:val="plahgraphicpositionnoborders1"/>
    <w:basedOn w:val="a"/>
    <w:rsid w:val="00D4797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plangraphictableheader1">
    <w:name w:val="plangraphictableheader1"/>
    <w:basedOn w:val="a"/>
    <w:rsid w:val="00D47978"/>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plangraphictableheaderleft1">
    <w:name w:val="plangraphictableheaderleft1"/>
    <w:basedOn w:val="a"/>
    <w:rsid w:val="00D47978"/>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ffset51">
    <w:name w:val="offset5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row1">
    <w:name w:val="emptyrow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crtitle1">
    <w:name w:val="icrtitle1"/>
    <w:basedOn w:val="a"/>
    <w:rsid w:val="00D47978"/>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icrtable1">
    <w:name w:val="icrtable1"/>
    <w:basedOn w:val="a"/>
    <w:rsid w:val="00D47978"/>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crtableheader1">
    <w:name w:val="icrtableheader1"/>
    <w:basedOn w:val="a"/>
    <w:rsid w:val="00D47978"/>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plangraphicorgtable1">
    <w:name w:val="plangraphicorgtable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ngraphicdoctable1">
    <w:name w:val="plangraphicdoctable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ngraphictableheader2">
    <w:name w:val="plangraphictableheader2"/>
    <w:basedOn w:val="a"/>
    <w:rsid w:val="00D47978"/>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number1">
    <w:name w:val="number1"/>
    <w:basedOn w:val="a"/>
    <w:rsid w:val="00D4797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4797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47978"/>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rsid w:val="00D47978"/>
  </w:style>
  <w:style w:type="paragraph" w:styleId="a3">
    <w:name w:val="Normal (Web)"/>
    <w:basedOn w:val="a"/>
    <w:rsid w:val="00D47978"/>
    <w:pPr>
      <w:spacing w:after="210" w:line="240" w:lineRule="auto"/>
    </w:pPr>
    <w:rPr>
      <w:rFonts w:ascii="Times New Roman" w:eastAsia="Times New Roman" w:hAnsi="Times New Roman" w:cs="Times New Roman"/>
      <w:sz w:val="24"/>
      <w:szCs w:val="24"/>
      <w:lang w:eastAsia="ru-RU"/>
    </w:rPr>
  </w:style>
  <w:style w:type="paragraph" w:styleId="a4">
    <w:name w:val="Balloon Text"/>
    <w:basedOn w:val="a"/>
    <w:link w:val="a5"/>
    <w:semiHidden/>
    <w:rsid w:val="00D47978"/>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semiHidden/>
    <w:rsid w:val="00D47978"/>
    <w:rPr>
      <w:rFonts w:ascii="Tahoma" w:eastAsia="Times New Roman" w:hAnsi="Tahoma" w:cs="Tahoma"/>
      <w:sz w:val="16"/>
      <w:szCs w:val="16"/>
      <w:lang w:eastAsia="ru-RU"/>
    </w:rPr>
  </w:style>
  <w:style w:type="character" w:styleId="a6">
    <w:name w:val="Hyperlink"/>
    <w:uiPriority w:val="99"/>
    <w:rsid w:val="00D47978"/>
    <w:rPr>
      <w:color w:val="0000FF"/>
      <w:u w:val="single"/>
    </w:rPr>
  </w:style>
  <w:style w:type="character" w:styleId="a7">
    <w:name w:val="FollowedHyperlink"/>
    <w:uiPriority w:val="99"/>
    <w:unhideWhenUsed/>
    <w:rsid w:val="00D47978"/>
    <w:rPr>
      <w:color w:val="800080"/>
      <w:u w:val="single"/>
    </w:rPr>
  </w:style>
  <w:style w:type="paragraph" w:customStyle="1" w:styleId="font5">
    <w:name w:val="font5"/>
    <w:basedOn w:val="a"/>
    <w:rsid w:val="00D47978"/>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67">
    <w:name w:val="xl67"/>
    <w:basedOn w:val="a"/>
    <w:rsid w:val="00D47978"/>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D47978"/>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0">
    <w:name w:val="xl70"/>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1">
    <w:name w:val="xl71"/>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2">
    <w:name w:val="xl72"/>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4">
    <w:name w:val="xl74"/>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9">
    <w:name w:val="xl79"/>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0">
    <w:name w:val="xl80"/>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1">
    <w:name w:val="xl81"/>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82">
    <w:name w:val="xl82"/>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83">
    <w:name w:val="xl83"/>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84">
    <w:name w:val="xl84"/>
    <w:basedOn w:val="a"/>
    <w:rsid w:val="00D47978"/>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86">
    <w:name w:val="xl86"/>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87">
    <w:name w:val="xl87"/>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8">
    <w:name w:val="xl88"/>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6"/>
      <w:szCs w:val="16"/>
      <w:lang w:eastAsia="ru-RU"/>
    </w:rPr>
  </w:style>
  <w:style w:type="paragraph" w:customStyle="1" w:styleId="xl91">
    <w:name w:val="xl91"/>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4">
    <w:name w:val="xl94"/>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5">
    <w:name w:val="xl95"/>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6">
    <w:name w:val="xl96"/>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lang w:eastAsia="ru-RU"/>
    </w:rPr>
  </w:style>
  <w:style w:type="paragraph" w:customStyle="1" w:styleId="xl97">
    <w:name w:val="xl97"/>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98">
    <w:name w:val="xl98"/>
    <w:basedOn w:val="a"/>
    <w:rsid w:val="00D4797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99">
    <w:name w:val="xl99"/>
    <w:basedOn w:val="a"/>
    <w:rsid w:val="00D47978"/>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00">
    <w:name w:val="xl100"/>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1">
    <w:name w:val="xl101"/>
    <w:basedOn w:val="a"/>
    <w:rsid w:val="00D4797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lang w:eastAsia="ru-RU"/>
    </w:rPr>
  </w:style>
  <w:style w:type="paragraph" w:customStyle="1" w:styleId="xl102">
    <w:name w:val="xl102"/>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3">
    <w:name w:val="xl103"/>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4">
    <w:name w:val="xl104"/>
    <w:basedOn w:val="a"/>
    <w:rsid w:val="00D4797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5">
    <w:name w:val="xl105"/>
    <w:basedOn w:val="a"/>
    <w:rsid w:val="00D4797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6">
    <w:name w:val="xl106"/>
    <w:basedOn w:val="a"/>
    <w:rsid w:val="00D47978"/>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07">
    <w:name w:val="xl107"/>
    <w:basedOn w:val="a"/>
    <w:rsid w:val="00D47978"/>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8">
    <w:name w:val="xl108"/>
    <w:basedOn w:val="a"/>
    <w:rsid w:val="00D47978"/>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9">
    <w:name w:val="xl109"/>
    <w:basedOn w:val="a"/>
    <w:rsid w:val="00D47978"/>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10">
    <w:name w:val="xl110"/>
    <w:basedOn w:val="a"/>
    <w:rsid w:val="00D47978"/>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11">
    <w:name w:val="xl111"/>
    <w:basedOn w:val="a"/>
    <w:rsid w:val="00D47978"/>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12">
    <w:name w:val="xl112"/>
    <w:basedOn w:val="a"/>
    <w:rsid w:val="00D47978"/>
    <w:pP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13">
    <w:name w:val="xl113"/>
    <w:basedOn w:val="a"/>
    <w:rsid w:val="00D47978"/>
    <w:pP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14">
    <w:name w:val="xl114"/>
    <w:basedOn w:val="a"/>
    <w:rsid w:val="00D4797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15">
    <w:name w:val="xl115"/>
    <w:basedOn w:val="a"/>
    <w:rsid w:val="00D4797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16">
    <w:name w:val="xl116"/>
    <w:basedOn w:val="a"/>
    <w:rsid w:val="00D4797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17">
    <w:name w:val="xl117"/>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18">
    <w:name w:val="xl118"/>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19">
    <w:name w:val="xl119"/>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20">
    <w:name w:val="xl120"/>
    <w:basedOn w:val="a"/>
    <w:rsid w:val="00D47978"/>
    <w:pPr>
      <w:pBdr>
        <w:lef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21">
    <w:name w:val="xl121"/>
    <w:basedOn w:val="a"/>
    <w:rsid w:val="00D47978"/>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22">
    <w:name w:val="xl122"/>
    <w:basedOn w:val="a"/>
    <w:rsid w:val="00D47978"/>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23">
    <w:name w:val="xl123"/>
    <w:basedOn w:val="a"/>
    <w:rsid w:val="00D47978"/>
    <w:pP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lang w:eastAsia="ru-RU"/>
    </w:rPr>
  </w:style>
  <w:style w:type="paragraph" w:customStyle="1" w:styleId="xl124">
    <w:name w:val="xl124"/>
    <w:basedOn w:val="a"/>
    <w:rsid w:val="00D47978"/>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25">
    <w:name w:val="xl125"/>
    <w:basedOn w:val="a"/>
    <w:rsid w:val="00D47978"/>
    <w:pPr>
      <w:pBdr>
        <w:top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6">
    <w:name w:val="xl126"/>
    <w:basedOn w:val="a"/>
    <w:rsid w:val="00D47978"/>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27">
    <w:name w:val="xl127"/>
    <w:basedOn w:val="a"/>
    <w:rsid w:val="00D47978"/>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28">
    <w:name w:val="xl128"/>
    <w:basedOn w:val="a"/>
    <w:rsid w:val="00D47978"/>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29">
    <w:name w:val="xl129"/>
    <w:basedOn w:val="a"/>
    <w:rsid w:val="00D47978"/>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30">
    <w:name w:val="xl130"/>
    <w:basedOn w:val="a"/>
    <w:rsid w:val="00D47978"/>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31">
    <w:name w:val="xl131"/>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32">
    <w:name w:val="xl132"/>
    <w:basedOn w:val="a"/>
    <w:rsid w:val="00D4797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33">
    <w:name w:val="xl133"/>
    <w:basedOn w:val="a"/>
    <w:rsid w:val="00D47978"/>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34">
    <w:name w:val="xl134"/>
    <w:basedOn w:val="a"/>
    <w:rsid w:val="00D4797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35">
    <w:name w:val="xl135"/>
    <w:basedOn w:val="a"/>
    <w:rsid w:val="00D4797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36">
    <w:name w:val="xl136"/>
    <w:basedOn w:val="a"/>
    <w:rsid w:val="00D47978"/>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37">
    <w:name w:val="xl137"/>
    <w:basedOn w:val="a"/>
    <w:rsid w:val="00D4797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38">
    <w:name w:val="xl138"/>
    <w:basedOn w:val="a"/>
    <w:rsid w:val="00D4797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39">
    <w:name w:val="xl139"/>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40">
    <w:name w:val="xl140"/>
    <w:basedOn w:val="a"/>
    <w:rsid w:val="00D47978"/>
    <w:pP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41">
    <w:name w:val="xl141"/>
    <w:basedOn w:val="a"/>
    <w:rsid w:val="00D4797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42">
    <w:name w:val="xl142"/>
    <w:basedOn w:val="a"/>
    <w:rsid w:val="00D4797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43">
    <w:name w:val="xl143"/>
    <w:basedOn w:val="a"/>
    <w:rsid w:val="00D47978"/>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44">
    <w:name w:val="xl144"/>
    <w:basedOn w:val="a"/>
    <w:rsid w:val="00D47978"/>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45">
    <w:name w:val="xl145"/>
    <w:basedOn w:val="a"/>
    <w:rsid w:val="00D47978"/>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character" w:customStyle="1" w:styleId="apple-converted-space">
    <w:name w:val="apple-converted-space"/>
    <w:rsid w:val="00D47978"/>
  </w:style>
  <w:style w:type="character" w:customStyle="1" w:styleId="st1">
    <w:name w:val="st1"/>
    <w:rsid w:val="00D47978"/>
  </w:style>
  <w:style w:type="paragraph" w:customStyle="1" w:styleId="bold1">
    <w:name w:val="bold1"/>
    <w:basedOn w:val="a"/>
    <w:rsid w:val="00D47978"/>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requesttable">
    <w:name w:val="requesttable"/>
    <w:basedOn w:val="a"/>
    <w:rsid w:val="00D47978"/>
    <w:pPr>
      <w:pBdr>
        <w:top w:val="single" w:sz="6" w:space="0" w:color="000000"/>
        <w:left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tle">
    <w:name w:val="title"/>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left">
    <w:name w:val="aleft"/>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ld">
    <w:name w:val="bold"/>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ubtitle">
    <w:name w:val="subtitle"/>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
    <w:name w:val="header"/>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ffset25">
    <w:name w:val="offset25"/>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ffset50">
    <w:name w:val="offset50"/>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col1">
    <w:name w:val="tablecol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col2">
    <w:name w:val="tablecol2"/>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col1notset">
    <w:name w:val="tablecol1notset"/>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col2notset">
    <w:name w:val="tablecol2notset"/>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ight">
    <w:name w:val="right"/>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table1">
    <w:name w:val="apptable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col1">
    <w:name w:val="appcol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col2">
    <w:name w:val="appcol2"/>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col3">
    <w:name w:val="appcol3"/>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col4">
    <w:name w:val="appcol4"/>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col5">
    <w:name w:val="appcol5"/>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resultcol1">
    <w:name w:val="appresultcol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resultcol2">
    <w:name w:val="appresultcol2"/>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resultcol3">
    <w:name w:val="appresultcol3"/>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resultcol4">
    <w:name w:val="appresultcol4"/>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resultcol4left">
    <w:name w:val="appresultcol4_left"/>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critcol1">
    <w:name w:val="appcritcol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critcol2">
    <w:name w:val="appcritcol2"/>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critcol3">
    <w:name w:val="appcritcol3"/>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desicioncol1">
    <w:name w:val="appdesicioncol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desicioncol2">
    <w:name w:val="appdesicioncol2"/>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desicioncol3">
    <w:name w:val="appdesicioncol3"/>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desicioncol4">
    <w:name w:val="appdesicioncol4"/>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auctioncol1">
    <w:name w:val="appauctioncol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auctioncol2">
    <w:name w:val="appauctioncol2"/>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auctioncol3">
    <w:name w:val="appauctioncol3"/>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commissioncol1">
    <w:name w:val="appcommissioncol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commissioncol2">
    <w:name w:val="appcommissioncol2"/>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commissioncol3">
    <w:name w:val="appcommissioncol3"/>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commissioncol4">
    <w:name w:val="appcommissioncol4"/>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commissionresultcol1">
    <w:name w:val="appcommissionresultcol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commissionresultcol2">
    <w:name w:val="appcommissionresultcol2"/>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commissionresultcoln">
    <w:name w:val="appcommissionresultcoln"/>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fusalfactcol1">
    <w:name w:val="refusalfactcol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fusalfactcol2">
    <w:name w:val="refusalfactcol2"/>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fusalfactcol3">
    <w:name w:val="refusalfactcol3"/>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criteriascol1">
    <w:name w:val="appcriteriascol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criteriascol2">
    <w:name w:val="appcriteriascol2"/>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criteriascol3">
    <w:name w:val="appcriteriascol3"/>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page">
    <w:name w:val="newpage"/>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l-border">
    <w:name w:val="col-border"/>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ata">
    <w:name w:val="data"/>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enter">
    <w:name w:val="center"/>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underline">
    <w:name w:val="no-underline"/>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ne">
    <w:name w:val="line"/>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ert-space">
    <w:name w:val="vert-space"/>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ttom-pad">
    <w:name w:val="bottom-pad"/>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holder">
    <w:name w:val="contentholder"/>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ractstable">
    <w:name w:val="contractstable"/>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ractstablesub">
    <w:name w:val="contractstablesub"/>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ractstitle">
    <w:name w:val="contractstitle"/>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udgetsoureccell">
    <w:name w:val="budgetsoureccell"/>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ffbudgetsoureccell">
    <w:name w:val="offbudgetsoureccell"/>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
    <w:name w:val="pfcol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
    <w:name w:val="pfcol2"/>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3">
    <w:name w:val="pfcol3"/>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4">
    <w:name w:val="pfcol4"/>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5">
    <w:name w:val="pfcol5"/>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6">
    <w:name w:val="pfcol6"/>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7">
    <w:name w:val="pfcol7"/>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8">
    <w:name w:val="pfcol8"/>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9">
    <w:name w:val="pfcol9"/>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0">
    <w:name w:val="pfcol10"/>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1">
    <w:name w:val="pfcol1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2">
    <w:name w:val="pfcol12"/>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3">
    <w:name w:val="pfcol13"/>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4">
    <w:name w:val="pfcol14"/>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5">
    <w:name w:val="pfcol15"/>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6">
    <w:name w:val="pfcol16"/>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7">
    <w:name w:val="pfcol17"/>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8">
    <w:name w:val="pfcol18"/>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9">
    <w:name w:val="pfcol19"/>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0">
    <w:name w:val="pfcol20"/>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1">
    <w:name w:val="pfcol2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2">
    <w:name w:val="pfcol22"/>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3">
    <w:name w:val="pfcol23"/>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4">
    <w:name w:val="pfcol24"/>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5">
    <w:name w:val="pfcol25"/>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6">
    <w:name w:val="pfcol26"/>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7">
    <w:name w:val="pfcol27"/>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8">
    <w:name w:val="pfcol28"/>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9">
    <w:name w:val="pfcol29"/>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30">
    <w:name w:val="pfcol30"/>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wrap">
    <w:name w:val="nowrap"/>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ngraphictable">
    <w:name w:val="plangraphictable"/>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ngraphictitle">
    <w:name w:val="plangraphictitle"/>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ngraphiccelltd">
    <w:name w:val="plangraphiccelltd"/>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hgraphicposition">
    <w:name w:val="plahgraphicposition"/>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hgraphicpositiontoprightbottom">
    <w:name w:val="plahgraphicpositiontoprightbottom"/>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hgraphicpositionleftrightbottom">
    <w:name w:val="plahgraphicpositionleftrightbottom"/>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hgraphicpositionleftright">
    <w:name w:val="plahgraphicpositionleftright"/>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hgraphicpositiontopbottomleft">
    <w:name w:val="plahgraphicpositiontopbottomleft"/>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hgraphicpositiontoprightleft">
    <w:name w:val="plahgraphicpositiontoprightleft"/>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hgraphicpositiontopbottom">
    <w:name w:val="plahgraphicpositiontopbottom"/>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hgraphicpositionleft">
    <w:name w:val="plahgraphicpositionleft"/>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hgraphicpositionright">
    <w:name w:val="plahgraphicpositionright"/>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hgraphicpositionrightbottom">
    <w:name w:val="plahgraphicpositionrightbottom"/>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hgraphicpositionbottomleft">
    <w:name w:val="plahgraphicpositionbottomleft"/>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hgraphicpositionbottom">
    <w:name w:val="plahgraphicpositionbottom"/>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hgraphicpositionnoborders">
    <w:name w:val="plahgraphicpositionnoborders"/>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ngraphictableheader">
    <w:name w:val="plangraphictableheader"/>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ngraphictableheaderleft">
    <w:name w:val="plangraphictableheaderleft"/>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ffset5">
    <w:name w:val="offset5"/>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row">
    <w:name w:val="emptyrow"/>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crtitle">
    <w:name w:val="icrtitle"/>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crtable">
    <w:name w:val="icrtable"/>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crtableheader">
    <w:name w:val="icrtableheader"/>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ngraphicorgtable">
    <w:name w:val="plangraphicorgtable"/>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ngraphicdoctable">
    <w:name w:val="plangraphicdoctable"/>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ight-pad">
    <w:name w:val="right-pad"/>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dsub">
    <w:name w:val="tdsub"/>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br">
    <w:name w:val="pfcolbr"/>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b">
    <w:name w:val="pfcolb"/>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b300">
    <w:name w:val="pfcolb300"/>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umber">
    <w:name w:val="number"/>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tle1">
    <w:name w:val="title1"/>
    <w:basedOn w:val="a"/>
    <w:rsid w:val="00D47978"/>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aleft1">
    <w:name w:val="aleft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ubtitle1">
    <w:name w:val="subtitle1"/>
    <w:basedOn w:val="a"/>
    <w:rsid w:val="00D47978"/>
    <w:pPr>
      <w:spacing w:before="100" w:beforeAutospacing="1" w:after="100" w:afterAutospacing="1" w:line="240" w:lineRule="auto"/>
    </w:pPr>
    <w:rPr>
      <w:rFonts w:ascii="Times New Roman" w:eastAsia="Times New Roman" w:hAnsi="Times New Roman" w:cs="Times New Roman"/>
      <w:sz w:val="24"/>
      <w:szCs w:val="24"/>
      <w:u w:val="single"/>
      <w:lang w:eastAsia="ru-RU"/>
    </w:rPr>
  </w:style>
  <w:style w:type="paragraph" w:customStyle="1" w:styleId="header1">
    <w:name w:val="header1"/>
    <w:basedOn w:val="a"/>
    <w:rsid w:val="00D47978"/>
    <w:pPr>
      <w:spacing w:before="300" w:after="0" w:line="240" w:lineRule="auto"/>
    </w:pPr>
    <w:rPr>
      <w:rFonts w:ascii="Times New Roman" w:eastAsia="Times New Roman" w:hAnsi="Times New Roman" w:cs="Times New Roman"/>
      <w:sz w:val="24"/>
      <w:szCs w:val="24"/>
      <w:lang w:eastAsia="ru-RU"/>
    </w:rPr>
  </w:style>
  <w:style w:type="paragraph" w:customStyle="1" w:styleId="offset251">
    <w:name w:val="offset251"/>
    <w:basedOn w:val="a"/>
    <w:rsid w:val="00D47978"/>
    <w:pPr>
      <w:spacing w:before="100" w:beforeAutospacing="1" w:after="100" w:afterAutospacing="1" w:line="240" w:lineRule="auto"/>
      <w:ind w:left="375"/>
    </w:pPr>
    <w:rPr>
      <w:rFonts w:ascii="Times New Roman" w:eastAsia="Times New Roman" w:hAnsi="Times New Roman" w:cs="Times New Roman"/>
      <w:sz w:val="24"/>
      <w:szCs w:val="24"/>
      <w:lang w:eastAsia="ru-RU"/>
    </w:rPr>
  </w:style>
  <w:style w:type="paragraph" w:customStyle="1" w:styleId="offset501">
    <w:name w:val="offset501"/>
    <w:basedOn w:val="a"/>
    <w:rsid w:val="00D47978"/>
    <w:pPr>
      <w:spacing w:before="100" w:beforeAutospacing="1" w:after="100" w:afterAutospacing="1" w:line="240" w:lineRule="auto"/>
      <w:ind w:left="750"/>
    </w:pPr>
    <w:rPr>
      <w:rFonts w:ascii="Times New Roman" w:eastAsia="Times New Roman" w:hAnsi="Times New Roman" w:cs="Times New Roman"/>
      <w:sz w:val="24"/>
      <w:szCs w:val="24"/>
      <w:lang w:eastAsia="ru-RU"/>
    </w:rPr>
  </w:style>
  <w:style w:type="paragraph" w:customStyle="1" w:styleId="tablecol11">
    <w:name w:val="tablecol1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col21">
    <w:name w:val="tablecol2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col1notset1">
    <w:name w:val="tablecol1notset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col2notset1">
    <w:name w:val="tablecol2notset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ight1">
    <w:name w:val="right1"/>
    <w:basedOn w:val="a"/>
    <w:rsid w:val="00D47978"/>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apptable11">
    <w:name w:val="apptable11"/>
    <w:basedOn w:val="a"/>
    <w:rsid w:val="00D47978"/>
    <w:pPr>
      <w:pBdr>
        <w:top w:val="single" w:sz="6" w:space="0" w:color="000000"/>
        <w:left w:val="single" w:sz="6" w:space="0" w:color="000000"/>
      </w:pBdr>
      <w:spacing w:after="0" w:line="240" w:lineRule="auto"/>
    </w:pPr>
    <w:rPr>
      <w:rFonts w:ascii="Times New Roman" w:eastAsia="Times New Roman" w:hAnsi="Times New Roman" w:cs="Times New Roman"/>
      <w:sz w:val="24"/>
      <w:szCs w:val="24"/>
      <w:lang w:eastAsia="ru-RU"/>
    </w:rPr>
  </w:style>
  <w:style w:type="paragraph" w:customStyle="1" w:styleId="appcol11">
    <w:name w:val="appcol1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col21">
    <w:name w:val="appcol2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col31">
    <w:name w:val="appcol3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col41">
    <w:name w:val="appcol4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col51">
    <w:name w:val="appcol5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resultcol11">
    <w:name w:val="appresultcol1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resultcol21">
    <w:name w:val="appresultcol2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resultcol31">
    <w:name w:val="appresultcol3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resultcol41">
    <w:name w:val="appresultcol4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resultcol4left1">
    <w:name w:val="appresultcol4_left1"/>
    <w:basedOn w:val="a"/>
    <w:rsid w:val="00D47978"/>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critcol11">
    <w:name w:val="appcritcol1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critcol21">
    <w:name w:val="appcritcol2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critcol31">
    <w:name w:val="appcritcol3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desicioncol11">
    <w:name w:val="appdesicioncol1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desicioncol21">
    <w:name w:val="appdesicioncol2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desicioncol31">
    <w:name w:val="appdesicioncol3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desicioncol41">
    <w:name w:val="appdesicioncol4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auctioncol11">
    <w:name w:val="appauctioncol1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auctioncol21">
    <w:name w:val="appauctioncol2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auctioncol31">
    <w:name w:val="appauctioncol3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commissioncol11">
    <w:name w:val="appcommissioncol1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commissioncol21">
    <w:name w:val="appcommissioncol2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commissioncol31">
    <w:name w:val="appcommissioncol3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commissioncol41">
    <w:name w:val="appcommissioncol4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commissionresultcol11">
    <w:name w:val="appcommissionresultcol1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commissionresultcol21">
    <w:name w:val="appcommissionresultcol2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commissionresultcoln1">
    <w:name w:val="appcommissionresultcoln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refusalfactcol11">
    <w:name w:val="refusalfactcol1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refusalfactcol21">
    <w:name w:val="refusalfactcol2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refusalfactcol31">
    <w:name w:val="refusalfactcol3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criteriascol11">
    <w:name w:val="appcriteriascol1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criteriascol21">
    <w:name w:val="appcriteriascol2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ppcriteriascol31">
    <w:name w:val="appcriteriascol3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newpage1">
    <w:name w:val="newpage1"/>
    <w:basedOn w:val="a"/>
    <w:rsid w:val="00D47978"/>
    <w:pPr>
      <w:pageBreakBefore/>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l-border1">
    <w:name w:val="col-border1"/>
    <w:basedOn w:val="a"/>
    <w:rsid w:val="00D47978"/>
    <w:pPr>
      <w:pBdr>
        <w:top w:val="single" w:sz="6" w:space="4" w:color="000000"/>
        <w:left w:val="single" w:sz="6" w:space="4" w:color="000000"/>
        <w:bottom w:val="single" w:sz="6" w:space="4" w:color="000000"/>
        <w:right w:val="single" w:sz="6" w:space="4"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ight-pad1">
    <w:name w:val="right-pad1"/>
    <w:basedOn w:val="a"/>
    <w:rsid w:val="00D47978"/>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data1">
    <w:name w:val="data1"/>
    <w:basedOn w:val="a"/>
    <w:rsid w:val="00D47978"/>
    <w:pPr>
      <w:pBdr>
        <w:bottom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enter1">
    <w:name w:val="center1"/>
    <w:basedOn w:val="a"/>
    <w:rsid w:val="00D4797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no-underline1">
    <w:name w:val="no-underline1"/>
    <w:basedOn w:val="a"/>
    <w:rsid w:val="00D47978"/>
    <w:pPr>
      <w:pBdr>
        <w:bottom w:val="single" w:sz="6" w:space="0" w:color="FFFFFF"/>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ne1">
    <w:name w:val="line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ert-space1">
    <w:name w:val="vert-space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ttom-pad1">
    <w:name w:val="bottom-pad1"/>
    <w:basedOn w:val="a"/>
    <w:rsid w:val="00D47978"/>
    <w:pPr>
      <w:spacing w:before="100" w:beforeAutospacing="1" w:after="75" w:line="240" w:lineRule="auto"/>
    </w:pPr>
    <w:rPr>
      <w:rFonts w:ascii="Times New Roman" w:eastAsia="Times New Roman" w:hAnsi="Times New Roman" w:cs="Times New Roman"/>
      <w:sz w:val="24"/>
      <w:szCs w:val="24"/>
      <w:lang w:eastAsia="ru-RU"/>
    </w:rPr>
  </w:style>
  <w:style w:type="paragraph" w:customStyle="1" w:styleId="contentholder1">
    <w:name w:val="contentholder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ractstable1">
    <w:name w:val="contractstable1"/>
    <w:basedOn w:val="a"/>
    <w:rsid w:val="00D47978"/>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dsub1">
    <w:name w:val="tdsub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ractstablesub1">
    <w:name w:val="contractstablesub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ractstitle1">
    <w:name w:val="contractstitle1"/>
    <w:basedOn w:val="a"/>
    <w:rsid w:val="00D4797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budgetsoureccell1">
    <w:name w:val="budgetsoureccell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ffbudgetsoureccell1">
    <w:name w:val="offbudgetsoureccell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10">
    <w:name w:val="pfcol110"/>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10">
    <w:name w:val="pfcol210"/>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31">
    <w:name w:val="pfcol3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41">
    <w:name w:val="pfcol4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51">
    <w:name w:val="pfcol5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61">
    <w:name w:val="pfcol6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71">
    <w:name w:val="pfcol7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81">
    <w:name w:val="pfcol8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91">
    <w:name w:val="pfcol9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01">
    <w:name w:val="pfcol10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11">
    <w:name w:val="pfcol11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21">
    <w:name w:val="pfcol12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31">
    <w:name w:val="pfcol13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41">
    <w:name w:val="pfcol14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51">
    <w:name w:val="pfcol15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61">
    <w:name w:val="pfcol16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71">
    <w:name w:val="pfcol17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81">
    <w:name w:val="pfcol18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191">
    <w:name w:val="pfcol19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01">
    <w:name w:val="pfcol20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11">
    <w:name w:val="pfcol21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21">
    <w:name w:val="pfcol22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31">
    <w:name w:val="pfcol23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41">
    <w:name w:val="pfcol24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51">
    <w:name w:val="pfcol25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61">
    <w:name w:val="pfcol26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71">
    <w:name w:val="pfcol27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81">
    <w:name w:val="pfcol28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291">
    <w:name w:val="pfcol29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301">
    <w:name w:val="pfcol30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br1">
    <w:name w:val="pfcolbr1"/>
    <w:basedOn w:val="a"/>
    <w:rsid w:val="00D47978"/>
    <w:pPr>
      <w:pBdr>
        <w:top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b1">
    <w:name w:val="pfcolb1"/>
    <w:basedOn w:val="a"/>
    <w:rsid w:val="00D47978"/>
    <w:pPr>
      <w:pBdr>
        <w:top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fcolb3001">
    <w:name w:val="pfcolb3001"/>
    <w:basedOn w:val="a"/>
    <w:rsid w:val="00D47978"/>
    <w:pPr>
      <w:pBdr>
        <w:top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wrap1">
    <w:name w:val="nowrap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ngraphictable1">
    <w:name w:val="plangraphictable1"/>
    <w:basedOn w:val="a"/>
    <w:rsid w:val="00D47978"/>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ngraphictitle1">
    <w:name w:val="plangraphictitle1"/>
    <w:basedOn w:val="a"/>
    <w:rsid w:val="00D47978"/>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plangraphiccelltd1">
    <w:name w:val="plangraphiccelltd1"/>
    <w:basedOn w:val="a"/>
    <w:rsid w:val="00D4797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plahgraphicposition1">
    <w:name w:val="plahgraphicposition1"/>
    <w:basedOn w:val="a"/>
    <w:rsid w:val="00D47978"/>
    <w:pPr>
      <w:pBdr>
        <w:top w:val="single" w:sz="6" w:space="0" w:color="000000"/>
        <w:bottom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plahgraphicpositiontoprightbottom1">
    <w:name w:val="plahgraphicpositiontoprightbottom1"/>
    <w:basedOn w:val="a"/>
    <w:rsid w:val="00D47978"/>
    <w:pPr>
      <w:pBdr>
        <w:top w:val="single" w:sz="6" w:space="0" w:color="000000"/>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plahgraphicpositionleftrightbottom1">
    <w:name w:val="plahgraphicpositionleftrightbottom1"/>
    <w:basedOn w:val="a"/>
    <w:rsid w:val="00D47978"/>
    <w:pPr>
      <w:pBdr>
        <w:left w:val="single" w:sz="6" w:space="0" w:color="000000"/>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plahgraphicpositionleftright1">
    <w:name w:val="plahgraphicpositionleftright1"/>
    <w:basedOn w:val="a"/>
    <w:rsid w:val="00D47978"/>
    <w:pPr>
      <w:pBdr>
        <w:left w:val="single" w:sz="6" w:space="0" w:color="000000"/>
        <w:right w:val="single" w:sz="6"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plahgraphicpositiontopbottomleft1">
    <w:name w:val="plahgraphicpositiontopbottomleft1"/>
    <w:basedOn w:val="a"/>
    <w:rsid w:val="00D47978"/>
    <w:pPr>
      <w:pBdr>
        <w:top w:val="single" w:sz="6" w:space="0" w:color="000000"/>
        <w:left w:val="single" w:sz="6" w:space="0" w:color="000000"/>
        <w:bottom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plahgraphicpositiontoprightleft1">
    <w:name w:val="plahgraphicpositiontoprightleft1"/>
    <w:basedOn w:val="a"/>
    <w:rsid w:val="00D47978"/>
    <w:pPr>
      <w:pBdr>
        <w:top w:val="single" w:sz="6" w:space="0" w:color="000000"/>
        <w:left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plahgraphicpositiontopbottom1">
    <w:name w:val="plahgraphicpositiontopbottom1"/>
    <w:basedOn w:val="a"/>
    <w:rsid w:val="00D47978"/>
    <w:pPr>
      <w:pBdr>
        <w:top w:val="single" w:sz="6" w:space="0" w:color="000000"/>
        <w:bottom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plahgraphicpositionleft1">
    <w:name w:val="plahgraphicpositionleft1"/>
    <w:basedOn w:val="a"/>
    <w:rsid w:val="00D47978"/>
    <w:pPr>
      <w:pBdr>
        <w:lef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plahgraphicpositionright1">
    <w:name w:val="plahgraphicpositionright1"/>
    <w:basedOn w:val="a"/>
    <w:rsid w:val="00D47978"/>
    <w:pPr>
      <w:pBdr>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plahgraphicpositionrightbottom1">
    <w:name w:val="plahgraphicpositionrightbottom1"/>
    <w:basedOn w:val="a"/>
    <w:rsid w:val="00D47978"/>
    <w:pPr>
      <w:pBdr>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plahgraphicpositionbottomleft1">
    <w:name w:val="plahgraphicpositionbottomleft1"/>
    <w:basedOn w:val="a"/>
    <w:rsid w:val="00D47978"/>
    <w:pPr>
      <w:pBdr>
        <w:left w:val="single" w:sz="6" w:space="0" w:color="000000"/>
        <w:bottom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plahgraphicpositionbottom1">
    <w:name w:val="plahgraphicpositionbottom1"/>
    <w:basedOn w:val="a"/>
    <w:rsid w:val="00D47978"/>
    <w:pPr>
      <w:pBdr>
        <w:bottom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plahgraphicpositionnoborders1">
    <w:name w:val="plahgraphicpositionnoborders1"/>
    <w:basedOn w:val="a"/>
    <w:rsid w:val="00D4797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plangraphictableheader1">
    <w:name w:val="plangraphictableheader1"/>
    <w:basedOn w:val="a"/>
    <w:rsid w:val="00D47978"/>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plangraphictableheaderleft1">
    <w:name w:val="plangraphictableheaderleft1"/>
    <w:basedOn w:val="a"/>
    <w:rsid w:val="00D47978"/>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ffset51">
    <w:name w:val="offset5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row1">
    <w:name w:val="emptyrow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crtitle1">
    <w:name w:val="icrtitle1"/>
    <w:basedOn w:val="a"/>
    <w:rsid w:val="00D47978"/>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icrtable1">
    <w:name w:val="icrtable1"/>
    <w:basedOn w:val="a"/>
    <w:rsid w:val="00D47978"/>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crtableheader1">
    <w:name w:val="icrtableheader1"/>
    <w:basedOn w:val="a"/>
    <w:rsid w:val="00D47978"/>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plangraphicorgtable1">
    <w:name w:val="plangraphicorgtable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ngraphicdoctable1">
    <w:name w:val="plangraphicdoctable1"/>
    <w:basedOn w:val="a"/>
    <w:rsid w:val="00D479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ngraphictableheader2">
    <w:name w:val="plangraphictableheader2"/>
    <w:basedOn w:val="a"/>
    <w:rsid w:val="00D47978"/>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number1">
    <w:name w:val="number1"/>
    <w:basedOn w:val="a"/>
    <w:rsid w:val="00D4797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nikolskoecity.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zakupki.gov.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51</Pages>
  <Words>13758</Words>
  <Characters>78426</Characters>
  <Application>Microsoft Office Word</Application>
  <DocSecurity>0</DocSecurity>
  <Lines>653</Lines>
  <Paragraphs>183</Paragraphs>
  <ScaleCrop>false</ScaleCrop>
  <Company/>
  <LinksUpToDate>false</LinksUpToDate>
  <CharactersWithSpaces>92001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dc:creator>
  <cp:keywords/>
  <dc:description/>
  <cp:lastModifiedBy>sekretar</cp:lastModifiedBy>
  <cp:revision>2</cp:revision>
  <dcterms:created xsi:type="dcterms:W3CDTF">2016-08-05T09:30:00Z</dcterms:created>
  <dcterms:modified xsi:type="dcterms:W3CDTF">2016-08-05T11:05:00Z</dcterms:modified>
</cp:coreProperties>
</file>