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35B1" w14:textId="77777777" w:rsidR="00465C74" w:rsidRPr="00391282" w:rsidRDefault="00465C74" w:rsidP="00465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282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01A3B53A" w14:textId="77777777" w:rsidR="00465C74" w:rsidRPr="00391282" w:rsidRDefault="00465C74" w:rsidP="00465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282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006C112B" w14:textId="77777777" w:rsidR="00465C74" w:rsidRPr="00391282" w:rsidRDefault="00465C74" w:rsidP="00465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DB60B5" w14:textId="77777777" w:rsidR="00465C74" w:rsidRPr="00391282" w:rsidRDefault="00465C74" w:rsidP="00465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28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1719ED0A" w14:textId="77777777" w:rsidR="00465C74" w:rsidRPr="00391282" w:rsidRDefault="00465C74" w:rsidP="00465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A7455D" w14:textId="77777777" w:rsidR="00465C74" w:rsidRPr="00391282" w:rsidRDefault="00465C74" w:rsidP="00465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1CEB7C" w14:textId="77777777" w:rsidR="00465C74" w:rsidRPr="00391282" w:rsidRDefault="00465C74" w:rsidP="00465C7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91282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66702995" w14:textId="77777777" w:rsidR="00BA20E5" w:rsidRPr="00391282" w:rsidRDefault="00BA20E5" w:rsidP="00BA20E5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44FBD220" w14:textId="048F74E3" w:rsidR="00CA4CA0" w:rsidRPr="00391282" w:rsidRDefault="002D1433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282">
        <w:rPr>
          <w:rFonts w:ascii="Times New Roman" w:hAnsi="Times New Roman" w:cs="Times New Roman"/>
          <w:sz w:val="28"/>
          <w:szCs w:val="28"/>
        </w:rPr>
        <w:t xml:space="preserve">   </w:t>
      </w:r>
      <w:r w:rsidR="00391282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391282">
        <w:rPr>
          <w:rFonts w:ascii="Times New Roman" w:hAnsi="Times New Roman" w:cs="Times New Roman"/>
          <w:sz w:val="28"/>
          <w:szCs w:val="28"/>
        </w:rPr>
        <w:t>_</w:t>
      </w:r>
      <w:r w:rsidR="00BA20E5" w:rsidRPr="00391282">
        <w:rPr>
          <w:rFonts w:ascii="Times New Roman" w:hAnsi="Times New Roman" w:cs="Times New Roman"/>
          <w:sz w:val="28"/>
          <w:szCs w:val="28"/>
        </w:rPr>
        <w:t>.</w:t>
      </w:r>
      <w:r w:rsidR="0039128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91282">
        <w:rPr>
          <w:rFonts w:ascii="Times New Roman" w:hAnsi="Times New Roman" w:cs="Times New Roman"/>
          <w:sz w:val="28"/>
          <w:szCs w:val="28"/>
        </w:rPr>
        <w:t>__</w:t>
      </w:r>
      <w:r w:rsidR="003F7ED7" w:rsidRPr="00391282">
        <w:rPr>
          <w:rFonts w:ascii="Times New Roman" w:hAnsi="Times New Roman" w:cs="Times New Roman"/>
          <w:sz w:val="28"/>
          <w:szCs w:val="28"/>
        </w:rPr>
        <w:t>.</w:t>
      </w:r>
      <w:r w:rsidR="00B72F29" w:rsidRPr="00391282">
        <w:rPr>
          <w:rFonts w:ascii="Times New Roman" w:hAnsi="Times New Roman" w:cs="Times New Roman"/>
          <w:sz w:val="28"/>
          <w:szCs w:val="28"/>
        </w:rPr>
        <w:t>2023</w:t>
      </w:r>
      <w:r w:rsidR="00E04D0C" w:rsidRPr="00391282">
        <w:rPr>
          <w:rFonts w:ascii="Times New Roman" w:hAnsi="Times New Roman" w:cs="Times New Roman"/>
          <w:sz w:val="28"/>
          <w:szCs w:val="28"/>
        </w:rPr>
        <w:t xml:space="preserve">   </w:t>
      </w:r>
      <w:r w:rsidR="00D81E84" w:rsidRPr="003912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91282">
        <w:rPr>
          <w:rFonts w:ascii="Times New Roman" w:hAnsi="Times New Roman" w:cs="Times New Roman"/>
          <w:sz w:val="28"/>
          <w:szCs w:val="28"/>
        </w:rPr>
        <w:t>____</w:t>
      </w:r>
      <w:r w:rsidR="00E04D0C" w:rsidRPr="00391282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Pr="00391282" w:rsidRDefault="00F311F6" w:rsidP="00F311F6">
      <w:pPr>
        <w:pStyle w:val="a4"/>
        <w:rPr>
          <w:sz w:val="24"/>
          <w:szCs w:val="24"/>
        </w:rPr>
      </w:pPr>
    </w:p>
    <w:p w14:paraId="2B1BF9C5" w14:textId="44733118" w:rsidR="00F311F6" w:rsidRPr="00391282" w:rsidRDefault="00E55336" w:rsidP="00E15674">
      <w:pPr>
        <w:pStyle w:val="a4"/>
        <w:ind w:right="2977"/>
        <w:jc w:val="both"/>
        <w:rPr>
          <w:sz w:val="28"/>
          <w:szCs w:val="28"/>
        </w:rPr>
      </w:pPr>
      <w:r w:rsidRPr="00391282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23.12.2020 № 220-па </w:t>
      </w:r>
      <w:r w:rsidRPr="00391282">
        <w:rPr>
          <w:sz w:val="28"/>
          <w:szCs w:val="28"/>
        </w:rPr>
        <w:br/>
        <w:t>«Об утверждении муниципальной программы Никольского городского поселения Тосненского района Ленинградской области «Развитие автомобильных дорог Никольского городского поселения Тосненского района Ленинградской области»</w:t>
      </w:r>
    </w:p>
    <w:p w14:paraId="6B49BB14" w14:textId="77777777" w:rsidR="003F3E53" w:rsidRPr="00391282" w:rsidRDefault="003F3E53" w:rsidP="003F3E53">
      <w:pPr>
        <w:pStyle w:val="ConsPlusNormal"/>
        <w:jc w:val="both"/>
        <w:rPr>
          <w:sz w:val="24"/>
          <w:szCs w:val="24"/>
        </w:rPr>
      </w:pPr>
    </w:p>
    <w:p w14:paraId="11581E4A" w14:textId="4AAADF29" w:rsidR="007D0E91" w:rsidRPr="00391282" w:rsidRDefault="00E55336" w:rsidP="007D0E9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282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администрация Никольского городского поселения Тосненского района Ленинградской области</w:t>
      </w:r>
    </w:p>
    <w:p w14:paraId="0442E39E" w14:textId="77777777" w:rsidR="0045539C" w:rsidRPr="00391282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Pr="00391282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128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391282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D9188E" w14:textId="290BE00A" w:rsidR="002368C3" w:rsidRPr="00391282" w:rsidRDefault="00E55336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282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от 23.12.2020 </w:t>
      </w:r>
      <w:r w:rsidRPr="00391282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№ 220-па «Об утверждении муниципальной программы Никольского городского поселения Тосненского района Ленинградской области «Развитие автомобильных дорог Никольского городского поселения Тосненского района Ленинградской области» (далее – Постановление), изложив приложение к Постановлению </w:t>
      </w:r>
      <w:r w:rsidRPr="00391282">
        <w:rPr>
          <w:rFonts w:ascii="Times New Roman" w:eastAsia="Times New Roman" w:hAnsi="Times New Roman" w:cs="Times New Roman"/>
          <w:bCs/>
          <w:sz w:val="28"/>
          <w:szCs w:val="28"/>
        </w:rPr>
        <w:br/>
        <w:t>в редакции согласно приложению к настоящему постановлению.</w:t>
      </w:r>
    </w:p>
    <w:p w14:paraId="69CDA706" w14:textId="1EF15CCD" w:rsidR="0000572D" w:rsidRPr="00391282" w:rsidRDefault="00E55336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282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Никольского городского поселения Тосненского района Ленинградской области от </w:t>
      </w:r>
      <w:r w:rsidR="00D060D9">
        <w:rPr>
          <w:rFonts w:ascii="Times New Roman" w:eastAsia="Times New Roman" w:hAnsi="Times New Roman" w:cs="Times New Roman"/>
          <w:sz w:val="28"/>
          <w:szCs w:val="28"/>
        </w:rPr>
        <w:t>31</w:t>
      </w:r>
      <w:r w:rsidR="00BA20E5" w:rsidRPr="0039128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060D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91282">
        <w:rPr>
          <w:rFonts w:ascii="Times New Roman" w:eastAsia="Times New Roman" w:hAnsi="Times New Roman" w:cs="Times New Roman"/>
          <w:sz w:val="28"/>
          <w:szCs w:val="28"/>
        </w:rPr>
        <w:t xml:space="preserve">.2023 </w:t>
      </w:r>
      <w:r w:rsidRPr="00391282">
        <w:rPr>
          <w:rFonts w:ascii="Times New Roman" w:eastAsia="Times New Roman" w:hAnsi="Times New Roman" w:cs="Times New Roman"/>
          <w:sz w:val="28"/>
          <w:szCs w:val="28"/>
        </w:rPr>
        <w:br/>
        <w:t xml:space="preserve">№ </w:t>
      </w:r>
      <w:r w:rsidR="00D060D9">
        <w:rPr>
          <w:rFonts w:ascii="Times New Roman" w:eastAsia="Times New Roman" w:hAnsi="Times New Roman" w:cs="Times New Roman"/>
          <w:sz w:val="28"/>
          <w:szCs w:val="28"/>
        </w:rPr>
        <w:t>110</w:t>
      </w:r>
      <w:r w:rsidRPr="00391282">
        <w:rPr>
          <w:rFonts w:ascii="Times New Roman" w:eastAsia="Times New Roman" w:hAnsi="Times New Roman" w:cs="Times New Roman"/>
          <w:sz w:val="28"/>
          <w:szCs w:val="28"/>
        </w:rPr>
        <w:t xml:space="preserve">-па «О внесении изменений в постановление администрации Никольского городского поселения Тосненского района Ленинградской области от 23.12.2020 </w:t>
      </w:r>
      <w:r w:rsidRPr="00391282">
        <w:rPr>
          <w:rFonts w:ascii="Times New Roman" w:eastAsia="Times New Roman" w:hAnsi="Times New Roman" w:cs="Times New Roman"/>
          <w:sz w:val="28"/>
          <w:szCs w:val="28"/>
        </w:rPr>
        <w:br/>
        <w:t>№ 220-па «Об утверждении муниципальной программы Никольского городского поселения Тосненского района Ленинградской области «Развитие автомобильных дорог Никольского городского поселения Тосненского района Ленинградской области».</w:t>
      </w:r>
    </w:p>
    <w:p w14:paraId="196B1BE8" w14:textId="72BFCE2A" w:rsidR="00772354" w:rsidRPr="00391282" w:rsidRDefault="007D0E91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28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за исполнением постановления возложить на заместителя главы администрации Никольского городского поселения Тосненского района </w:t>
      </w:r>
      <w:r w:rsidRPr="0039128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Ленинградской области, курирующего отдел по жилищно-коммунальному хозяйству и инженерной инфраструктуры</w:t>
      </w:r>
      <w:r w:rsidR="00A05A0E" w:rsidRPr="0039128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BEB6370" w14:textId="660F8473" w:rsidR="0022722E" w:rsidRPr="00391282" w:rsidRDefault="0022722E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28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05A0E" w:rsidRPr="0039128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91282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официальном сайте Никольского городского поселения Тосненского района Ленинградской области </w:t>
      </w:r>
      <w:r w:rsidR="00166566" w:rsidRPr="00391282">
        <w:rPr>
          <w:rFonts w:ascii="Times New Roman" w:eastAsia="Times New Roman" w:hAnsi="Times New Roman" w:cs="Times New Roman"/>
          <w:sz w:val="28"/>
          <w:szCs w:val="28"/>
        </w:rPr>
        <w:br/>
      </w:r>
      <w:r w:rsidRPr="0039128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5A0E" w:rsidRPr="00391282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информационно-телекоммуникационной </w:t>
      </w:r>
      <w:r w:rsidRPr="00391282">
        <w:rPr>
          <w:rFonts w:ascii="Times New Roman" w:eastAsia="Times New Roman" w:hAnsi="Times New Roman" w:cs="Times New Roman"/>
          <w:sz w:val="28"/>
          <w:szCs w:val="28"/>
        </w:rPr>
        <w:t>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Pr="00391282" w:rsidRDefault="00BA4BE9" w:rsidP="00D27199">
      <w:pPr>
        <w:pStyle w:val="a4"/>
        <w:jc w:val="both"/>
        <w:rPr>
          <w:sz w:val="28"/>
          <w:szCs w:val="28"/>
        </w:rPr>
      </w:pPr>
    </w:p>
    <w:p w14:paraId="54D6941E" w14:textId="0E83D3ED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7265EC0F" w14:textId="77777777" w:rsidR="00391282" w:rsidRPr="00391282" w:rsidRDefault="00391282" w:rsidP="00D27199">
      <w:pPr>
        <w:pStyle w:val="a4"/>
        <w:jc w:val="both"/>
        <w:rPr>
          <w:sz w:val="28"/>
          <w:szCs w:val="28"/>
        </w:rPr>
      </w:pPr>
    </w:p>
    <w:p w14:paraId="06B44DA9" w14:textId="700CEC49" w:rsidR="00E65FE8" w:rsidRPr="00391282" w:rsidRDefault="00060409" w:rsidP="001B398E">
      <w:pPr>
        <w:pStyle w:val="a4"/>
        <w:rPr>
          <w:spacing w:val="-2"/>
          <w:sz w:val="24"/>
          <w:szCs w:val="24"/>
        </w:rPr>
      </w:pPr>
      <w:r>
        <w:rPr>
          <w:sz w:val="28"/>
          <w:szCs w:val="28"/>
        </w:rPr>
        <w:t>Г</w:t>
      </w:r>
      <w:r w:rsidR="001B398E" w:rsidRPr="003912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B398E" w:rsidRPr="00391282">
        <w:rPr>
          <w:sz w:val="28"/>
          <w:szCs w:val="28"/>
        </w:rPr>
        <w:t xml:space="preserve"> администрации                                   </w:t>
      </w:r>
      <w:r w:rsidR="00DA02DD" w:rsidRPr="00391282">
        <w:rPr>
          <w:sz w:val="28"/>
          <w:szCs w:val="28"/>
        </w:rPr>
        <w:t xml:space="preserve">    </w:t>
      </w:r>
      <w:r w:rsidR="001B398E" w:rsidRPr="00391282">
        <w:rPr>
          <w:sz w:val="28"/>
          <w:szCs w:val="28"/>
        </w:rPr>
        <w:t xml:space="preserve">     </w:t>
      </w:r>
      <w:r w:rsidR="00873C87" w:rsidRPr="00391282">
        <w:rPr>
          <w:sz w:val="28"/>
          <w:szCs w:val="28"/>
        </w:rPr>
        <w:t xml:space="preserve">    </w:t>
      </w:r>
      <w:r w:rsidR="001B398E" w:rsidRPr="0039128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 w:rsidR="001B398E" w:rsidRPr="003912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Е.В. </w:t>
      </w:r>
      <w:proofErr w:type="spellStart"/>
      <w:r>
        <w:rPr>
          <w:sz w:val="28"/>
          <w:szCs w:val="28"/>
        </w:rPr>
        <w:t>Миклашевич</w:t>
      </w:r>
      <w:proofErr w:type="spellEnd"/>
    </w:p>
    <w:p w14:paraId="77CE4A1F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1CC4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DA4D5E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6D189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314C10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FCCBD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9E6112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FDD4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5C8575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78B25E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5D0240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EE55C8" w14:textId="77777777" w:rsidR="00A05A0E" w:rsidRPr="00391282" w:rsidRDefault="00A05A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ECD098" w14:textId="77777777" w:rsidR="00A05A0E" w:rsidRPr="00391282" w:rsidRDefault="00A05A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C293FE" w14:textId="77777777" w:rsidR="003950EC" w:rsidRPr="00391282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B43F5C" w14:textId="77777777" w:rsidR="003950EC" w:rsidRPr="00391282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52391D" w14:textId="77777777" w:rsidR="003950EC" w:rsidRPr="00391282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65CFEC" w14:textId="77777777" w:rsidR="003950EC" w:rsidRPr="00391282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E66807" w14:textId="77777777" w:rsidR="003950EC" w:rsidRPr="00391282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319F7A" w14:textId="77777777" w:rsidR="003950EC" w:rsidRPr="00391282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F68194" w14:textId="77777777" w:rsidR="003950EC" w:rsidRPr="00391282" w:rsidRDefault="003950E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2C1DC0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E3A0C" w14:textId="77777777" w:rsidR="00BA4BE9" w:rsidRPr="00391282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85BC65" w14:textId="50E490B6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B906BE8" w14:textId="77777777" w:rsidR="00391282" w:rsidRPr="00391282" w:rsidRDefault="00391282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49818919" w:rsidR="00BA4BE9" w:rsidRPr="00391282" w:rsidRDefault="00BA20E5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1282">
        <w:rPr>
          <w:rFonts w:ascii="Times New Roman" w:eastAsia="Times New Roman" w:hAnsi="Times New Roman" w:cs="Times New Roman"/>
          <w:sz w:val="20"/>
          <w:szCs w:val="20"/>
        </w:rPr>
        <w:t>Голубова Н.Н.</w:t>
      </w:r>
      <w:r w:rsidR="00A05A0E" w:rsidRPr="003912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F947E06" w14:textId="2B374494" w:rsidR="00BA4BE9" w:rsidRDefault="008B6ED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1282">
        <w:rPr>
          <w:rFonts w:ascii="Times New Roman" w:eastAsia="Times New Roman" w:hAnsi="Times New Roman" w:cs="Times New Roman"/>
          <w:sz w:val="20"/>
          <w:szCs w:val="20"/>
        </w:rPr>
        <w:t xml:space="preserve">8(81361) </w:t>
      </w:r>
      <w:r w:rsidR="007D0E91" w:rsidRPr="00391282">
        <w:rPr>
          <w:rFonts w:ascii="Times New Roman" w:eastAsia="Times New Roman" w:hAnsi="Times New Roman" w:cs="Times New Roman"/>
          <w:sz w:val="20"/>
          <w:szCs w:val="20"/>
        </w:rPr>
        <w:t>56-832</w:t>
      </w:r>
    </w:p>
    <w:p w14:paraId="77C27A83" w14:textId="08207AA6" w:rsidR="00981186" w:rsidRDefault="00981186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  <w:sectPr w:rsidR="00981186" w:rsidSect="002D1433">
          <w:pgSz w:w="11906" w:h="16838"/>
          <w:pgMar w:top="1134" w:right="566" w:bottom="1701" w:left="1418" w:header="708" w:footer="708" w:gutter="0"/>
          <w:cols w:space="708"/>
          <w:docGrid w:linePitch="360"/>
        </w:sectPr>
      </w:pPr>
    </w:p>
    <w:p w14:paraId="0FAECE29" w14:textId="77A7B472" w:rsidR="00DA02DD" w:rsidRDefault="00DA02DD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26886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1DD0A271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7F480A5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29F8319B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3193BDDC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0BE75D64" w14:textId="651B6011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28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91282"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gramStart"/>
      <w:r w:rsidR="00391282">
        <w:rPr>
          <w:rFonts w:ascii="Times New Roman" w:eastAsia="Times New Roman" w:hAnsi="Times New Roman" w:cs="Times New Roman"/>
          <w:sz w:val="28"/>
          <w:szCs w:val="28"/>
        </w:rPr>
        <w:t>_</w:t>
      </w:r>
      <w:r w:rsidR="00BA20E5" w:rsidRPr="003912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1282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391282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391282">
        <w:rPr>
          <w:rFonts w:ascii="Times New Roman" w:eastAsia="Times New Roman" w:hAnsi="Times New Roman" w:cs="Times New Roman"/>
          <w:sz w:val="28"/>
          <w:szCs w:val="28"/>
        </w:rPr>
        <w:t xml:space="preserve">.2023 № </w:t>
      </w:r>
      <w:r w:rsidR="00391282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391282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0E0F91D7" w14:textId="77777777" w:rsidR="00CA6C3F" w:rsidRDefault="00CA6C3F" w:rsidP="00CA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5C52AC33" w14:textId="77777777" w:rsidR="00E55336" w:rsidRPr="00E55336" w:rsidRDefault="00E55336" w:rsidP="00E55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29C6A3" w14:textId="77777777" w:rsidR="00BA20E5" w:rsidRPr="00E55336" w:rsidRDefault="00BA20E5" w:rsidP="00BA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sz w:val="28"/>
          <w:szCs w:val="24"/>
        </w:rPr>
        <w:t xml:space="preserve">ПАСПОРТ </w:t>
      </w:r>
    </w:p>
    <w:p w14:paraId="6AB64A55" w14:textId="77777777" w:rsidR="00BA20E5" w:rsidRPr="00E55336" w:rsidRDefault="00BA20E5" w:rsidP="00BA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муниципальной программы Никольского городского поселения Тосненского района Ленинградской области </w:t>
      </w:r>
      <w:r w:rsidRPr="00E55336">
        <w:rPr>
          <w:rFonts w:ascii="Times New Roman" w:eastAsia="Times New Roman" w:hAnsi="Times New Roman" w:cs="Times New Roman"/>
          <w:sz w:val="28"/>
          <w:szCs w:val="24"/>
        </w:rPr>
        <w:br/>
        <w:t>«Развитие автомобильных дорог Никольского городского поселения Тосненского района Ленинградской области»</w:t>
      </w:r>
      <w:r w:rsidRPr="00E55336">
        <w:rPr>
          <w:rFonts w:ascii="Times New Roman" w:eastAsia="Times New Roman" w:hAnsi="Times New Roman" w:cs="Times New Roman"/>
          <w:sz w:val="28"/>
          <w:szCs w:val="24"/>
        </w:rPr>
        <w:br/>
      </w:r>
    </w:p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14"/>
        <w:gridCol w:w="851"/>
        <w:gridCol w:w="1730"/>
        <w:gridCol w:w="1847"/>
        <w:gridCol w:w="1560"/>
        <w:gridCol w:w="1701"/>
        <w:gridCol w:w="2376"/>
      </w:tblGrid>
      <w:tr w:rsidR="00BA20E5" w:rsidRPr="00E55336" w14:paraId="3EA89880" w14:textId="77777777" w:rsidTr="005E7EB9">
        <w:trPr>
          <w:trHeight w:val="599"/>
        </w:trPr>
        <w:tc>
          <w:tcPr>
            <w:tcW w:w="4630" w:type="dxa"/>
            <w:shd w:val="clear" w:color="auto" w:fill="auto"/>
          </w:tcPr>
          <w:p w14:paraId="6E4E871A" w14:textId="77777777" w:rsidR="00BA20E5" w:rsidRPr="00E55336" w:rsidRDefault="00BA20E5" w:rsidP="005E7EB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Сроки реализации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55A1E3AF" w14:textId="77777777" w:rsidR="00BA20E5" w:rsidRPr="00E55336" w:rsidRDefault="00BA20E5" w:rsidP="005E7EB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2021-2025</w:t>
            </w:r>
          </w:p>
        </w:tc>
      </w:tr>
      <w:tr w:rsidR="00BA20E5" w:rsidRPr="00E55336" w14:paraId="3503A5CB" w14:textId="77777777" w:rsidTr="005E7EB9">
        <w:trPr>
          <w:trHeight w:val="411"/>
        </w:trPr>
        <w:tc>
          <w:tcPr>
            <w:tcW w:w="4630" w:type="dxa"/>
            <w:shd w:val="clear" w:color="auto" w:fill="auto"/>
          </w:tcPr>
          <w:p w14:paraId="64EF3DDD" w14:textId="77777777" w:rsidR="00BA20E5" w:rsidRPr="00E55336" w:rsidRDefault="00BA20E5" w:rsidP="005E7EB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49253F8B" w14:textId="77777777" w:rsidR="00BA20E5" w:rsidRPr="00E55336" w:rsidRDefault="00BA20E5" w:rsidP="005E7EB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жилищно-коммунальному хозяйству и инженерной инфраструктуре</w:t>
            </w:r>
          </w:p>
        </w:tc>
      </w:tr>
      <w:tr w:rsidR="00BA20E5" w:rsidRPr="00E55336" w14:paraId="7F0DC9A2" w14:textId="77777777" w:rsidTr="005E7EB9">
        <w:trPr>
          <w:trHeight w:val="109"/>
        </w:trPr>
        <w:tc>
          <w:tcPr>
            <w:tcW w:w="4630" w:type="dxa"/>
            <w:shd w:val="clear" w:color="auto" w:fill="auto"/>
          </w:tcPr>
          <w:p w14:paraId="67FC1E9B" w14:textId="77777777" w:rsidR="00BA20E5" w:rsidRPr="00E55336" w:rsidRDefault="00BA20E5" w:rsidP="005E7EB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4E2F138C" w14:textId="77777777" w:rsidR="00BA20E5" w:rsidRPr="00E55336" w:rsidRDefault="00BA20E5" w:rsidP="005E7EB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жилищно-коммунальному хозяйству и инженерной инфраструктуре</w:t>
            </w:r>
          </w:p>
        </w:tc>
      </w:tr>
      <w:tr w:rsidR="00BA20E5" w:rsidRPr="00E55336" w14:paraId="0A1103D0" w14:textId="77777777" w:rsidTr="005E7EB9">
        <w:trPr>
          <w:trHeight w:val="601"/>
        </w:trPr>
        <w:tc>
          <w:tcPr>
            <w:tcW w:w="4630" w:type="dxa"/>
            <w:shd w:val="clear" w:color="auto" w:fill="auto"/>
          </w:tcPr>
          <w:p w14:paraId="4EFD3BA5" w14:textId="77777777" w:rsidR="00BA20E5" w:rsidRPr="00E55336" w:rsidRDefault="00BA20E5" w:rsidP="005E7EB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Участники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63E60314" w14:textId="77777777" w:rsidR="00BA20E5" w:rsidRPr="00E55336" w:rsidRDefault="00BA20E5" w:rsidP="005E7EB9">
            <w:pPr>
              <w:spacing w:after="160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Никольского городского поселения Тосненского района Ленинградской области </w:t>
            </w:r>
          </w:p>
        </w:tc>
      </w:tr>
      <w:tr w:rsidR="00BA20E5" w:rsidRPr="00E55336" w14:paraId="51BE6974" w14:textId="77777777" w:rsidTr="005E7EB9">
        <w:trPr>
          <w:trHeight w:val="1016"/>
        </w:trPr>
        <w:tc>
          <w:tcPr>
            <w:tcW w:w="4630" w:type="dxa"/>
            <w:shd w:val="clear" w:color="auto" w:fill="auto"/>
          </w:tcPr>
          <w:p w14:paraId="49CC0B78" w14:textId="77777777" w:rsidR="00BA20E5" w:rsidRPr="00E55336" w:rsidRDefault="00BA20E5" w:rsidP="005E7EB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33E0CA52" w14:textId="77777777" w:rsidR="00BA20E5" w:rsidRPr="00E55336" w:rsidRDefault="00BA20E5" w:rsidP="005E7EB9">
            <w:pPr>
              <w:spacing w:after="160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и безопасности функционирования сети автомобильных дорог общего пользования местного значения, обеспечение социально-экономических интересов муниципального образования, создание условий для устойчивого развития муниципального образования и улучшение условий жизни населения. </w:t>
            </w:r>
          </w:p>
        </w:tc>
      </w:tr>
      <w:tr w:rsidR="00BA20E5" w:rsidRPr="00E55336" w14:paraId="6506DB65" w14:textId="77777777" w:rsidTr="005E7EB9">
        <w:trPr>
          <w:trHeight w:val="109"/>
        </w:trPr>
        <w:tc>
          <w:tcPr>
            <w:tcW w:w="4630" w:type="dxa"/>
            <w:shd w:val="clear" w:color="auto" w:fill="auto"/>
          </w:tcPr>
          <w:p w14:paraId="10E073CA" w14:textId="77777777" w:rsidR="00BA20E5" w:rsidRPr="00E55336" w:rsidRDefault="00BA20E5" w:rsidP="005E7EB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0DC6CE66" w14:textId="77777777" w:rsidR="00BA20E5" w:rsidRPr="00E55336" w:rsidRDefault="00BA20E5" w:rsidP="005E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336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транспортно-эксплуатационного состояния существующей сети автомобильных дорог общего пользования местного значения;</w:t>
            </w:r>
          </w:p>
          <w:p w14:paraId="1EE8D382" w14:textId="77777777" w:rsidR="00BA20E5" w:rsidRPr="00E55336" w:rsidRDefault="00BA20E5" w:rsidP="005E7EB9">
            <w:pPr>
              <w:spacing w:after="16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улично-дорожной сети, включая проезды к дворовым территориям и дворовые территории многоквартирных домов в соответствие с требованиями норм и технических регламентов </w:t>
            </w:r>
          </w:p>
        </w:tc>
      </w:tr>
      <w:tr w:rsidR="00BA20E5" w:rsidRPr="00E55336" w14:paraId="5C53D989" w14:textId="77777777" w:rsidTr="005E7EB9">
        <w:trPr>
          <w:trHeight w:val="820"/>
        </w:trPr>
        <w:tc>
          <w:tcPr>
            <w:tcW w:w="4630" w:type="dxa"/>
            <w:shd w:val="clear" w:color="auto" w:fill="auto"/>
          </w:tcPr>
          <w:p w14:paraId="531BA23C" w14:textId="77777777" w:rsidR="00BA20E5" w:rsidRPr="00E55336" w:rsidRDefault="00BA20E5" w:rsidP="005E7EB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662BAAE4" w14:textId="77777777" w:rsidR="00BA20E5" w:rsidRPr="00E55336" w:rsidRDefault="00BA20E5" w:rsidP="005E7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33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Муниципальной программы определяется на основе социально-экономического, экологического и транспортного эффекта от реализации Муниципальной программы.</w:t>
            </w:r>
          </w:p>
          <w:p w14:paraId="3447D787" w14:textId="77777777" w:rsidR="00BA20E5" w:rsidRPr="00E55336" w:rsidRDefault="00BA20E5" w:rsidP="005E7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33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эффект заключается в экономии затрат на эксплуатацию транспортных средств, уменьшении рисков дорожно-транспортных происшествий, ускорении доставки грузов, повышении комфортности движения.</w:t>
            </w:r>
          </w:p>
          <w:p w14:paraId="432422B2" w14:textId="77777777" w:rsidR="00BA20E5" w:rsidRPr="00E55336" w:rsidRDefault="00BA20E5" w:rsidP="005E7EB9">
            <w:pPr>
              <w:spacing w:after="16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Муниципальной программы будет способствовать улучшению технико-эксплуатационного состояния улично-дорожной сети Никольского городского поселения, возможному росту экономической активности, улучшению условий жизни населения на территории Никольского городского поселения и позволит сократить протяженность сети автомобильных дорог общего пользования местного значения, не соответствующих нормативным требованиям к транспортным показателям на </w:t>
            </w:r>
            <w:r w:rsidRPr="00E55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E55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процентов, площадь проездов к дворовым территориям и дворовые территории многоквартирных домов не соответствующих нормативным требованиям к транспортным показателям на </w:t>
            </w:r>
            <w:r w:rsidRPr="00E55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E55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процентов.</w:t>
            </w:r>
          </w:p>
        </w:tc>
      </w:tr>
      <w:tr w:rsidR="00BA20E5" w:rsidRPr="00E55336" w14:paraId="0ECF4344" w14:textId="77777777" w:rsidTr="005E7EB9">
        <w:trPr>
          <w:trHeight w:val="109"/>
        </w:trPr>
        <w:tc>
          <w:tcPr>
            <w:tcW w:w="4630" w:type="dxa"/>
            <w:shd w:val="clear" w:color="auto" w:fill="auto"/>
          </w:tcPr>
          <w:p w14:paraId="17CD3291" w14:textId="77777777" w:rsidR="00BA20E5" w:rsidRPr="00E55336" w:rsidRDefault="00BA20E5" w:rsidP="005E7EB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Подпрограммы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36199754" w14:textId="77777777" w:rsidR="00BA20E5" w:rsidRPr="00E55336" w:rsidRDefault="00BA20E5" w:rsidP="005E7EB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BA20E5" w:rsidRPr="00E55336" w14:paraId="73E79523" w14:textId="77777777" w:rsidTr="005E7EB9">
        <w:trPr>
          <w:trHeight w:val="379"/>
        </w:trPr>
        <w:tc>
          <w:tcPr>
            <w:tcW w:w="4630" w:type="dxa"/>
            <w:shd w:val="clear" w:color="auto" w:fill="auto"/>
          </w:tcPr>
          <w:p w14:paraId="405441B3" w14:textId="77777777" w:rsidR="00BA20E5" w:rsidRPr="00E55336" w:rsidRDefault="00BA20E5" w:rsidP="005E7EB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Проекты, мероприятия, реализуемые в рамках муниципальной программы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7B693A21" w14:textId="77777777" w:rsidR="00BA20E5" w:rsidRPr="00E55336" w:rsidRDefault="00BA20E5" w:rsidP="005E7EB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 процессных мероприятий «Содержание,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территории».</w:t>
            </w:r>
          </w:p>
          <w:p w14:paraId="0EE7F67B" w14:textId="77777777" w:rsidR="00BA20E5" w:rsidRPr="00E55336" w:rsidRDefault="00BA20E5" w:rsidP="005E7EB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 процессных мероприятий: «Мероприятия по оптимизации мер профилактики правонарушений».</w:t>
            </w:r>
          </w:p>
        </w:tc>
      </w:tr>
      <w:tr w:rsidR="00BA20E5" w:rsidRPr="00E55336" w14:paraId="1F1B3CEB" w14:textId="77777777" w:rsidTr="005E7EB9">
        <w:trPr>
          <w:trHeight w:val="872"/>
        </w:trPr>
        <w:tc>
          <w:tcPr>
            <w:tcW w:w="4630" w:type="dxa"/>
            <w:shd w:val="clear" w:color="auto" w:fill="auto"/>
          </w:tcPr>
          <w:p w14:paraId="1651525C" w14:textId="77777777" w:rsidR="00BA20E5" w:rsidRPr="00E55336" w:rsidRDefault="00BA20E5" w:rsidP="005E7EB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48D1439A" w14:textId="77777777" w:rsidR="00BA20E5" w:rsidRPr="00E55336" w:rsidRDefault="00BA20E5" w:rsidP="005E7EB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3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социально-значимый характер;</w:t>
            </w:r>
          </w:p>
        </w:tc>
      </w:tr>
      <w:tr w:rsidR="00BA20E5" w:rsidRPr="00E55336" w14:paraId="20EB6444" w14:textId="77777777" w:rsidTr="005E7EB9">
        <w:trPr>
          <w:trHeight w:val="756"/>
        </w:trPr>
        <w:tc>
          <w:tcPr>
            <w:tcW w:w="4630" w:type="dxa"/>
            <w:shd w:val="clear" w:color="auto" w:fill="auto"/>
          </w:tcPr>
          <w:p w14:paraId="72FCD245" w14:textId="0DFBE105" w:rsidR="00BA20E5" w:rsidRPr="00E55336" w:rsidRDefault="00BA20E5" w:rsidP="005E7EB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681B852B" w14:textId="2835C04A" w:rsidR="00BA20E5" w:rsidRDefault="00BA20E5" w:rsidP="005E7EB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Объем финансирования в 2021-2025 годы, в том числе по годам (тыс. руб.)</w:t>
            </w:r>
          </w:p>
          <w:p w14:paraId="4A4A56A9" w14:textId="77777777" w:rsidR="00BA20E5" w:rsidRPr="00E55336" w:rsidRDefault="00BA20E5" w:rsidP="00BA20E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20E5" w:rsidRPr="00E55336" w14:paraId="2E7B5500" w14:textId="77777777" w:rsidTr="005E7EB9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725A80" w14:textId="77777777" w:rsidR="00BA20E5" w:rsidRPr="00E55336" w:rsidRDefault="00BA20E5" w:rsidP="005E7EB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9327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10EA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CCDD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95E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A8106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Местный бюджет НГП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48DA9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Прочие источники</w:t>
            </w:r>
          </w:p>
        </w:tc>
      </w:tr>
      <w:tr w:rsidR="00BA20E5" w:rsidRPr="00E55336" w14:paraId="334E3AA9" w14:textId="77777777" w:rsidTr="005E7EB9">
        <w:tblPrEx>
          <w:tblLook w:val="04A0" w:firstRow="1" w:lastRow="0" w:firstColumn="1" w:lastColumn="0" w:noHBand="0" w:noVBand="1"/>
        </w:tblPrEx>
        <w:trPr>
          <w:trHeight w:val="72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8BB37" w14:textId="77777777" w:rsidR="00BA20E5" w:rsidRPr="00E55336" w:rsidRDefault="00BA20E5" w:rsidP="005E7EB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FB21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0C23" w14:textId="0B12B580" w:rsidR="00BA20E5" w:rsidRPr="00391282" w:rsidRDefault="00C368E6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28 642,20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AD0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9 987,140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8E12" w14:textId="70F5095F" w:rsidR="00BA20E5" w:rsidRPr="00391282" w:rsidRDefault="00C368E6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2 884,60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1782094" w14:textId="726D94DE" w:rsidR="00BA20E5" w:rsidRPr="00391282" w:rsidRDefault="00C368E6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15 770,46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0886B805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BA20E5" w:rsidRPr="00E55336" w14:paraId="7094CE36" w14:textId="77777777" w:rsidTr="005E7EB9">
        <w:tblPrEx>
          <w:tblLook w:val="04A0" w:firstRow="1" w:lastRow="0" w:firstColumn="1" w:lastColumn="0" w:noHBand="0" w:noVBand="1"/>
        </w:tblPrEx>
        <w:trPr>
          <w:trHeight w:val="72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D2AA0" w14:textId="77777777" w:rsidR="00BA20E5" w:rsidRPr="00E55336" w:rsidRDefault="00BA20E5" w:rsidP="005E7EB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3608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BF0D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</w:t>
            </w: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204,419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3029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77F3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1 640,331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2A8410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4 564,</w:t>
            </w: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088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50192B09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BA20E5" w:rsidRPr="00E55336" w14:paraId="3475891B" w14:textId="77777777" w:rsidTr="005E7EB9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7D492" w14:textId="77777777" w:rsidR="00BA20E5" w:rsidRPr="00E55336" w:rsidRDefault="00BA20E5" w:rsidP="005E7EB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AEB3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AB59" w14:textId="5D418645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F3923"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332,703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3027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2934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1B6BFC" w14:textId="7C9EB631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F3923"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E93399"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332,703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1D0A6FF3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BA20E5" w:rsidRPr="00E55336" w14:paraId="0312421A" w14:textId="77777777" w:rsidTr="005E7EB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9A3C2" w14:textId="77777777" w:rsidR="00BA20E5" w:rsidRPr="00E55336" w:rsidRDefault="00BA20E5" w:rsidP="005E7EB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FE0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0945" w14:textId="271290A1" w:rsidR="00BA20E5" w:rsidRPr="00391282" w:rsidRDefault="006F0C49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="00BA20E5"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819,900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E30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0446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884CD4A" w14:textId="2C7D6F40" w:rsidR="00BA20E5" w:rsidRPr="00391282" w:rsidRDefault="006F0C49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="00BA20E5"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819,900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79C4843E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BA20E5" w:rsidRPr="00E55336" w14:paraId="79780B7C" w14:textId="77777777" w:rsidTr="005E7EB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E916C" w14:textId="77777777" w:rsidR="00BA20E5" w:rsidRPr="00E55336" w:rsidRDefault="00BA20E5" w:rsidP="005E7EB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BC00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F570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5 850,341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8E52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C850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3 748,310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4AA8DD0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2 102,031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14:paraId="0E0F3BDB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BA20E5" w:rsidRPr="00E55336" w14:paraId="3B2D8D1C" w14:textId="77777777" w:rsidTr="005E7EB9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5D8677" w14:textId="77777777" w:rsidR="00BA20E5" w:rsidRPr="00E55336" w:rsidRDefault="00BA20E5" w:rsidP="005E7EB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44CB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F71E" w14:textId="5262B34A" w:rsidR="00BA20E5" w:rsidRPr="00391282" w:rsidRDefault="006F0C49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EA1EEC" w:rsidRPr="00391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BA20E5" w:rsidRPr="00391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 </w:t>
            </w:r>
            <w:r w:rsidR="00EA1EEC" w:rsidRPr="00391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849</w:t>
            </w:r>
            <w:r w:rsidR="00BA20E5" w:rsidRPr="00391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EA1EEC" w:rsidRPr="00391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E56E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9 987,140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9B42" w14:textId="29D8E3A6" w:rsidR="00BA20E5" w:rsidRPr="00391282" w:rsidRDefault="00E93399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8 273,241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F4D6" w14:textId="1BF76307" w:rsidR="00BA20E5" w:rsidRPr="00391282" w:rsidRDefault="00E93399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49 589,182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A8FB" w14:textId="77777777" w:rsidR="00BA20E5" w:rsidRPr="00391282" w:rsidRDefault="00BA20E5" w:rsidP="005E7E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14:paraId="5D8B4289" w14:textId="77777777" w:rsidR="00BA20E5" w:rsidRPr="00E55336" w:rsidRDefault="00BA20E5" w:rsidP="00BA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42847A08" w14:textId="77777777" w:rsidR="00BA20E5" w:rsidRPr="00E55336" w:rsidRDefault="00BA20E5" w:rsidP="00BA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4A4CD6" w14:textId="77777777" w:rsidR="00BA20E5" w:rsidRPr="00CA6C3F" w:rsidRDefault="00BA20E5" w:rsidP="00BA20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7295F8" w14:textId="77777777" w:rsidR="00BA20E5" w:rsidRDefault="00BA20E5" w:rsidP="00BA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A20E5" w:rsidSect="00CA6C3F">
          <w:pgSz w:w="16838" w:h="11906" w:orient="landscape"/>
          <w:pgMar w:top="567" w:right="1701" w:bottom="851" w:left="567" w:header="709" w:footer="709" w:gutter="0"/>
          <w:cols w:space="708"/>
          <w:docGrid w:linePitch="360"/>
        </w:sectPr>
      </w:pPr>
    </w:p>
    <w:p w14:paraId="16F0180C" w14:textId="77777777" w:rsidR="00BA20E5" w:rsidRDefault="00BA20E5" w:rsidP="00BA20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3D74CBE" w14:textId="77777777" w:rsidR="00BA20E5" w:rsidRPr="00CA6C3F" w:rsidRDefault="00BA20E5" w:rsidP="00BA20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sz w:val="24"/>
          <w:szCs w:val="24"/>
        </w:rPr>
        <w:t>Приложение 1 к муниципальной программе</w:t>
      </w:r>
    </w:p>
    <w:p w14:paraId="45A7DA55" w14:textId="77777777" w:rsidR="00BA20E5" w:rsidRPr="00E55336" w:rsidRDefault="00BA20E5" w:rsidP="00BA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336">
        <w:rPr>
          <w:rFonts w:ascii="Times New Roman" w:eastAsia="Times New Roman" w:hAnsi="Times New Roman" w:cs="Times New Roman"/>
          <w:sz w:val="24"/>
          <w:szCs w:val="24"/>
        </w:rPr>
        <w:t xml:space="preserve">План реализации муниципальной программы </w:t>
      </w:r>
    </w:p>
    <w:p w14:paraId="536FC964" w14:textId="77777777" w:rsidR="00BA20E5" w:rsidRPr="00E55336" w:rsidRDefault="00BA20E5" w:rsidP="00BA20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5336">
        <w:rPr>
          <w:rFonts w:ascii="Times New Roman" w:hAnsi="Times New Roman" w:cs="Times New Roman"/>
        </w:rPr>
        <w:t xml:space="preserve">«Развитие автомобильных дорог Никольского городского поселения Тосненского района Ленинградской области» на 2021 </w:t>
      </w:r>
      <w:r w:rsidRPr="00E553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43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5"/>
        <w:gridCol w:w="1630"/>
        <w:gridCol w:w="1559"/>
        <w:gridCol w:w="1703"/>
        <w:gridCol w:w="1420"/>
        <w:gridCol w:w="1845"/>
        <w:gridCol w:w="1559"/>
        <w:gridCol w:w="1630"/>
      </w:tblGrid>
      <w:tr w:rsidR="00BA20E5" w:rsidRPr="00E55336" w14:paraId="675AB9E0" w14:textId="77777777" w:rsidTr="005E7EB9">
        <w:trPr>
          <w:trHeight w:val="214"/>
          <w:jc w:val="center"/>
        </w:trPr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DEB5B" w14:textId="77777777" w:rsidR="00BA20E5" w:rsidRPr="00E55336" w:rsidRDefault="00BA20E5" w:rsidP="005E7EB9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5533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  <w:r w:rsidRPr="00E553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 муниципальной программы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AB65C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2B905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Годы реализации</w:t>
            </w:r>
          </w:p>
        </w:tc>
        <w:tc>
          <w:tcPr>
            <w:tcW w:w="8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DE3E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Оценка расходов (</w:t>
            </w:r>
            <w:proofErr w:type="spellStart"/>
            <w:proofErr w:type="gramStart"/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proofErr w:type="gramEnd"/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, в ценах соответствующих лет)</w:t>
            </w:r>
          </w:p>
        </w:tc>
      </w:tr>
      <w:tr w:rsidR="00BA20E5" w:rsidRPr="00E55336" w14:paraId="6975AF1B" w14:textId="77777777" w:rsidTr="005E7EB9">
        <w:trPr>
          <w:trHeight w:val="563"/>
          <w:jc w:val="center"/>
        </w:trPr>
        <w:tc>
          <w:tcPr>
            <w:tcW w:w="3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BFE9" w14:textId="77777777" w:rsidR="00BA20E5" w:rsidRPr="00E55336" w:rsidRDefault="00BA20E5" w:rsidP="005E7E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18F3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AD0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DA73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9B0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395A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DEF3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0564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Прочие источники</w:t>
            </w:r>
          </w:p>
        </w:tc>
      </w:tr>
      <w:tr w:rsidR="00BA20E5" w:rsidRPr="00E55336" w14:paraId="098EFE70" w14:textId="77777777" w:rsidTr="005E7EB9">
        <w:trPr>
          <w:trHeight w:val="235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A095" w14:textId="77777777" w:rsidR="00BA20E5" w:rsidRPr="00E55336" w:rsidRDefault="00BA20E5" w:rsidP="005E7E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650C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3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4CEE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42EB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FFF8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BBB1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2CAC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A53D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A20E5" w:rsidRPr="00E55336" w14:paraId="7772BA50" w14:textId="77777777" w:rsidTr="005E7EB9">
        <w:trPr>
          <w:trHeight w:val="1549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3CA1B" w14:textId="77777777" w:rsidR="00BA20E5" w:rsidRPr="00E55336" w:rsidRDefault="00BA20E5" w:rsidP="005E7E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5336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1.Основное мероприятие «Содержание,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территории»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D4938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5EDA43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80BFE" w14:textId="1FF24931" w:rsidR="00BA20E5" w:rsidRPr="00391282" w:rsidRDefault="00D15FD2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2">
              <w:rPr>
                <w:rFonts w:ascii="Times New Roman" w:hAnsi="Times New Roman" w:cs="Times New Roman"/>
                <w:sz w:val="18"/>
                <w:szCs w:val="18"/>
              </w:rPr>
              <w:t>18 005,06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20C5F8" w14:textId="77777777" w:rsidR="00BA20E5" w:rsidRPr="00391282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7ABDD" w14:textId="35EC9DA7" w:rsidR="00BA20E5" w:rsidRPr="00391282" w:rsidRDefault="00D15FD2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2">
              <w:rPr>
                <w:rFonts w:ascii="Times New Roman" w:hAnsi="Times New Roman" w:cs="Times New Roman"/>
                <w:sz w:val="18"/>
                <w:szCs w:val="18"/>
              </w:rPr>
              <w:t>2 884,60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8FEED" w14:textId="443298F9" w:rsidR="00BA20E5" w:rsidRPr="00391282" w:rsidRDefault="00D15FD2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2">
              <w:rPr>
                <w:rFonts w:ascii="Times New Roman" w:hAnsi="Times New Roman" w:cs="Times New Roman"/>
                <w:sz w:val="18"/>
                <w:szCs w:val="18"/>
              </w:rPr>
              <w:t>15 120,46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88213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A20E5" w:rsidRPr="00E55336" w14:paraId="4CB1DE6C" w14:textId="77777777" w:rsidTr="005E7EB9">
        <w:trPr>
          <w:trHeight w:val="216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7DBC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36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2.Основное мероприятие «Мероприятия по оптимизации мер профилактики правонарушений»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E53B6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52B8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4260" w14:textId="18873B5D" w:rsidR="00BA20E5" w:rsidRPr="00391282" w:rsidRDefault="00D15FD2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2"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1513" w14:textId="77777777" w:rsidR="00BA20E5" w:rsidRPr="00391282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3639" w14:textId="77777777" w:rsidR="00BA20E5" w:rsidRPr="00391282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4A6" w14:textId="21CC3750" w:rsidR="00BA20E5" w:rsidRPr="00391282" w:rsidRDefault="00D15FD2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2"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9A22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A20E5" w:rsidRPr="00E55336" w14:paraId="1B9C9AFB" w14:textId="77777777" w:rsidTr="005E7EB9">
        <w:trPr>
          <w:trHeight w:val="443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A76E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36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3.Федеральный проект «Региональная и местная дорожная сеть»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A0AC3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D8F2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8A5E" w14:textId="77777777" w:rsidR="00BA20E5" w:rsidRPr="00391282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2">
              <w:rPr>
                <w:rFonts w:ascii="Times New Roman" w:hAnsi="Times New Roman" w:cs="Times New Roman"/>
                <w:sz w:val="18"/>
                <w:szCs w:val="18"/>
              </w:rPr>
              <w:t>9 987 ,140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271" w14:textId="77777777" w:rsidR="00BA20E5" w:rsidRPr="00391282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2">
              <w:rPr>
                <w:rFonts w:ascii="Times New Roman" w:hAnsi="Times New Roman" w:cs="Times New Roman"/>
                <w:sz w:val="18"/>
                <w:szCs w:val="18"/>
              </w:rPr>
              <w:t>9 987, 140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BF07" w14:textId="77777777" w:rsidR="00BA20E5" w:rsidRPr="00391282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518C" w14:textId="77777777" w:rsidR="00BA20E5" w:rsidRPr="00391282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582D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A20E5" w:rsidRPr="00E55336" w14:paraId="38F869CA" w14:textId="77777777" w:rsidTr="005E7EB9">
        <w:trPr>
          <w:trHeight w:val="1676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407C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3.</w:t>
            </w:r>
            <w:proofErr w:type="gramStart"/>
            <w:r w:rsidRPr="00E55336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1.</w:t>
            </w:r>
            <w:r w:rsidRPr="00E55336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Финансирование</w:t>
            </w:r>
            <w:proofErr w:type="gramEnd"/>
            <w:r w:rsidRPr="00E55336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мероприятий по ремонту автомобильных дорог общего пользования местного значения, входящих в городскую агломерацию Санкт-Петербурга, финансируемые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0C2D2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9BD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B06" w14:textId="77777777" w:rsidR="00BA20E5" w:rsidRPr="00391282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2">
              <w:rPr>
                <w:rFonts w:ascii="Times New Roman" w:hAnsi="Times New Roman" w:cs="Times New Roman"/>
                <w:sz w:val="18"/>
                <w:szCs w:val="18"/>
              </w:rPr>
              <w:t>9 987, 140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53F8" w14:textId="77777777" w:rsidR="00BA20E5" w:rsidRPr="00391282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2">
              <w:rPr>
                <w:rFonts w:ascii="Times New Roman" w:hAnsi="Times New Roman" w:cs="Times New Roman"/>
                <w:sz w:val="18"/>
                <w:szCs w:val="18"/>
              </w:rPr>
              <w:t>9 987, 140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32C" w14:textId="77777777" w:rsidR="00BA20E5" w:rsidRPr="00391282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21BB" w14:textId="77777777" w:rsidR="00BA20E5" w:rsidRPr="00391282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2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01CA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A20E5" w:rsidRPr="00E55336" w14:paraId="4CD22EED" w14:textId="77777777" w:rsidTr="005E7EB9">
        <w:trPr>
          <w:trHeight w:val="313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32" w14:textId="77777777" w:rsidR="00BA20E5" w:rsidRPr="00E55336" w:rsidRDefault="00BA20E5" w:rsidP="005E7EB9">
            <w:pPr>
              <w:widowControl w:val="0"/>
              <w:autoSpaceDE w:val="0"/>
              <w:autoSpaceDN w:val="0"/>
              <w:ind w:left="75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b/>
                <w:sz w:val="18"/>
                <w:szCs w:val="18"/>
              </w:rPr>
              <w:t>2021 год (ИТОГО)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6986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ED4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B376" w14:textId="19115F2E" w:rsidR="00BA20E5" w:rsidRPr="00391282" w:rsidRDefault="00D15FD2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282">
              <w:rPr>
                <w:rFonts w:ascii="Times New Roman" w:hAnsi="Times New Roman" w:cs="Times New Roman"/>
                <w:b/>
                <w:sz w:val="18"/>
                <w:szCs w:val="18"/>
              </w:rPr>
              <w:t>28 642,20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86DD" w14:textId="77777777" w:rsidR="00BA20E5" w:rsidRPr="00391282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282">
              <w:rPr>
                <w:rFonts w:ascii="Times New Roman" w:hAnsi="Times New Roman" w:cs="Times New Roman"/>
                <w:b/>
                <w:sz w:val="18"/>
                <w:szCs w:val="18"/>
              </w:rPr>
              <w:t>9 987, 140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B3AF" w14:textId="68FA3E9F" w:rsidR="00BA20E5" w:rsidRPr="00391282" w:rsidRDefault="00D15FD2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282">
              <w:rPr>
                <w:rFonts w:ascii="Times New Roman" w:hAnsi="Times New Roman" w:cs="Times New Roman"/>
                <w:b/>
                <w:sz w:val="18"/>
                <w:szCs w:val="18"/>
              </w:rPr>
              <w:t>2 884,60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33E4" w14:textId="6FC06DE9" w:rsidR="00BA20E5" w:rsidRPr="00391282" w:rsidRDefault="00D15FD2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282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E93399" w:rsidRPr="003912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1282">
              <w:rPr>
                <w:rFonts w:ascii="Times New Roman" w:hAnsi="Times New Roman" w:cs="Times New Roman"/>
                <w:b/>
                <w:sz w:val="18"/>
                <w:szCs w:val="18"/>
              </w:rPr>
              <w:t>770,46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7A36" w14:textId="77777777" w:rsidR="00BA20E5" w:rsidRPr="00E55336" w:rsidRDefault="00BA20E5" w:rsidP="005E7E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336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14:paraId="365F149D" w14:textId="77777777" w:rsidR="00BA20E5" w:rsidRDefault="00BA20E5" w:rsidP="00BA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A68EB1" w14:textId="77777777" w:rsidR="00BA20E5" w:rsidRDefault="00BA20E5" w:rsidP="00BA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A20E5" w:rsidSect="00E55336">
          <w:footerReference w:type="default" r:id="rId8"/>
          <w:pgSz w:w="16838" w:h="11906" w:orient="landscape"/>
          <w:pgMar w:top="1134" w:right="1701" w:bottom="284" w:left="1985" w:header="709" w:footer="244" w:gutter="0"/>
          <w:cols w:space="708"/>
          <w:docGrid w:linePitch="360"/>
        </w:sectPr>
      </w:pPr>
    </w:p>
    <w:p w14:paraId="28BD1D54" w14:textId="77777777" w:rsidR="00BA20E5" w:rsidRPr="00E55336" w:rsidRDefault="00BA20E5" w:rsidP="00BA20E5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E55336">
        <w:rPr>
          <w:rFonts w:ascii="Times New Roman" w:eastAsia="Calibri" w:hAnsi="Times New Roman" w:cs="Times New Roman"/>
          <w:lang w:eastAsia="en-US"/>
        </w:rPr>
        <w:lastRenderedPageBreak/>
        <w:t>План реализации муниципальной программы Никольского городского поселения Тосненского района Ленинградской области</w:t>
      </w:r>
      <w:r w:rsidRPr="00E55336">
        <w:rPr>
          <w:rFonts w:ascii="Times New Roman" w:eastAsia="Calibri" w:hAnsi="Times New Roman" w:cs="Times New Roman"/>
          <w:lang w:eastAsia="en-US"/>
        </w:rPr>
        <w:br/>
        <w:t xml:space="preserve"> </w:t>
      </w:r>
      <w:r w:rsidRPr="00E55336">
        <w:rPr>
          <w:rFonts w:ascii="Times New Roman" w:eastAsia="Times New Roman" w:hAnsi="Times New Roman" w:cs="Times New Roman"/>
        </w:rPr>
        <w:t>«Развитие автомобильных дорог Никольского городского поселения Тосненского района Ленинградской области» на 2022-2025 годы</w:t>
      </w:r>
    </w:p>
    <w:tbl>
      <w:tblPr>
        <w:tblW w:w="143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634"/>
        <w:gridCol w:w="1559"/>
        <w:gridCol w:w="1701"/>
        <w:gridCol w:w="1470"/>
        <w:gridCol w:w="1701"/>
        <w:gridCol w:w="1701"/>
        <w:gridCol w:w="1576"/>
      </w:tblGrid>
      <w:tr w:rsidR="00BA20E5" w:rsidRPr="00E55336" w14:paraId="1C4256DE" w14:textId="77777777" w:rsidTr="005E7EB9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F142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77B2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D847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Годы реализации</w:t>
            </w:r>
          </w:p>
        </w:tc>
        <w:tc>
          <w:tcPr>
            <w:tcW w:w="8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C4C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Оценка расходов (тыс. руб., в ценах соответствующих лет)</w:t>
            </w:r>
          </w:p>
        </w:tc>
      </w:tr>
      <w:tr w:rsidR="00BA20E5" w:rsidRPr="00E55336" w14:paraId="656B03ED" w14:textId="77777777" w:rsidTr="005E7EB9">
        <w:trPr>
          <w:trHeight w:val="245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5286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AA49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708F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0713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37AD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9E2C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BEA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7FE3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Прочие источники</w:t>
            </w:r>
          </w:p>
        </w:tc>
      </w:tr>
      <w:tr w:rsidR="00BA20E5" w:rsidRPr="00E55336" w14:paraId="36C2A2BA" w14:textId="77777777" w:rsidTr="005E7EB9">
        <w:trPr>
          <w:trHeight w:val="115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7A7B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A34B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939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34C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97F0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CE46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1632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992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BA20E5" w:rsidRPr="00E55336" w14:paraId="4AD123ED" w14:textId="77777777" w:rsidTr="005E7EB9">
        <w:trPr>
          <w:trHeight w:val="209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9877E" w14:textId="77777777" w:rsidR="00BA20E5" w:rsidRPr="00E55336" w:rsidRDefault="00BA20E5" w:rsidP="005E7EB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Муниципальная программа </w:t>
            </w:r>
            <w:r w:rsidRPr="00E55336">
              <w:rPr>
                <w:rFonts w:ascii="Times New Roman" w:eastAsia="Times New Roman" w:hAnsi="Times New Roman" w:cs="Times New Roman"/>
                <w:sz w:val="18"/>
                <w:szCs w:val="18"/>
              </w:rPr>
              <w:t>«Развитие автомобильных дорог Никольского городского поселения Тосненского района Ленинградской области»</w:t>
            </w:r>
          </w:p>
          <w:p w14:paraId="10FFE962" w14:textId="77777777" w:rsidR="00BA20E5" w:rsidRPr="00E55336" w:rsidRDefault="00BA20E5" w:rsidP="005E7EB9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  <w:p w14:paraId="44A90AB3" w14:textId="77777777" w:rsidR="00BA20E5" w:rsidRPr="00E55336" w:rsidRDefault="00BA20E5" w:rsidP="005E7EB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0C546A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F22C1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FB16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6 204,419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64F2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4540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1 640,331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579B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4 564,</w:t>
            </w: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088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A75B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BA20E5" w:rsidRPr="00E55336" w14:paraId="21CEEE19" w14:textId="77777777" w:rsidTr="005E7EB9">
        <w:trPr>
          <w:trHeight w:val="363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C1B14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C241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1859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D4FC" w14:textId="3B524D31" w:rsidR="00BA20E5" w:rsidRPr="00391282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  <w:r w:rsidR="00AF3923"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</w:t>
            </w: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 332,703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D2C4" w14:textId="77777777" w:rsidR="00BA20E5" w:rsidRPr="00391282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6F8F" w14:textId="77777777" w:rsidR="00BA20E5" w:rsidRPr="00391282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B04B" w14:textId="39780FEA" w:rsidR="00BA20E5" w:rsidRPr="00391282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  <w:r w:rsidR="00AF3923"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</w:t>
            </w: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 332,703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03F1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BA20E5" w:rsidRPr="00E55336" w14:paraId="70BBB6B6" w14:textId="77777777" w:rsidTr="005E7EB9">
        <w:trPr>
          <w:trHeight w:val="24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0FBBE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66683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9C29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B24D" w14:textId="4549650F" w:rsidR="00BA20E5" w:rsidRPr="00391282" w:rsidRDefault="006F0C49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</w:t>
            </w:r>
            <w:r w:rsidR="00BA20E5"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 819,900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12E9" w14:textId="77777777" w:rsidR="00BA20E5" w:rsidRPr="00391282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2D71" w14:textId="77777777" w:rsidR="00BA20E5" w:rsidRPr="00391282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15C0" w14:textId="732D559C" w:rsidR="00BA20E5" w:rsidRPr="00391282" w:rsidRDefault="006F0C49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</w:t>
            </w:r>
            <w:r w:rsidR="00BA20E5"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 819,900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59F3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BA20E5" w:rsidRPr="00E55336" w14:paraId="006EA0F0" w14:textId="77777777" w:rsidTr="005E7EB9">
        <w:trPr>
          <w:trHeight w:val="173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52A2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80E0E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D02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9B1C" w14:textId="77777777" w:rsidR="00BA20E5" w:rsidRPr="00391282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5 850,341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62A7" w14:textId="77777777" w:rsidR="00BA20E5" w:rsidRPr="00391282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8693" w14:textId="77777777" w:rsidR="00BA20E5" w:rsidRPr="00391282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3 748,310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6A13" w14:textId="77777777" w:rsidR="00BA20E5" w:rsidRPr="00391282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2 102,031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4F57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BA20E5" w:rsidRPr="00E55336" w14:paraId="284F689D" w14:textId="77777777" w:rsidTr="005E7EB9">
        <w:trPr>
          <w:trHeight w:val="352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D30E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9EF3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8D9B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53C7" w14:textId="3339415C" w:rsidR="00BA20E5" w:rsidRPr="00391282" w:rsidRDefault="00D1725D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b/>
                <w:lang w:eastAsia="en-US"/>
              </w:rPr>
              <w:t>39</w:t>
            </w:r>
            <w:r w:rsidR="00BA20E5" w:rsidRPr="00391282">
              <w:rPr>
                <w:rFonts w:ascii="Times New Roman" w:eastAsia="Calibri" w:hAnsi="Times New Roman" w:cs="Times New Roman"/>
                <w:b/>
                <w:lang w:eastAsia="en-US"/>
              </w:rPr>
              <w:t> 207,363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0FE" w14:textId="77777777" w:rsidR="00BA20E5" w:rsidRPr="00391282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5919" w14:textId="77777777" w:rsidR="00BA20E5" w:rsidRPr="00391282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b/>
                <w:lang w:eastAsia="en-US"/>
              </w:rPr>
              <w:t>5 388,641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F26B" w14:textId="38B2EF40" w:rsidR="00BA20E5" w:rsidRPr="00391282" w:rsidRDefault="00D1725D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b/>
                <w:lang w:eastAsia="en-US"/>
              </w:rPr>
              <w:t>33</w:t>
            </w:r>
            <w:r w:rsidR="00BA20E5" w:rsidRPr="00391282">
              <w:rPr>
                <w:rFonts w:ascii="Times New Roman" w:eastAsia="Calibri" w:hAnsi="Times New Roman" w:cs="Times New Roman"/>
                <w:b/>
                <w:lang w:eastAsia="en-US"/>
              </w:rPr>
              <w:t> 818,722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0A5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</w:tr>
      <w:tr w:rsidR="00BA20E5" w:rsidRPr="00E55336" w14:paraId="37A6FA83" w14:textId="77777777" w:rsidTr="005E7EB9">
        <w:trPr>
          <w:trHeight w:val="200"/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0D61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Процессная часть</w:t>
            </w:r>
          </w:p>
        </w:tc>
      </w:tr>
      <w:tr w:rsidR="00BA20E5" w:rsidRPr="00E55336" w14:paraId="0A991576" w14:textId="77777777" w:rsidTr="005E7EB9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6E1" w14:textId="26DD0DAC" w:rsidR="00BA20E5" w:rsidRPr="00E55336" w:rsidRDefault="00D1725D" w:rsidP="005E7EB9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160" w:line="259" w:lineRule="auto"/>
              <w:ind w:left="75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1.1 </w:t>
            </w:r>
            <w:r w:rsidR="00BA20E5"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Комплекс процессных мероприятий «Содержание,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0D8F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0D27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61B8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4 421,451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8D70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C102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097F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4 421,451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2792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BA20E5" w:rsidRPr="00E55336" w14:paraId="5F4CB5B0" w14:textId="77777777" w:rsidTr="005E7EB9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0871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8FD8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4589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5A30" w14:textId="438A0703" w:rsidR="00BA20E5" w:rsidRPr="00391282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  <w:r w:rsidR="00AF3923"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 255,843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8680" w14:textId="77777777" w:rsidR="00BA20E5" w:rsidRPr="00391282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DD00" w14:textId="77777777" w:rsidR="00BA20E5" w:rsidRPr="00391282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36A0" w14:textId="0ED202E8" w:rsidR="00BA20E5" w:rsidRPr="00391282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  <w:r w:rsidR="00AF3923"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 255,843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41B6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BA20E5" w:rsidRPr="00E55336" w14:paraId="13C69631" w14:textId="77777777" w:rsidTr="005E7EB9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139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AAD8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F0B8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8AEC" w14:textId="3FAB4E64" w:rsidR="00BA20E5" w:rsidRPr="00391282" w:rsidRDefault="006F0C49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</w:t>
            </w:r>
            <w:r w:rsidR="00BA20E5"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 819,900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75E6" w14:textId="77777777" w:rsidR="00BA20E5" w:rsidRPr="00391282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BD31" w14:textId="77777777" w:rsidR="00BA20E5" w:rsidRPr="00391282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C2F7" w14:textId="2DF8C1C4" w:rsidR="00BA20E5" w:rsidRPr="00391282" w:rsidRDefault="006F0C49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</w:t>
            </w:r>
            <w:r w:rsidR="00BA20E5"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 819,900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401E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BA20E5" w:rsidRPr="00E55336" w14:paraId="47DFDED5" w14:textId="77777777" w:rsidTr="005E7EB9">
        <w:trPr>
          <w:trHeight w:val="192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A0BB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F1FC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3866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7199" w14:textId="77777777" w:rsidR="00BA20E5" w:rsidRPr="00391282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1 819,900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04E7" w14:textId="77777777" w:rsidR="00BA20E5" w:rsidRPr="00391282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D161" w14:textId="77777777" w:rsidR="00BA20E5" w:rsidRPr="00391282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0AB" w14:textId="77777777" w:rsidR="00BA20E5" w:rsidRPr="00391282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1 819,900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48D5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BA20E5" w:rsidRPr="00E55336" w14:paraId="1B9E7AB2" w14:textId="77777777" w:rsidTr="005E7EB9">
        <w:trPr>
          <w:trHeight w:val="18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67D8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Итого по п.1.1.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BAD5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76D6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DA83" w14:textId="38C1D81B" w:rsidR="00BA20E5" w:rsidRPr="00391282" w:rsidRDefault="006F0C49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EA1EEC" w:rsidRPr="0039128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A20E5" w:rsidRPr="0039128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 317,094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CD92" w14:textId="77777777" w:rsidR="00BA20E5" w:rsidRPr="00391282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4F27" w14:textId="77777777" w:rsidR="00BA20E5" w:rsidRPr="00391282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6169" w14:textId="45594D57" w:rsidR="00BA20E5" w:rsidRPr="00391282" w:rsidRDefault="006F0C49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9128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EA1EEC" w:rsidRPr="0039128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A20E5" w:rsidRPr="0039128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 317,094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D59B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BA20E5" w:rsidRPr="00E55336" w14:paraId="010FD6FF" w14:textId="77777777" w:rsidTr="005E7EB9">
        <w:trPr>
          <w:trHeight w:val="372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AE8" w14:textId="670FD9C2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1.2.</w:t>
            </w:r>
            <w:r w:rsidR="00D1725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</w:t>
            </w: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Ком</w:t>
            </w:r>
            <w:r w:rsidR="00D1725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</w:t>
            </w: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лекс процессных мероприятий «Мероприятия по оптимизации мер профилактики правонарушений»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0319F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6458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7E07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A857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C442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E9B9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4A07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BA20E5" w:rsidRPr="00E55336" w14:paraId="2FF7CC3C" w14:textId="77777777" w:rsidTr="005E7EB9">
        <w:trPr>
          <w:trHeight w:val="180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B00E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E480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D884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2DDF" w14:textId="77777777" w:rsidR="00BA20E5" w:rsidRPr="00BA20E5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A20E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1076,86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AFD6" w14:textId="77777777" w:rsidR="00BA20E5" w:rsidRPr="00BA20E5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BA20E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6D5" w14:textId="77777777" w:rsidR="00BA20E5" w:rsidRPr="00BA20E5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BA20E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B4CC" w14:textId="77777777" w:rsidR="00BA20E5" w:rsidRPr="00BA20E5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A20E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1076,86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D186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BA20E5" w:rsidRPr="00E55336" w14:paraId="676C6300" w14:textId="77777777" w:rsidTr="005E7EB9">
        <w:trPr>
          <w:trHeight w:val="180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E95F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FB79A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83D5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6A01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A4C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4899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7E4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3C84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BA20E5" w:rsidRPr="00E55336" w14:paraId="2696746A" w14:textId="77777777" w:rsidTr="005E7EB9">
        <w:trPr>
          <w:trHeight w:val="796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E90A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F1001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DB5E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794C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0B6A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9AD3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8F21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D636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BA20E5" w:rsidRPr="00E55336" w14:paraId="4FE17193" w14:textId="77777777" w:rsidTr="005E7EB9">
        <w:trPr>
          <w:trHeight w:val="18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D315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Итого по п.1.2.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D5E6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A967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ADE2" w14:textId="77777777" w:rsidR="00BA20E5" w:rsidRPr="00BA20E5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A20E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1076,86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C4B" w14:textId="77777777" w:rsidR="00BA20E5" w:rsidRPr="00BA20E5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A20E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073D" w14:textId="77777777" w:rsidR="00BA20E5" w:rsidRPr="00BA20E5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A20E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A1E0" w14:textId="77777777" w:rsidR="00BA20E5" w:rsidRPr="00BA20E5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A20E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1076,86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BBD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BA20E5" w:rsidRPr="00E55336" w14:paraId="418115AF" w14:textId="77777777" w:rsidTr="005E7EB9">
        <w:trPr>
          <w:trHeight w:val="180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EEBEC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2.Мероприятия, направленные на достижение целей проектов»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D7635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8EF2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9C86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1 782,968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ACE0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F24D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1 640,331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6783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142, 637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9E1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BA20E5" w:rsidRPr="00E55336" w14:paraId="7C9B0A04" w14:textId="77777777" w:rsidTr="005E7EB9">
        <w:trPr>
          <w:trHeight w:val="18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9B637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01514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637A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168A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7017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18E4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CA74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A5FF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BA20E5" w:rsidRPr="00E55336" w14:paraId="5C4D8B71" w14:textId="77777777" w:rsidTr="005E7EB9">
        <w:trPr>
          <w:trHeight w:val="18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C283F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0EF33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4A19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815E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B649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DEC5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F3A6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F71B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BA20E5" w:rsidRPr="00E55336" w14:paraId="0D122B10" w14:textId="77777777" w:rsidTr="005E7EB9">
        <w:trPr>
          <w:trHeight w:val="467"/>
          <w:jc w:val="center"/>
        </w:trPr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5694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2E27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6575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2ACB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4 030,441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A02A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2CBE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3 748,310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6BC9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282,1312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D41C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BA20E5" w:rsidRPr="00E55336" w14:paraId="33982291" w14:textId="77777777" w:rsidTr="00AD0049">
        <w:trPr>
          <w:trHeight w:val="467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A8C2" w14:textId="0D76C90C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Итого по п.2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FCDC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5 813,409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4A6E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34E0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5 388,641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6A30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424,768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942B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BA20E5" w:rsidRPr="00E55336" w14:paraId="69117E64" w14:textId="77777777" w:rsidTr="005E7EB9">
        <w:trPr>
          <w:trHeight w:val="428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F28F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2.</w:t>
            </w:r>
            <w:proofErr w:type="gramStart"/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1.Мероприятия</w:t>
            </w:r>
            <w:proofErr w:type="gramEnd"/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 направленные на достижение цели федерального проекта «Дорожная сеть»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048A4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9C9D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EF21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1 782,968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9263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D227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1 640,331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1B7A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142, 637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F429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BA20E5" w:rsidRPr="00E55336" w14:paraId="6C06E7C4" w14:textId="77777777" w:rsidTr="005E7EB9">
        <w:trPr>
          <w:trHeight w:val="467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B6B1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F8184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56EE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C838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EB6E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A1B1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EF20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0CA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BA20E5" w:rsidRPr="00E55336" w14:paraId="09E1C164" w14:textId="77777777" w:rsidTr="005E7EB9">
        <w:trPr>
          <w:trHeight w:val="467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47DB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F8DEE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901E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B2A1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9B42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2BD5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8A22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08A8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BA20E5" w:rsidRPr="00E55336" w14:paraId="7B55CDE4" w14:textId="77777777" w:rsidTr="005E7EB9">
        <w:trPr>
          <w:trHeight w:val="467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E12F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A954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F2E1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62DB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4 030,441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191E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5829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3 748,310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E295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282,131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EC3" w14:textId="77777777" w:rsidR="00BA20E5" w:rsidRPr="00E55336" w:rsidRDefault="00BA20E5" w:rsidP="005E7EB9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</w:tbl>
    <w:p w14:paraId="25C8A6BB" w14:textId="77777777" w:rsidR="00BA20E5" w:rsidRDefault="00BA20E5" w:rsidP="00BA2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B11400" w14:textId="77777777" w:rsidR="00BA20E5" w:rsidRDefault="00BA20E5" w:rsidP="00BA2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A20E5" w:rsidSect="00CA6C3F">
          <w:pgSz w:w="16838" w:h="11906" w:orient="landscape"/>
          <w:pgMar w:top="1134" w:right="1701" w:bottom="851" w:left="1985" w:header="709" w:footer="709" w:gutter="0"/>
          <w:cols w:space="708"/>
          <w:docGrid w:linePitch="360"/>
        </w:sectPr>
      </w:pPr>
    </w:p>
    <w:p w14:paraId="2D590317" w14:textId="77777777" w:rsidR="00BA20E5" w:rsidRDefault="00BA20E5" w:rsidP="00BA2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D860F2" w14:textId="77777777" w:rsidR="00BA20E5" w:rsidRDefault="00BA20E5" w:rsidP="00BA2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0C0AB7" w14:textId="77777777" w:rsidR="00BA20E5" w:rsidRPr="00CA6C3F" w:rsidRDefault="00BA20E5" w:rsidP="00BA2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sz w:val="24"/>
          <w:szCs w:val="24"/>
        </w:rPr>
        <w:t xml:space="preserve">Приложение 2 к муниципальной программе </w:t>
      </w:r>
    </w:p>
    <w:p w14:paraId="6B03F069" w14:textId="77777777" w:rsidR="00BA20E5" w:rsidRPr="00E55336" w:rsidRDefault="00BA20E5" w:rsidP="00BA20E5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E55336">
        <w:rPr>
          <w:rFonts w:ascii="Times New Roman" w:eastAsia="Calibri" w:hAnsi="Times New Roman" w:cs="Times New Roman"/>
          <w:sz w:val="24"/>
          <w:lang w:eastAsia="en-US"/>
        </w:rPr>
        <w:t xml:space="preserve">Сведения о целевых показателях муниципальной программы </w:t>
      </w:r>
    </w:p>
    <w:tbl>
      <w:tblPr>
        <w:tblW w:w="1459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5387"/>
        <w:gridCol w:w="1701"/>
        <w:gridCol w:w="1417"/>
        <w:gridCol w:w="1276"/>
        <w:gridCol w:w="1276"/>
        <w:gridCol w:w="1559"/>
        <w:gridCol w:w="1418"/>
      </w:tblGrid>
      <w:tr w:rsidR="00BA20E5" w:rsidRPr="00E55336" w14:paraId="1A0F1B39" w14:textId="77777777" w:rsidTr="005E7EB9">
        <w:trPr>
          <w:trHeight w:val="360"/>
          <w:tblCellSpacing w:w="5" w:type="nil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D57F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1422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2B99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 xml:space="preserve">Целевой </w:t>
            </w:r>
            <w:proofErr w:type="gramStart"/>
            <w:r w:rsidRPr="00E55336">
              <w:rPr>
                <w:rFonts w:ascii="Times New Roman" w:eastAsia="Calibri" w:hAnsi="Times New Roman" w:cs="Times New Roman"/>
                <w:lang w:eastAsia="en-US"/>
              </w:rPr>
              <w:t>показатель  (</w:t>
            </w:r>
            <w:proofErr w:type="gramEnd"/>
            <w:r w:rsidRPr="00E55336">
              <w:rPr>
                <w:rFonts w:ascii="Times New Roman" w:eastAsia="Calibri" w:hAnsi="Times New Roman" w:cs="Times New Roman"/>
                <w:lang w:eastAsia="en-US"/>
              </w:rPr>
              <w:t>наименование)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6AD8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 xml:space="preserve">Единица  </w:t>
            </w:r>
            <w:r w:rsidRPr="00E55336">
              <w:rPr>
                <w:rFonts w:ascii="Times New Roman" w:eastAsia="Calibri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747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Значения целевых показателей</w:t>
            </w:r>
          </w:p>
        </w:tc>
      </w:tr>
      <w:tr w:rsidR="00BA20E5" w:rsidRPr="00E55336" w14:paraId="7A0F0829" w14:textId="77777777" w:rsidTr="005E7EB9">
        <w:trPr>
          <w:trHeight w:val="720"/>
          <w:tblCellSpacing w:w="5" w:type="nil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17AC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03A4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8277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11E7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Первый год реализации.</w:t>
            </w:r>
          </w:p>
          <w:p w14:paraId="3FD6C2BB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2021 год.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447F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 xml:space="preserve">Второй год реализации </w:t>
            </w:r>
          </w:p>
          <w:p w14:paraId="71C57754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2022 год.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E63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Третий год реализации</w:t>
            </w:r>
          </w:p>
          <w:p w14:paraId="22B7B2F5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2023 год.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366B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 xml:space="preserve">Четвертый год реализации </w:t>
            </w:r>
          </w:p>
          <w:p w14:paraId="0589A9C6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2024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D0FF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 xml:space="preserve">Пятый год реализации </w:t>
            </w:r>
          </w:p>
          <w:p w14:paraId="575885BA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2025 год</w:t>
            </w:r>
          </w:p>
        </w:tc>
      </w:tr>
      <w:tr w:rsidR="00BA20E5" w:rsidRPr="00E55336" w14:paraId="242B8B6D" w14:textId="77777777" w:rsidTr="005E7EB9">
        <w:trPr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3B3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D599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1192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D059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DD05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D7DD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2B54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FAAC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BA20E5" w:rsidRPr="00E55336" w14:paraId="54C01CA6" w14:textId="77777777" w:rsidTr="005E7EB9">
        <w:trPr>
          <w:trHeight w:val="5738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A080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286B" w14:textId="77777777" w:rsidR="00BA20E5" w:rsidRPr="00E55336" w:rsidRDefault="00BA20E5" w:rsidP="005E7EB9">
            <w:pPr>
              <w:spacing w:after="120" w:line="274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Выполнение работ по ремонту покрытий автомобильных дорог, проездов к дворовым территориям и дворовых территорий многоквартирных домов не менее (с нарастающим итогом):</w:t>
            </w:r>
          </w:p>
          <w:p w14:paraId="6B9D4325" w14:textId="77777777" w:rsidR="00BA20E5" w:rsidRPr="00E55336" w:rsidRDefault="00BA20E5" w:rsidP="005E7EB9">
            <w:pPr>
              <w:spacing w:after="120" w:line="274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2021-2000 </w:t>
            </w:r>
            <w:proofErr w:type="spellStart"/>
            <w:proofErr w:type="gramStart"/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  <w:proofErr w:type="gramEnd"/>
          </w:p>
          <w:p w14:paraId="0B25DE14" w14:textId="77777777" w:rsidR="00BA20E5" w:rsidRPr="00E55336" w:rsidRDefault="00BA20E5" w:rsidP="005E7EB9">
            <w:pPr>
              <w:spacing w:after="120" w:line="274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2022- 2500 </w:t>
            </w:r>
            <w:proofErr w:type="spellStart"/>
            <w:proofErr w:type="gramStart"/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  <w:proofErr w:type="gramEnd"/>
          </w:p>
          <w:p w14:paraId="46C54DA7" w14:textId="77777777" w:rsidR="00BA20E5" w:rsidRPr="00E55336" w:rsidRDefault="00BA20E5" w:rsidP="005E7EB9">
            <w:pPr>
              <w:spacing w:after="120" w:line="274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2023- 3000 </w:t>
            </w:r>
            <w:proofErr w:type="spellStart"/>
            <w:proofErr w:type="gramStart"/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  <w:proofErr w:type="gramEnd"/>
          </w:p>
          <w:p w14:paraId="1A40D5D7" w14:textId="77777777" w:rsidR="00BA20E5" w:rsidRPr="00E55336" w:rsidRDefault="00BA20E5" w:rsidP="005E7EB9">
            <w:pPr>
              <w:spacing w:after="120" w:line="274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2024- 3500 </w:t>
            </w:r>
            <w:proofErr w:type="spellStart"/>
            <w:proofErr w:type="gramStart"/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  <w:proofErr w:type="gramEnd"/>
          </w:p>
          <w:p w14:paraId="4458483C" w14:textId="77777777" w:rsidR="00BA20E5" w:rsidRPr="00E55336" w:rsidRDefault="00BA20E5" w:rsidP="005E7EB9">
            <w:pPr>
              <w:spacing w:after="120" w:line="274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2025- 4000 </w:t>
            </w:r>
            <w:proofErr w:type="spellStart"/>
            <w:proofErr w:type="gramStart"/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  <w:proofErr w:type="gramEnd"/>
          </w:p>
          <w:p w14:paraId="09D8094E" w14:textId="77777777" w:rsidR="00BA20E5" w:rsidRPr="00E55336" w:rsidRDefault="00BA20E5" w:rsidP="005E7EB9">
            <w:pPr>
              <w:spacing w:after="120" w:line="274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Выполнение работ по ремонту асфальтобетонного покрытия автомобильной дороги общего пользования местного значения не менее (с нарастающим итогом):</w:t>
            </w:r>
          </w:p>
          <w:p w14:paraId="3FE9B134" w14:textId="77777777" w:rsidR="00BA20E5" w:rsidRPr="00E55336" w:rsidRDefault="00BA20E5" w:rsidP="005E7EB9">
            <w:pPr>
              <w:spacing w:after="120" w:line="274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2021-20000 </w:t>
            </w:r>
            <w:proofErr w:type="spellStart"/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п.м</w:t>
            </w:r>
            <w:proofErr w:type="spellEnd"/>
          </w:p>
          <w:p w14:paraId="033FF6C1" w14:textId="77777777" w:rsidR="00BA20E5" w:rsidRPr="00E55336" w:rsidRDefault="00BA20E5" w:rsidP="005E7EB9">
            <w:pPr>
              <w:spacing w:after="120" w:line="274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2022-1500 </w:t>
            </w:r>
            <w:proofErr w:type="spellStart"/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п.м</w:t>
            </w:r>
            <w:proofErr w:type="spellEnd"/>
          </w:p>
          <w:p w14:paraId="47E9FBF1" w14:textId="77777777" w:rsidR="00BA20E5" w:rsidRPr="00E55336" w:rsidRDefault="00BA20E5" w:rsidP="005E7EB9">
            <w:pPr>
              <w:spacing w:after="120" w:line="274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2023-2000 </w:t>
            </w:r>
            <w:proofErr w:type="spellStart"/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п.м</w:t>
            </w:r>
            <w:proofErr w:type="spellEnd"/>
          </w:p>
          <w:p w14:paraId="76731E5F" w14:textId="77777777" w:rsidR="00BA20E5" w:rsidRPr="00E55336" w:rsidRDefault="00BA20E5" w:rsidP="005E7EB9">
            <w:pPr>
              <w:spacing w:after="120" w:line="274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2024-2500 </w:t>
            </w:r>
            <w:proofErr w:type="spellStart"/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п.м</w:t>
            </w:r>
            <w:proofErr w:type="spellEnd"/>
          </w:p>
          <w:p w14:paraId="396120D7" w14:textId="77777777" w:rsidR="00BA20E5" w:rsidRPr="00E55336" w:rsidRDefault="00BA20E5" w:rsidP="005E7EB9">
            <w:pPr>
              <w:spacing w:after="120" w:line="274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2025-3000 </w:t>
            </w:r>
            <w:proofErr w:type="spellStart"/>
            <w:proofErr w:type="gramStart"/>
            <w:r w:rsidRPr="00E553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BB89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5208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DFE4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DF48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A280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DE12" w14:textId="77777777" w:rsidR="00BA20E5" w:rsidRPr="00E55336" w:rsidRDefault="00BA20E5" w:rsidP="005E7E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5336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</w:tr>
    </w:tbl>
    <w:p w14:paraId="6917EA6A" w14:textId="77777777" w:rsidR="00BA20E5" w:rsidRDefault="00BA20E5" w:rsidP="00BA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88C3BE" w14:textId="77777777" w:rsidR="00BA20E5" w:rsidRDefault="00BA20E5" w:rsidP="00BA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A20E5" w:rsidSect="0065151A">
          <w:pgSz w:w="16838" w:h="11906" w:orient="landscape"/>
          <w:pgMar w:top="1134" w:right="536" w:bottom="851" w:left="1985" w:header="709" w:footer="709" w:gutter="0"/>
          <w:cols w:space="708"/>
          <w:docGrid w:linePitch="360"/>
        </w:sectPr>
      </w:pPr>
    </w:p>
    <w:p w14:paraId="7ACA24B0" w14:textId="77777777" w:rsidR="00BA20E5" w:rsidRPr="00E55336" w:rsidRDefault="00BA20E5" w:rsidP="00BA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b/>
          <w:sz w:val="28"/>
          <w:szCs w:val="23"/>
        </w:rPr>
        <w:lastRenderedPageBreak/>
        <w:t xml:space="preserve">Раздел 1. Оценка и анализ </w:t>
      </w:r>
      <w:r w:rsidRPr="00E55336">
        <w:rPr>
          <w:rFonts w:ascii="Times New Roman" w:eastAsia="Times New Roman" w:hAnsi="Times New Roman" w:cs="Calibri"/>
          <w:b/>
          <w:sz w:val="28"/>
          <w:szCs w:val="23"/>
        </w:rPr>
        <w:t>современного состояния улично-дорожной сети на территории</w:t>
      </w:r>
      <w:r w:rsidRPr="00E55336">
        <w:rPr>
          <w:rFonts w:ascii="Times New Roman" w:eastAsia="Times New Roman" w:hAnsi="Times New Roman" w:cs="Times New Roman"/>
          <w:bCs/>
          <w:sz w:val="28"/>
          <w:szCs w:val="23"/>
        </w:rPr>
        <w:t xml:space="preserve"> </w:t>
      </w:r>
      <w:r w:rsidRPr="00E55336">
        <w:rPr>
          <w:rFonts w:ascii="Times New Roman" w:eastAsia="Times New Roman" w:hAnsi="Times New Roman" w:cs="Times New Roman"/>
          <w:b/>
          <w:bCs/>
          <w:sz w:val="28"/>
          <w:szCs w:val="23"/>
        </w:rPr>
        <w:t xml:space="preserve">муниципального образования </w:t>
      </w:r>
      <w:r w:rsidRPr="00E55336">
        <w:rPr>
          <w:rFonts w:ascii="Times New Roman" w:eastAsia="Times New Roman" w:hAnsi="Times New Roman" w:cs="Times New Roman"/>
          <w:b/>
          <w:sz w:val="28"/>
          <w:szCs w:val="23"/>
        </w:rPr>
        <w:t>Никольское городское поселение Тосненского района Ленинградской области, обоснование необходимости программно-целевой проработки проблемы</w:t>
      </w:r>
    </w:p>
    <w:p w14:paraId="37EE7DE2" w14:textId="77777777" w:rsidR="00BA20E5" w:rsidRPr="00E55336" w:rsidRDefault="00BA20E5" w:rsidP="00BA20E5">
      <w:pPr>
        <w:tabs>
          <w:tab w:val="num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7"/>
        </w:rPr>
      </w:pPr>
    </w:p>
    <w:p w14:paraId="53600A03" w14:textId="77777777" w:rsidR="00BA20E5" w:rsidRPr="00E55336" w:rsidRDefault="00BA20E5" w:rsidP="00BA2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Перед органами местного самоуправления</w:t>
      </w:r>
      <w:r w:rsidRPr="00E55336">
        <w:rPr>
          <w:rFonts w:ascii="Times New Roman" w:eastAsia="Times New Roman" w:hAnsi="Times New Roman" w:cs="Times New Roman"/>
          <w:bCs/>
          <w:sz w:val="28"/>
          <w:szCs w:val="23"/>
        </w:rPr>
        <w:t xml:space="preserve"> муниципального образования </w:t>
      </w:r>
      <w:r w:rsidRPr="00E55336">
        <w:rPr>
          <w:rFonts w:ascii="Times New Roman" w:eastAsia="Times New Roman" w:hAnsi="Times New Roman" w:cs="Times New Roman"/>
          <w:sz w:val="28"/>
          <w:szCs w:val="23"/>
        </w:rPr>
        <w:t>Никольское городское поселение стоит задача по совершенствованию и развитию улично-дорожной сети в соответствии с потребностями экономики, стабилизации социально-экономической ситуации и росту благосостояния населения поселения.</w:t>
      </w:r>
    </w:p>
    <w:p w14:paraId="266CF6CC" w14:textId="77777777" w:rsidR="00BA20E5" w:rsidRPr="00E55336" w:rsidRDefault="00BA20E5" w:rsidP="00BA20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В настоящее время необходимо обеспечить соответствие параметров улично-дорожной сети потребностям участников дорожного движения, в связи, с чем возникает необходимость разработки системы поэтапного совершенствования автомобильных дорог общего пользования местного значения, включая проезды к дворовым территориям и дворовые территории многоквартирных домов, с доведением её характеристик до нормативных с учётом ресурсных возможностей.</w:t>
      </w:r>
    </w:p>
    <w:p w14:paraId="3D44C48E" w14:textId="77777777" w:rsidR="00BA20E5" w:rsidRPr="00E55336" w:rsidRDefault="00BA20E5" w:rsidP="00BA2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Автомобильные дороги, являясь сложными инженерно-техническими сооружениями, имеют ряд особенностей, а именно:</w:t>
      </w:r>
    </w:p>
    <w:p w14:paraId="12354A44" w14:textId="77777777" w:rsidR="00BA20E5" w:rsidRPr="00E55336" w:rsidRDefault="00BA20E5" w:rsidP="00BA20E5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14:paraId="216EBB8B" w14:textId="77777777" w:rsidR="00BA20E5" w:rsidRPr="00E55336" w:rsidRDefault="00BA20E5" w:rsidP="00BA20E5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поселения, водителям и пассажирам транспортных средств, и пешеходам;</w:t>
      </w:r>
    </w:p>
    <w:p w14:paraId="301D76C0" w14:textId="77777777" w:rsidR="00BA20E5" w:rsidRPr="00E55336" w:rsidRDefault="00BA20E5" w:rsidP="00BA20E5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помимо высокой первоначальной стоимости строительства – реконструкция, капитальный ремонт и ремонт также требуют больших затрат.</w:t>
      </w:r>
    </w:p>
    <w:p w14:paraId="75616084" w14:textId="77777777" w:rsidR="00BA20E5" w:rsidRPr="00E55336" w:rsidRDefault="00BA20E5" w:rsidP="00BA2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Как и любой товар, автомобильная дорога обладает определенными потребительскими свойствами, а именно:</w:t>
      </w:r>
    </w:p>
    <w:p w14:paraId="33C08DB5" w14:textId="77777777" w:rsidR="00BA20E5" w:rsidRPr="00E55336" w:rsidRDefault="00BA20E5" w:rsidP="00BA20E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скорость движения;</w:t>
      </w:r>
    </w:p>
    <w:p w14:paraId="7D092600" w14:textId="77777777" w:rsidR="00BA20E5" w:rsidRPr="00E55336" w:rsidRDefault="00BA20E5" w:rsidP="00BA20E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пропускная способность;</w:t>
      </w:r>
    </w:p>
    <w:p w14:paraId="6303D89E" w14:textId="77777777" w:rsidR="00BA20E5" w:rsidRPr="00E55336" w:rsidRDefault="00BA20E5" w:rsidP="00BA20E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безопасность движения;</w:t>
      </w:r>
    </w:p>
    <w:p w14:paraId="259A00BD" w14:textId="77777777" w:rsidR="00BA20E5" w:rsidRPr="00E55336" w:rsidRDefault="00BA20E5" w:rsidP="00BA20E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долговечность;</w:t>
      </w:r>
    </w:p>
    <w:p w14:paraId="201B163F" w14:textId="77777777" w:rsidR="00BA20E5" w:rsidRPr="00E55336" w:rsidRDefault="00BA20E5" w:rsidP="00BA20E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стоимость содержания;</w:t>
      </w:r>
    </w:p>
    <w:p w14:paraId="4A314295" w14:textId="77777777" w:rsidR="00BA20E5" w:rsidRPr="00E55336" w:rsidRDefault="00BA20E5" w:rsidP="00BA20E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экологическая безопасность.</w:t>
      </w:r>
    </w:p>
    <w:p w14:paraId="5ED423D8" w14:textId="77777777" w:rsidR="00BA20E5" w:rsidRPr="00E55336" w:rsidRDefault="00BA20E5" w:rsidP="00BA2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 xml:space="preserve">Протяженность дорог общего пользования местного значения составляет 24 911 м, в том числе, с щебеночным покрытием 4 681 м, с грунтовым покрытием 8 982 м, с покрытием из дорожных бетонных плит 480 м и с асфальтобетонным покрытием 10 768 м. </w:t>
      </w:r>
    </w:p>
    <w:p w14:paraId="0B700DE2" w14:textId="77777777" w:rsidR="00BA20E5" w:rsidRPr="00E55336" w:rsidRDefault="00BA20E5" w:rsidP="00BA2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 xml:space="preserve">Перечень автомобильных дорог общего пользования местного значения, включая проезды к дворовым территориям и дворовые территории многоквартирных домов на территории </w:t>
      </w:r>
      <w:r w:rsidRPr="00E55336">
        <w:rPr>
          <w:rFonts w:ascii="Times New Roman" w:eastAsia="Times New Roman" w:hAnsi="Times New Roman" w:cs="Times New Roman"/>
          <w:bCs/>
          <w:sz w:val="28"/>
          <w:szCs w:val="23"/>
        </w:rPr>
        <w:t xml:space="preserve">муниципального образования </w:t>
      </w:r>
      <w:r w:rsidRPr="00E55336">
        <w:rPr>
          <w:rFonts w:ascii="Times New Roman" w:eastAsia="Times New Roman" w:hAnsi="Times New Roman" w:cs="Times New Roman"/>
          <w:sz w:val="28"/>
          <w:szCs w:val="23"/>
        </w:rPr>
        <w:t>Никольское городское поселение Тосненского района Ленинградской приведен в Приложении 1 к настоящей Программе.</w:t>
      </w:r>
    </w:p>
    <w:p w14:paraId="64D1469B" w14:textId="77777777" w:rsidR="00BA20E5" w:rsidRPr="00E55336" w:rsidRDefault="00BA20E5" w:rsidP="00BA2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 xml:space="preserve">Увеличение количества автотранспорта, строительство индивидуального жилья и новых объектов (предприятия торговли), изменение нормативных требований вкупе с </w:t>
      </w:r>
      <w:r w:rsidRPr="00E55336">
        <w:rPr>
          <w:rFonts w:ascii="Times New Roman" w:eastAsia="Times New Roman" w:hAnsi="Times New Roman" w:cs="Calibri"/>
          <w:sz w:val="28"/>
          <w:szCs w:val="23"/>
        </w:rPr>
        <w:t>недоремонтом прошлых лет вследствие недостаточного финансирования,</w:t>
      </w:r>
      <w:r w:rsidRPr="00E55336">
        <w:rPr>
          <w:rFonts w:ascii="Times New Roman" w:eastAsia="Times New Roman" w:hAnsi="Times New Roman" w:cs="Times New Roman"/>
          <w:sz w:val="28"/>
          <w:szCs w:val="23"/>
        </w:rPr>
        <w:t xml:space="preserve"> приводит к </w:t>
      </w:r>
      <w:r w:rsidRPr="00E55336">
        <w:rPr>
          <w:rFonts w:ascii="Times New Roman" w:eastAsia="Times New Roman" w:hAnsi="Times New Roman" w:cs="Times New Roman"/>
          <w:sz w:val="28"/>
          <w:szCs w:val="23"/>
        </w:rPr>
        <w:lastRenderedPageBreak/>
        <w:t xml:space="preserve">тому, что необходимо строить новые, реконструировать и ремонтировать существующие дороги. </w:t>
      </w:r>
    </w:p>
    <w:p w14:paraId="4B8E884B" w14:textId="77777777" w:rsidR="00BA20E5" w:rsidRPr="00E55336" w:rsidRDefault="00BA20E5" w:rsidP="00BA2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E55336">
        <w:rPr>
          <w:rFonts w:ascii="Times New Roman" w:eastAsia="Times New Roman" w:hAnsi="Times New Roman" w:cs="Times New Roman"/>
          <w:sz w:val="28"/>
          <w:szCs w:val="23"/>
        </w:rPr>
        <w:t>Учитывая дотационный характер местного бюджета, целесообразность решения проблемы программно-целевым методом для</w:t>
      </w:r>
      <w:r w:rsidRPr="00E55336">
        <w:rPr>
          <w:rFonts w:ascii="Times New Roman" w:eastAsia="Times New Roman" w:hAnsi="Times New Roman" w:cs="Times New Roman"/>
          <w:b/>
          <w:sz w:val="28"/>
          <w:szCs w:val="23"/>
        </w:rPr>
        <w:t xml:space="preserve"> </w:t>
      </w:r>
      <w:r w:rsidRPr="00E55336">
        <w:rPr>
          <w:rFonts w:ascii="Times New Roman" w:eastAsia="Times New Roman" w:hAnsi="Times New Roman" w:cs="Times New Roman"/>
          <w:sz w:val="28"/>
          <w:szCs w:val="23"/>
        </w:rPr>
        <w:t>Никольского городского поселения</w:t>
      </w:r>
      <w:r w:rsidRPr="00E55336">
        <w:rPr>
          <w:rFonts w:ascii="Times New Roman" w:eastAsia="Times New Roman" w:hAnsi="Times New Roman" w:cs="Times New Roman"/>
          <w:szCs w:val="19"/>
        </w:rPr>
        <w:t xml:space="preserve"> </w:t>
      </w:r>
      <w:r w:rsidRPr="00E55336">
        <w:rPr>
          <w:rFonts w:ascii="Times New Roman" w:eastAsia="Times New Roman" w:hAnsi="Times New Roman" w:cs="Times New Roman"/>
          <w:sz w:val="28"/>
          <w:szCs w:val="23"/>
        </w:rPr>
        <w:t>заключается в планировании деятельности по развитию автомобильных дорог общего пользования</w:t>
      </w:r>
      <w:r w:rsidRPr="00E55336">
        <w:rPr>
          <w:rFonts w:ascii="Arial" w:eastAsia="Times New Roman" w:hAnsi="Arial" w:cs="Arial"/>
          <w:szCs w:val="19"/>
        </w:rPr>
        <w:t xml:space="preserve"> </w:t>
      </w:r>
      <w:r w:rsidRPr="00E55336">
        <w:rPr>
          <w:rFonts w:ascii="Times New Roman" w:eastAsia="Times New Roman" w:hAnsi="Times New Roman" w:cs="Times New Roman"/>
          <w:sz w:val="28"/>
          <w:szCs w:val="23"/>
        </w:rPr>
        <w:t>местного значения, включая проезды к дворовым территориям и дворовые территории многоквартирных домов, путем привлечения субсидий из бюджета Ленинградской области. Утверждение данной программы позволит проводить целенаправленную политику по развитию и совершенствованию улично-дорожной сети Никольское городское поселение.</w:t>
      </w:r>
    </w:p>
    <w:p w14:paraId="360F72DF" w14:textId="77777777" w:rsidR="00BA20E5" w:rsidRPr="00E55336" w:rsidRDefault="00BA20E5" w:rsidP="00BA2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</w:p>
    <w:p w14:paraId="09B6B5BF" w14:textId="77777777" w:rsidR="00BA20E5" w:rsidRPr="00E55336" w:rsidRDefault="00BA20E5" w:rsidP="00BA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b/>
          <w:sz w:val="28"/>
          <w:szCs w:val="24"/>
        </w:rPr>
        <w:t>Раздел 2. Цели программы, основн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ые задачи мероприятия программы</w:t>
      </w:r>
    </w:p>
    <w:p w14:paraId="416726F8" w14:textId="77777777" w:rsidR="00BA20E5" w:rsidRPr="00E55336" w:rsidRDefault="00BA20E5" w:rsidP="00BA20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D4ED5FB" w14:textId="77777777" w:rsidR="00BA20E5" w:rsidRPr="00E55336" w:rsidRDefault="00BA20E5" w:rsidP="00BA20E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E55336">
        <w:rPr>
          <w:rFonts w:ascii="Times New Roman" w:eastAsia="Times New Roman" w:hAnsi="Times New Roman" w:cs="Times New Roman"/>
          <w:sz w:val="28"/>
          <w:szCs w:val="24"/>
          <w:u w:val="single"/>
        </w:rPr>
        <w:t>Основные цели муниципальной программы:</w:t>
      </w:r>
    </w:p>
    <w:p w14:paraId="4473C883" w14:textId="77777777" w:rsidR="00BA20E5" w:rsidRPr="00E55336" w:rsidRDefault="00BA20E5" w:rsidP="00BA20E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4"/>
        </w:rPr>
      </w:pPr>
      <w:r w:rsidRPr="00E55336">
        <w:rPr>
          <w:rFonts w:ascii="Times New Roman" w:eastAsia="Times New Roman" w:hAnsi="Times New Roman" w:cs="Calibri"/>
          <w:sz w:val="28"/>
          <w:szCs w:val="24"/>
        </w:rPr>
        <w:t>повышение эффективности и безопасности функционирования улично-дорожной сети на территории</w:t>
      </w:r>
      <w:r w:rsidRPr="00E55336">
        <w:rPr>
          <w:rFonts w:ascii="Times New Roman" w:eastAsia="Times New Roman" w:hAnsi="Times New Roman" w:cs="Times New Roman"/>
          <w:sz w:val="28"/>
          <w:szCs w:val="24"/>
        </w:rPr>
        <w:t xml:space="preserve"> Никольского городского поселения</w:t>
      </w:r>
      <w:r w:rsidRPr="00E55336">
        <w:rPr>
          <w:rFonts w:ascii="Times New Roman" w:eastAsia="Times New Roman" w:hAnsi="Times New Roman" w:cs="Calibri"/>
          <w:sz w:val="28"/>
          <w:szCs w:val="24"/>
        </w:rPr>
        <w:t>;</w:t>
      </w:r>
    </w:p>
    <w:p w14:paraId="28E02AA0" w14:textId="77777777" w:rsidR="00BA20E5" w:rsidRPr="00E55336" w:rsidRDefault="00BA20E5" w:rsidP="00BA20E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4"/>
        </w:rPr>
      </w:pPr>
      <w:r w:rsidRPr="00E55336">
        <w:rPr>
          <w:rFonts w:ascii="Times New Roman" w:eastAsia="Times New Roman" w:hAnsi="Times New Roman" w:cs="Calibri"/>
          <w:sz w:val="28"/>
          <w:szCs w:val="24"/>
        </w:rPr>
        <w:t>обеспечение жизненно важных социально-экономических интересов</w:t>
      </w:r>
      <w:r w:rsidRPr="00E55336">
        <w:rPr>
          <w:rFonts w:ascii="Times New Roman" w:eastAsia="Times New Roman" w:hAnsi="Times New Roman" w:cs="Times New Roman"/>
          <w:sz w:val="28"/>
          <w:szCs w:val="24"/>
        </w:rPr>
        <w:t xml:space="preserve"> Никольского городского поселения</w:t>
      </w:r>
      <w:r w:rsidRPr="00E55336">
        <w:rPr>
          <w:rFonts w:ascii="Times New Roman" w:eastAsia="Times New Roman" w:hAnsi="Times New Roman" w:cs="Calibri"/>
          <w:sz w:val="28"/>
          <w:szCs w:val="24"/>
        </w:rPr>
        <w:t>;</w:t>
      </w:r>
    </w:p>
    <w:p w14:paraId="3ACFF838" w14:textId="77777777" w:rsidR="00BA20E5" w:rsidRPr="00E55336" w:rsidRDefault="00BA20E5" w:rsidP="00BA20E5">
      <w:pPr>
        <w:numPr>
          <w:ilvl w:val="0"/>
          <w:numId w:val="10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E55336">
        <w:rPr>
          <w:rFonts w:ascii="Times New Roman" w:eastAsia="Times New Roman" w:hAnsi="Times New Roman" w:cs="Times New Roman"/>
          <w:sz w:val="28"/>
          <w:szCs w:val="24"/>
        </w:rPr>
        <w:t xml:space="preserve">создание условий для устойчивого развития Никольского городского поселения; </w:t>
      </w:r>
    </w:p>
    <w:p w14:paraId="577249BE" w14:textId="77777777" w:rsidR="00BA20E5" w:rsidRPr="00E55336" w:rsidRDefault="00BA20E5" w:rsidP="00BA20E5">
      <w:pPr>
        <w:numPr>
          <w:ilvl w:val="0"/>
          <w:numId w:val="10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E55336">
        <w:rPr>
          <w:rFonts w:ascii="Times New Roman" w:eastAsia="Times New Roman" w:hAnsi="Times New Roman" w:cs="Calibri"/>
          <w:sz w:val="28"/>
          <w:szCs w:val="24"/>
        </w:rPr>
        <w:t>улучшение условий жизни населения на территории</w:t>
      </w:r>
      <w:r w:rsidRPr="00E55336">
        <w:rPr>
          <w:rFonts w:ascii="Times New Roman" w:eastAsia="Times New Roman" w:hAnsi="Times New Roman" w:cs="Times New Roman"/>
          <w:sz w:val="28"/>
          <w:szCs w:val="24"/>
        </w:rPr>
        <w:t xml:space="preserve"> Никольского городского поселения. </w:t>
      </w:r>
    </w:p>
    <w:p w14:paraId="5683F037" w14:textId="77777777" w:rsidR="00BA20E5" w:rsidRPr="00E55336" w:rsidRDefault="00BA20E5" w:rsidP="00BA20E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E55336">
        <w:rPr>
          <w:rFonts w:ascii="Times New Roman" w:eastAsia="Times New Roman" w:hAnsi="Times New Roman" w:cs="Times New Roman"/>
          <w:sz w:val="28"/>
          <w:szCs w:val="24"/>
          <w:u w:val="single"/>
        </w:rPr>
        <w:t>Муниципальная программа предусматривает решение следующих задач:</w:t>
      </w:r>
    </w:p>
    <w:p w14:paraId="1EA340EE" w14:textId="77777777" w:rsidR="00BA20E5" w:rsidRPr="00E55336" w:rsidRDefault="00BA20E5" w:rsidP="00BA20E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sz w:val="28"/>
          <w:szCs w:val="24"/>
        </w:rPr>
        <w:t>Улучшение транспортно-эксплуатационного состояния существующей сети автомобильных дорог общего пользования местного значения;</w:t>
      </w:r>
    </w:p>
    <w:p w14:paraId="77FEA0DB" w14:textId="77777777" w:rsidR="00BA20E5" w:rsidRPr="00E55336" w:rsidRDefault="00BA20E5" w:rsidP="00BA20E5">
      <w:pPr>
        <w:numPr>
          <w:ilvl w:val="0"/>
          <w:numId w:val="1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E55336">
        <w:rPr>
          <w:rFonts w:ascii="Times New Roman" w:eastAsia="Times New Roman" w:hAnsi="Times New Roman" w:cs="Times New Roman"/>
          <w:sz w:val="28"/>
          <w:szCs w:val="24"/>
        </w:rPr>
        <w:t>Приведение улично-дорожной сети, включая проезды к дворовым территориям и дворовые территории многоквартирных домов в соответствие с требованиями норм и технических регламентов;</w:t>
      </w:r>
    </w:p>
    <w:p w14:paraId="7E6DECD0" w14:textId="77777777" w:rsidR="00BA20E5" w:rsidRPr="00E55336" w:rsidRDefault="00BA20E5" w:rsidP="00BA20E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sz w:val="28"/>
          <w:szCs w:val="24"/>
        </w:rPr>
        <w:t>сохранность автомобильных дорог общего пользования местного значения.</w:t>
      </w:r>
    </w:p>
    <w:p w14:paraId="5A22E01F" w14:textId="77777777" w:rsidR="00BA20E5" w:rsidRPr="00E55336" w:rsidRDefault="00BA20E5" w:rsidP="00BA2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sz w:val="28"/>
          <w:szCs w:val="24"/>
        </w:rPr>
        <w:t>Срок реализации программы – 2021-2025 годы.</w:t>
      </w:r>
    </w:p>
    <w:p w14:paraId="06FCE925" w14:textId="77777777" w:rsidR="00BA20E5" w:rsidRPr="00E55336" w:rsidRDefault="00BA20E5" w:rsidP="00BA20E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F88E8CA" w14:textId="77777777" w:rsidR="00BA20E5" w:rsidRPr="00E55336" w:rsidRDefault="00BA20E5" w:rsidP="00BA20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b/>
          <w:sz w:val="28"/>
          <w:szCs w:val="24"/>
        </w:rPr>
        <w:t>Раздел 3. Обоснование р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есурсного обеспечения программы</w:t>
      </w:r>
    </w:p>
    <w:p w14:paraId="325757A3" w14:textId="77777777" w:rsidR="00BA20E5" w:rsidRPr="00E55336" w:rsidRDefault="00BA20E5" w:rsidP="00BA20E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</w:rPr>
      </w:pPr>
    </w:p>
    <w:p w14:paraId="5BC9E247" w14:textId="77777777" w:rsidR="00BA20E5" w:rsidRPr="00E55336" w:rsidRDefault="00BA20E5" w:rsidP="00BA20E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sz w:val="28"/>
          <w:szCs w:val="24"/>
        </w:rPr>
        <w:t>Источниками финансирования муниципальной программы являются: средства областного бюджета и средства бюджета Никольского городского поселения, уровень софинансирования определяется Правительством Ленинградской области. Расчет потребности произведен на основании сметной документации, составленной в соответствии с действующими СНиП, ГОСТ и другими нормативными документами, и проверенной аккредитованной организацией.</w:t>
      </w:r>
    </w:p>
    <w:p w14:paraId="6AFAA45E" w14:textId="77777777" w:rsidR="00BA20E5" w:rsidRPr="00E55336" w:rsidRDefault="00BA20E5" w:rsidP="00BA20E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sz w:val="28"/>
          <w:szCs w:val="24"/>
        </w:rPr>
        <w:t>Администрация Никольского городского поселения предусматривает включение в муниципальную программу дополнительных объемов дорожных работ, в случае перераспределения средств областного бюджета (софинансирование предусмотрено).</w:t>
      </w:r>
    </w:p>
    <w:p w14:paraId="2C809D8A" w14:textId="77777777" w:rsidR="00BA20E5" w:rsidRPr="00E55336" w:rsidRDefault="00BA20E5" w:rsidP="00BA20E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D28867B" w14:textId="77777777" w:rsidR="00BA20E5" w:rsidRPr="00E55336" w:rsidRDefault="00BA20E5" w:rsidP="00BA20E5">
      <w:pPr>
        <w:spacing w:after="0" w:line="240" w:lineRule="auto"/>
        <w:ind w:right="-2"/>
        <w:jc w:val="center"/>
        <w:rPr>
          <w:rFonts w:ascii="Times New Roman" w:eastAsia="Times New Roman" w:hAnsi="Times New Roman" w:cs="Calibri"/>
          <w:b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b/>
          <w:sz w:val="28"/>
          <w:szCs w:val="24"/>
        </w:rPr>
        <w:t xml:space="preserve">Раздел 4. </w:t>
      </w:r>
      <w:r w:rsidRPr="00E55336">
        <w:rPr>
          <w:rFonts w:ascii="Times New Roman" w:eastAsia="Times New Roman" w:hAnsi="Times New Roman" w:cs="Calibri"/>
          <w:b/>
          <w:sz w:val="28"/>
          <w:szCs w:val="24"/>
        </w:rPr>
        <w:t>Оценка эффективности Программы</w:t>
      </w:r>
    </w:p>
    <w:p w14:paraId="76BC043B" w14:textId="77777777" w:rsidR="00BA20E5" w:rsidRPr="00E55336" w:rsidRDefault="00BA20E5" w:rsidP="00BA20E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5FB4CB0" w14:textId="77777777" w:rsidR="00BA20E5" w:rsidRPr="00E55336" w:rsidRDefault="00BA20E5" w:rsidP="00BA2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4"/>
        </w:rPr>
      </w:pPr>
      <w:r w:rsidRPr="00E55336">
        <w:rPr>
          <w:rFonts w:ascii="Times New Roman" w:eastAsia="Times New Roman" w:hAnsi="Times New Roman" w:cs="Calibri"/>
          <w:sz w:val="28"/>
          <w:szCs w:val="24"/>
        </w:rPr>
        <w:t>Оценка эффективности Программы определяется на основе социально-экономического, экологического и транспортного эффекта от реализации Программы.</w:t>
      </w:r>
    </w:p>
    <w:p w14:paraId="34B9BC27" w14:textId="77777777" w:rsidR="00BA20E5" w:rsidRPr="00E55336" w:rsidRDefault="00BA20E5" w:rsidP="00BA2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4"/>
        </w:rPr>
      </w:pPr>
      <w:r w:rsidRPr="00E55336">
        <w:rPr>
          <w:rFonts w:ascii="Times New Roman" w:eastAsia="Times New Roman" w:hAnsi="Times New Roman" w:cs="Calibri"/>
          <w:sz w:val="28"/>
          <w:szCs w:val="24"/>
        </w:rPr>
        <w:t>Транспортный эффект заключается в экономии затрат на эксплуатацию транспортных средств, уменьшении рисков дорожно-транспортных происшествий, ускорении доставки грузов, повышении комфортности движения.</w:t>
      </w:r>
    </w:p>
    <w:p w14:paraId="5473F131" w14:textId="77777777" w:rsidR="00BA20E5" w:rsidRPr="00E55336" w:rsidRDefault="00BA20E5" w:rsidP="00BA2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sz w:val="28"/>
          <w:szCs w:val="24"/>
        </w:rPr>
        <w:t>Реализация Программы будет способствовать улучшению технико-эксплуатационного состояния улично-дорожной сети Никольского городского поселения, возможному росту экономической активности, улучшению условий жизни населения на территории Никольского городского поселения и позволит сократить протяженность сети автомобильных дорог общего пользования местного значения, не соответствующих нормативным требованиям к транспортным показателям на 3 процента, площадь проездов к дворовым территориям и дворовые территории многоквартирных домов не соответствующих нормативным требованиям к транспортным показателям на 4,7 процента.</w:t>
      </w:r>
    </w:p>
    <w:p w14:paraId="7EF8DA82" w14:textId="77777777" w:rsidR="00BA20E5" w:rsidRPr="00E55336" w:rsidRDefault="00BA20E5" w:rsidP="00BA20E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BE3BB24" w14:textId="77777777" w:rsidR="00BA20E5" w:rsidRPr="00E55336" w:rsidRDefault="00BA20E5" w:rsidP="00BA20E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b/>
          <w:sz w:val="28"/>
          <w:szCs w:val="24"/>
        </w:rPr>
        <w:t xml:space="preserve">Раздел 5. </w:t>
      </w:r>
      <w:r w:rsidRPr="00E55336">
        <w:rPr>
          <w:rFonts w:ascii="Times New Roman" w:eastAsia="Times New Roman" w:hAnsi="Times New Roman" w:cs="Calibri"/>
          <w:b/>
          <w:sz w:val="28"/>
          <w:szCs w:val="24"/>
        </w:rPr>
        <w:t>Механизм управления и контроля за реализацией Программы:</w:t>
      </w:r>
      <w:r w:rsidRPr="00E55336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5A8F2F1D" w14:textId="77777777" w:rsidR="00BA20E5" w:rsidRPr="00E55336" w:rsidRDefault="00BA20E5" w:rsidP="00BA20E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20F5FF9" w14:textId="77777777" w:rsidR="00BA20E5" w:rsidRPr="00E55336" w:rsidRDefault="00BA20E5" w:rsidP="00BA2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4"/>
        </w:rPr>
      </w:pPr>
      <w:r w:rsidRPr="00E55336">
        <w:rPr>
          <w:rFonts w:ascii="Times New Roman" w:eastAsia="Times New Roman" w:hAnsi="Times New Roman" w:cs="Calibri"/>
          <w:sz w:val="28"/>
          <w:szCs w:val="24"/>
        </w:rPr>
        <w:t>Общий контроль за выполнением Программы осуществляет комитет по дорожному хозяйству Ленинградской области. Контроль за выполнением Программы осуществляет администрация</w:t>
      </w:r>
      <w:r w:rsidRPr="00E55336">
        <w:rPr>
          <w:rFonts w:ascii="Times New Roman" w:eastAsia="Times New Roman" w:hAnsi="Times New Roman" w:cs="Times New Roman"/>
          <w:sz w:val="28"/>
          <w:szCs w:val="24"/>
        </w:rPr>
        <w:t xml:space="preserve"> Никольского городского поселения. </w:t>
      </w:r>
      <w:r w:rsidRPr="00E55336">
        <w:rPr>
          <w:rFonts w:ascii="Times New Roman" w:eastAsia="Times New Roman" w:hAnsi="Times New Roman" w:cs="Calibri"/>
          <w:sz w:val="28"/>
          <w:szCs w:val="24"/>
        </w:rPr>
        <w:t xml:space="preserve">Мероприятия Программы учитываются при подготовке проектов областного бюджета и служат основанием для представления субсидий бюджету </w:t>
      </w:r>
      <w:r w:rsidRPr="00E55336">
        <w:rPr>
          <w:rFonts w:ascii="Times New Roman" w:eastAsia="Times New Roman" w:hAnsi="Times New Roman" w:cs="Times New Roman"/>
          <w:sz w:val="28"/>
          <w:szCs w:val="24"/>
        </w:rPr>
        <w:t>Никольского городского поселения</w:t>
      </w:r>
      <w:r w:rsidRPr="00E55336">
        <w:rPr>
          <w:rFonts w:ascii="Times New Roman" w:eastAsia="Times New Roman" w:hAnsi="Times New Roman" w:cs="Calibri"/>
          <w:sz w:val="28"/>
          <w:szCs w:val="24"/>
        </w:rPr>
        <w:t xml:space="preserve"> на финансирование дорожных работ.</w:t>
      </w:r>
    </w:p>
    <w:p w14:paraId="62E1B7A2" w14:textId="77777777" w:rsidR="00BA20E5" w:rsidRPr="00E55336" w:rsidRDefault="00BA20E5" w:rsidP="00BA2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4"/>
        </w:rPr>
      </w:pPr>
      <w:r w:rsidRPr="00E55336">
        <w:rPr>
          <w:rFonts w:ascii="Times New Roman" w:eastAsia="Times New Roman" w:hAnsi="Times New Roman" w:cs="Calibri"/>
          <w:sz w:val="28"/>
          <w:szCs w:val="24"/>
        </w:rPr>
        <w:t>Заказы на реализацию программных мероприятий размещаются на конкурсной основе с целью повышения эффективности использования финансовых ресурсов.</w:t>
      </w:r>
    </w:p>
    <w:p w14:paraId="084EBC70" w14:textId="77777777" w:rsidR="00BA20E5" w:rsidRPr="00E55336" w:rsidRDefault="00BA20E5" w:rsidP="00BA2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4"/>
        </w:rPr>
      </w:pPr>
      <w:r w:rsidRPr="00E55336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Администрация </w:t>
      </w:r>
      <w:bookmarkStart w:id="0" w:name="OLE_LINK1"/>
      <w:bookmarkStart w:id="1" w:name="OLE_LINK2"/>
      <w:r w:rsidRPr="00E55336">
        <w:rPr>
          <w:rFonts w:ascii="Times New Roman" w:eastAsia="Times New Roman" w:hAnsi="Times New Roman" w:cs="Times New Roman"/>
          <w:sz w:val="28"/>
          <w:szCs w:val="24"/>
        </w:rPr>
        <w:t>Никольского городского поселения</w:t>
      </w:r>
      <w:r w:rsidRPr="00E55336">
        <w:rPr>
          <w:rFonts w:ascii="Times New Roman" w:eastAsia="Times New Roman" w:hAnsi="Times New Roman" w:cs="Calibri"/>
          <w:sz w:val="28"/>
          <w:szCs w:val="24"/>
        </w:rPr>
        <w:t xml:space="preserve"> </w:t>
      </w:r>
      <w:bookmarkEnd w:id="0"/>
      <w:bookmarkEnd w:id="1"/>
      <w:r w:rsidRPr="00E55336">
        <w:rPr>
          <w:rFonts w:ascii="Times New Roman" w:eastAsia="Times New Roman" w:hAnsi="Times New Roman" w:cs="Calibri"/>
          <w:sz w:val="28"/>
          <w:szCs w:val="24"/>
        </w:rPr>
        <w:t xml:space="preserve">представляет отчеты о ходе выполнения (об итогах выполнения) Программы </w:t>
      </w:r>
      <w:r w:rsidRPr="00E55336">
        <w:rPr>
          <w:rFonts w:ascii="Times New Roman" w:eastAsia="Times New Roman" w:hAnsi="Times New Roman" w:cs="Times New Roman"/>
          <w:sz w:val="28"/>
          <w:szCs w:val="24"/>
        </w:rPr>
        <w:t>по установленной форме и в установленные сроки (с установленной периодичностью) в</w:t>
      </w:r>
      <w:r w:rsidRPr="00E55336">
        <w:rPr>
          <w:rFonts w:ascii="Times New Roman" w:eastAsia="Times New Roman" w:hAnsi="Times New Roman" w:cs="Calibri"/>
          <w:sz w:val="28"/>
          <w:szCs w:val="24"/>
        </w:rPr>
        <w:t xml:space="preserve"> комитет по дорожному хозяйству Ленинградской области.</w:t>
      </w:r>
    </w:p>
    <w:p w14:paraId="4F9FCE75" w14:textId="77777777" w:rsidR="00BA20E5" w:rsidRPr="00E55336" w:rsidRDefault="00BA20E5" w:rsidP="00BA20E5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55336">
        <w:rPr>
          <w:rFonts w:ascii="Times New Roman" w:eastAsia="Times New Roman" w:hAnsi="Times New Roman" w:cs="Times New Roman"/>
          <w:b/>
          <w:sz w:val="23"/>
          <w:szCs w:val="23"/>
        </w:rPr>
        <w:t>ПЕРЕЧЕНЬ</w:t>
      </w:r>
      <w:r w:rsidRPr="00E55336">
        <w:rPr>
          <w:rFonts w:ascii="Times New Roman" w:eastAsia="Times New Roman" w:hAnsi="Times New Roman" w:cs="Times New Roman"/>
          <w:b/>
          <w:sz w:val="23"/>
          <w:szCs w:val="23"/>
        </w:rPr>
        <w:br/>
        <w:t xml:space="preserve"> автомобильных дорог общего пользования местного значения</w:t>
      </w:r>
    </w:p>
    <w:p w14:paraId="40C03A11" w14:textId="77777777" w:rsidR="00BA20E5" w:rsidRPr="00E55336" w:rsidRDefault="00BA20E5" w:rsidP="00BA20E5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55336">
        <w:rPr>
          <w:rFonts w:ascii="Times New Roman" w:eastAsia="Times New Roman" w:hAnsi="Times New Roman" w:cs="Times New Roman"/>
          <w:b/>
          <w:sz w:val="23"/>
          <w:szCs w:val="23"/>
        </w:rPr>
        <w:t>Никольского городского поселения Тосненского района Ленинградской области</w:t>
      </w:r>
    </w:p>
    <w:p w14:paraId="298076AB" w14:textId="77777777" w:rsidR="00BA20E5" w:rsidRPr="00E55336" w:rsidRDefault="00BA20E5" w:rsidP="00BA20E5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0554574" w14:textId="77777777" w:rsidR="00BA20E5" w:rsidRPr="00E55336" w:rsidRDefault="00BA20E5" w:rsidP="00BA20E5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843" w:firstLine="142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046"/>
        <w:gridCol w:w="4252"/>
        <w:gridCol w:w="1701"/>
      </w:tblGrid>
      <w:tr w:rsidR="00BA20E5" w:rsidRPr="00E55336" w14:paraId="7D807DDA" w14:textId="77777777" w:rsidTr="005E7EB9">
        <w:trPr>
          <w:trHeight w:val="82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25649FC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№ п/п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63611007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Наименование объекта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DB0C15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Адрес местонахождения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F54C65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Категория автодороги</w:t>
            </w:r>
          </w:p>
        </w:tc>
      </w:tr>
      <w:tr w:rsidR="00BA20E5" w:rsidRPr="00E55336" w14:paraId="5366787C" w14:textId="77777777" w:rsidTr="005E7EB9">
        <w:trPr>
          <w:trHeight w:val="113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569191E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6BF576BA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42D8ADD0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D90E24D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46605E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48EBB90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1627562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7E2110F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Октябрьская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95157E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32C3E76C" w14:textId="77777777" w:rsidTr="005E7EB9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D29149A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4C080C7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6BD33E1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22020B24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37237A0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0FCCBCE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3C77EA92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5F6EB82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Школьная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9BBD8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666E55FE" w14:textId="77777777" w:rsidTr="005E7EB9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091F73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3.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1AC60925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3A59963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9E4007D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AF38CB5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4C69D8AA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13A9D497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754D6EBB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Театральная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9DFFE2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13806B01" w14:textId="77777777" w:rsidTr="005E7EB9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1E5E9C2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4.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5C459450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74579CEC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02BFE1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2BFE25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665C0F75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74C9D72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7E4F5F8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Спортивная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10F47E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7DC16229" w14:textId="77777777" w:rsidTr="005E7EB9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095C80D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5.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14:paraId="4D286786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2218607D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C3A68F7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7D97F2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3DEF060E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15C8249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3A30CF6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Лесная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92A49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462EF7E2" w14:textId="77777777" w:rsidTr="005E7EB9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EDFC457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697C2AC6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5B81E0CB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2099B70C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40FFF0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34B7AE2C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05A1A6C7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2587DD2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Комсомольская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3B4E12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1E03D6D0" w14:textId="77777777" w:rsidTr="005E7EB9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2E86FCC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7.</w:t>
            </w:r>
          </w:p>
          <w:p w14:paraId="7A159EA7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</w:tcPr>
          <w:p w14:paraId="2A7459B1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4CA199DE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E98A6D2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144C9E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7703DB91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6A0B52B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4F713F3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Пионерская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935A81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1741F08F" w14:textId="77777777" w:rsidTr="005E7EB9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454BC2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8.</w:t>
            </w:r>
          </w:p>
          <w:p w14:paraId="11C244A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64CFE45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167820F2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994ABF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797256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7C83FE52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6EC07850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68D47DE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Заводская</w:t>
            </w:r>
          </w:p>
          <w:p w14:paraId="3AEE4BCD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DEC53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59FD5A13" w14:textId="77777777" w:rsidTr="005E7EB9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7B65C4A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9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09FF6185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254CEE9B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36A6822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429A030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7BF3485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3F2B625D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7E695024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Первомайская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34646C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45187F78" w14:textId="77777777" w:rsidTr="005E7EB9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77578B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10.</w:t>
            </w:r>
          </w:p>
          <w:p w14:paraId="20A61C2B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</w:tcPr>
          <w:p w14:paraId="1F935CDD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735E4972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3349F57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4D1891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458467C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038E5840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06DC34A5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Западная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DC438E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0F2B7E56" w14:textId="77777777" w:rsidTr="005E7EB9">
        <w:trPr>
          <w:trHeight w:val="139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7DEF31D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11.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1F21752E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619930CA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4CF18F5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A160F1E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B4EE96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4D5D301E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0B0BDA20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60BBAE54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Дачная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1BA8E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6FB5C75C" w14:textId="77777777" w:rsidTr="005E7EB9">
        <w:trPr>
          <w:trHeight w:val="115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29A699C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12.</w:t>
            </w:r>
          </w:p>
          <w:p w14:paraId="48D23A45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4412568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0E8EAE1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2B8BC6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41FDF41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65C4B0C7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45BEBF46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41BCB95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Зеленая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203C4B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22EFDBD4" w14:textId="77777777" w:rsidTr="005E7EB9">
        <w:trPr>
          <w:trHeight w:val="1297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BAE0485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13.</w:t>
            </w:r>
          </w:p>
          <w:p w14:paraId="4DF019FD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0F21D72E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2048B224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FE6CBEC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429E317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05F9D8B4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5CFB21DE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294F2F7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Садовая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DDD98D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25A5E179" w14:textId="77777777" w:rsidTr="005E7EB9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6D1132E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14.</w:t>
            </w:r>
          </w:p>
          <w:p w14:paraId="7DD9AA44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2265FBC0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3D77B0C5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33C53C00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09B9BF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5CBA8BD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7B93E41D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73A3160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Парковая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912784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5E999D97" w14:textId="77777777" w:rsidTr="005E7EB9">
        <w:trPr>
          <w:trHeight w:val="116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7C7B5B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15.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73936115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78004B87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3E5E5F46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579C331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6B420291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5E6977B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0F22E89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Вишневая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410640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7F3ABC53" w14:textId="77777777" w:rsidTr="005E7EB9">
        <w:trPr>
          <w:trHeight w:val="1289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63F899D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16.</w:t>
            </w:r>
          </w:p>
          <w:p w14:paraId="0E8F2B1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25760AF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3C909E1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30DE72C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76A3E6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61E8D0D4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3BA045E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0EA7B167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Песчаная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4D6C26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575997A0" w14:textId="77777777" w:rsidTr="005E7EB9">
        <w:trPr>
          <w:trHeight w:val="1138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B57CA25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17.</w:t>
            </w:r>
          </w:p>
          <w:p w14:paraId="41F2A902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154A9B14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6A2C109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3784CE17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7CE31767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F05BC76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0A1BC00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65A2991E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29D9062A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Заречная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CE532D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5ED2027C" w14:textId="77777777" w:rsidTr="005E7EB9">
        <w:trPr>
          <w:trHeight w:val="1254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31AAA65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18.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5107B34A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2F760C7A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5EC9820E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38F35D7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58116261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2DF80505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1EE56C3B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Пролетарская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75DDFC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010AFB1E" w14:textId="77777777" w:rsidTr="005E7EB9">
        <w:trPr>
          <w:trHeight w:val="113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9B62524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19.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1BBBA49B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08A68F9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78DEB5E4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2F4F49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5A5771E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67B9CE8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5E3638C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Советский проспект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2C717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4866E965" w14:textId="77777777" w:rsidTr="005E7EB9">
        <w:trPr>
          <w:trHeight w:val="1132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D50698B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20.</w:t>
            </w:r>
          </w:p>
          <w:p w14:paraId="30EDC374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2C7002D6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602984B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33D59F8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5552EC5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4FF00EA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476F541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14F9E960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Хвойный переулок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7AB462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0A9A647D" w14:textId="77777777" w:rsidTr="005E7EB9">
        <w:trPr>
          <w:trHeight w:val="162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F14A0B5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21.</w:t>
            </w:r>
          </w:p>
          <w:p w14:paraId="45661180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77BA3BDB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3E973107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4940A5B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0235FC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781F76B7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6A1A479C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0D3A12B4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Полевая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EC2D81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4D6F0765" w14:textId="77777777" w:rsidTr="005E7EB9">
        <w:trPr>
          <w:trHeight w:val="1131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00DD2D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22.</w:t>
            </w:r>
          </w:p>
          <w:p w14:paraId="0D5E949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007742D2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7A4B1D3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2EACF09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3B97CBC5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9710D65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111BCAD0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72404F5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2830F59B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Мирная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4B00EA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463A0012" w14:textId="77777777" w:rsidTr="005E7EB9">
        <w:trPr>
          <w:trHeight w:val="1119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77B873B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23.</w:t>
            </w:r>
          </w:p>
          <w:p w14:paraId="18FFBE9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263FB71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755FE071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7A324F40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717425B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5259A3DB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53EFD9B4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337FC3BB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Речная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84A1A5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11677C94" w14:textId="77777777" w:rsidTr="005E7EB9">
        <w:trPr>
          <w:trHeight w:val="1134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3A21972B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24.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35B1244A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67C9F24A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4960DEB1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44C1607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15F5C956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1139A3F7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6B53E54A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Ручейный переулок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902852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3CB42B04" w14:textId="77777777" w:rsidTr="005E7EB9">
        <w:trPr>
          <w:trHeight w:val="1108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A22E260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25.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14:paraId="375367F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15C79E6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2614E06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9F1F3D0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222339F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3C73BCE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3F22D3A4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Совхозная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1E1FBB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5ACC9CDE" w14:textId="77777777" w:rsidTr="005E7EB9">
        <w:trPr>
          <w:trHeight w:val="1123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6E30960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26.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2EEB884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1CD90FC6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4E3EE6E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5E2E4E04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173DE9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452E6F30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216C70B6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 Гладкое</w:t>
            </w:r>
          </w:p>
          <w:p w14:paraId="582CBBA6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Дачная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27BEB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37540944" w14:textId="77777777" w:rsidTr="005E7EB9">
        <w:trPr>
          <w:trHeight w:val="1126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6AACC6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27.</w:t>
            </w:r>
          </w:p>
          <w:p w14:paraId="1171ABB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50D5932D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2C7BFD51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2BB1C95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E86024B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5612E27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2D86ECA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 Гладкое</w:t>
            </w:r>
          </w:p>
          <w:p w14:paraId="2C31EBC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Инженерная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2F301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6F2C5CB3" w14:textId="77777777" w:rsidTr="005E7EB9">
        <w:trPr>
          <w:trHeight w:val="1128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DF450AB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28.</w:t>
            </w:r>
          </w:p>
          <w:p w14:paraId="10C7773B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4F35D45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5F21145B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316CAB7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C6B984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76BDFF22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71F1BAA7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 Гладкое</w:t>
            </w:r>
          </w:p>
          <w:p w14:paraId="619289E2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Ручейная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C08EA0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33F18297" w14:textId="77777777" w:rsidTr="005E7EB9">
        <w:trPr>
          <w:trHeight w:val="113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3ED314C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29.</w:t>
            </w:r>
          </w:p>
          <w:p w14:paraId="0D88E43D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57A8B167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7DAAB3ED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8C58070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BDD0D8B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1A5D8AEE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11A782A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 Гладкое</w:t>
            </w:r>
          </w:p>
          <w:p w14:paraId="624B6734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Центральная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C31461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53D2CF06" w14:textId="77777777" w:rsidTr="005E7EB9">
        <w:trPr>
          <w:trHeight w:val="1118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32B9AEC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30.</w:t>
            </w:r>
          </w:p>
          <w:p w14:paraId="4AE325D4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072F048B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31CE09C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48593955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  <w:p w14:paraId="21F9544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52254C5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411AFFE1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43D72D62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 Гладкое</w:t>
            </w:r>
          </w:p>
          <w:p w14:paraId="30F4EFDB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Лесная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A2639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0623FC4B" w14:textId="77777777" w:rsidTr="005E7EB9">
        <w:trPr>
          <w:trHeight w:val="1134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595D041A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31.</w:t>
            </w:r>
          </w:p>
          <w:p w14:paraId="60733B00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shd w:val="clear" w:color="auto" w:fill="auto"/>
            <w:noWrap/>
            <w:vAlign w:val="center"/>
          </w:tcPr>
          <w:p w14:paraId="3FAB5BDF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2BF050EE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3D5D88E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85A334D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476EF6F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0704AA4A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 Гладкое</w:t>
            </w:r>
          </w:p>
          <w:p w14:paraId="59057C7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Школьная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85128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27A4A58B" w14:textId="77777777" w:rsidTr="005E7EB9">
        <w:trPr>
          <w:trHeight w:val="162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D926E6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32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65A28F94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286B0E0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2E055C7D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EB9E142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5C035D25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081928D0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483F7B45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мкр</w:t>
            </w:r>
            <w:proofErr w:type="spellEnd"/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 "</w:t>
            </w:r>
            <w:proofErr w:type="spellStart"/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Сибцентр</w:t>
            </w:r>
            <w:proofErr w:type="spellEnd"/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"</w:t>
            </w:r>
          </w:p>
          <w:p w14:paraId="4668D96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Луговая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688434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641528A1" w14:textId="77777777" w:rsidTr="005E7EB9">
        <w:trPr>
          <w:trHeight w:val="70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726F997D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33.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14:paraId="3E604200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0DD0E1EE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21781877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74F5F21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5B013CEB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598AEB9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417D1975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мкр</w:t>
            </w:r>
            <w:proofErr w:type="spellEnd"/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 "</w:t>
            </w:r>
            <w:proofErr w:type="spellStart"/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Сибцентр</w:t>
            </w:r>
            <w:proofErr w:type="spellEnd"/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"</w:t>
            </w:r>
          </w:p>
          <w:p w14:paraId="77468547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Березовая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73E495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2C755B53" w14:textId="77777777" w:rsidTr="005E7EB9">
        <w:trPr>
          <w:trHeight w:val="847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1AC49609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34.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02BCA02E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1959AE1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2077CC9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EEFDA5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42978176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494E6781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5FE59F52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мкр</w:t>
            </w:r>
            <w:proofErr w:type="spellEnd"/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 "</w:t>
            </w:r>
            <w:proofErr w:type="spellStart"/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Сибцентр</w:t>
            </w:r>
            <w:proofErr w:type="spellEnd"/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"</w:t>
            </w:r>
          </w:p>
          <w:p w14:paraId="071DF65E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Южная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812501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494ACB61" w14:textId="77777777" w:rsidTr="005E7EB9">
        <w:trPr>
          <w:trHeight w:val="1206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D3D4F54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35.</w:t>
            </w:r>
          </w:p>
        </w:tc>
        <w:tc>
          <w:tcPr>
            <w:tcW w:w="3046" w:type="dxa"/>
            <w:shd w:val="clear" w:color="auto" w:fill="auto"/>
            <w:noWrap/>
            <w:vAlign w:val="center"/>
            <w:hideMark/>
          </w:tcPr>
          <w:p w14:paraId="24190AA1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6FB9966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3DCBFE6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5EBA18A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область,</w:t>
            </w:r>
          </w:p>
          <w:p w14:paraId="4BA1091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район,</w:t>
            </w:r>
          </w:p>
          <w:p w14:paraId="7BE6AF03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 Никольское,</w:t>
            </w:r>
          </w:p>
          <w:p w14:paraId="5BD5095D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мкр</w:t>
            </w:r>
            <w:proofErr w:type="spellEnd"/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 "</w:t>
            </w:r>
            <w:proofErr w:type="spellStart"/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Сибцентр</w:t>
            </w:r>
            <w:proofErr w:type="spellEnd"/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"</w:t>
            </w:r>
          </w:p>
          <w:p w14:paraId="16D5179E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Согласия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F7D24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  <w:tr w:rsidR="00BA20E5" w:rsidRPr="00E55336" w14:paraId="1846CF62" w14:textId="77777777" w:rsidTr="005E7EB9">
        <w:trPr>
          <w:trHeight w:val="1206"/>
        </w:trPr>
        <w:tc>
          <w:tcPr>
            <w:tcW w:w="635" w:type="dxa"/>
            <w:shd w:val="clear" w:color="auto" w:fill="auto"/>
            <w:noWrap/>
            <w:vAlign w:val="center"/>
          </w:tcPr>
          <w:p w14:paraId="55691D0E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36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C939A" w14:textId="77777777" w:rsidR="00BA20E5" w:rsidRPr="00E55336" w:rsidRDefault="00BA20E5" w:rsidP="005E7EB9">
            <w:pPr>
              <w:jc w:val="center"/>
              <w:rPr>
                <w:rFonts w:ascii="Times New Roman" w:hAnsi="Times New Roman" w:cs="Times New Roman"/>
              </w:rPr>
            </w:pPr>
            <w:r w:rsidRPr="00E55336">
              <w:rPr>
                <w:rFonts w:ascii="Times New Roman" w:hAnsi="Times New Roman" w:cs="Times New Roman"/>
              </w:rPr>
              <w:t> Сооружение дорожного транспорта 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75BE6" w14:textId="77777777" w:rsidR="00BA20E5" w:rsidRPr="00E55336" w:rsidRDefault="00BA20E5" w:rsidP="005E7EB9">
            <w:pPr>
              <w:jc w:val="center"/>
              <w:rPr>
                <w:rFonts w:ascii="Times New Roman" w:hAnsi="Times New Roman" w:cs="Times New Roman"/>
              </w:rPr>
            </w:pPr>
            <w:r w:rsidRPr="00E55336">
              <w:rPr>
                <w:rFonts w:ascii="Times New Roman" w:hAnsi="Times New Roman" w:cs="Times New Roman"/>
              </w:rPr>
              <w:t>Ленинградская область Тосненский район Никольское городское поселение, территория «Подъезд к заводу Сокол»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5D8868" w14:textId="77777777" w:rsidR="00BA20E5" w:rsidRPr="00E55336" w:rsidRDefault="00BA20E5" w:rsidP="005E7EB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5533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</w:t>
            </w:r>
          </w:p>
        </w:tc>
      </w:tr>
    </w:tbl>
    <w:p w14:paraId="6F8E8EA8" w14:textId="77777777" w:rsidR="00BA20E5" w:rsidRPr="00E55336" w:rsidRDefault="00BA20E5" w:rsidP="00BA20E5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03BBBE" w14:textId="77777777" w:rsidR="00BA20E5" w:rsidRPr="008C2371" w:rsidRDefault="00BA20E5" w:rsidP="00BA20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9D905F" w14:textId="6686414B" w:rsidR="00362A94" w:rsidRPr="008C2371" w:rsidRDefault="00362A94" w:rsidP="00BA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62A94" w:rsidRPr="008C2371" w:rsidSect="00BA20E5">
      <w:footerReference w:type="default" r:id="rId9"/>
      <w:pgSz w:w="11906" w:h="16838"/>
      <w:pgMar w:top="567" w:right="567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016D" w14:textId="77777777" w:rsidR="00ED391F" w:rsidRDefault="00ED391F" w:rsidP="00981186">
      <w:pPr>
        <w:spacing w:after="0" w:line="240" w:lineRule="auto"/>
      </w:pPr>
      <w:r>
        <w:separator/>
      </w:r>
    </w:p>
  </w:endnote>
  <w:endnote w:type="continuationSeparator" w:id="0">
    <w:p w14:paraId="047B0981" w14:textId="77777777" w:rsidR="00ED391F" w:rsidRDefault="00ED391F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3379" w14:textId="77777777" w:rsidR="00BA20E5" w:rsidRPr="00981186" w:rsidRDefault="00BA20E5" w:rsidP="0098118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F588" w14:textId="77777777" w:rsidR="00D50EFB" w:rsidRDefault="00D50EF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CCF9" w14:textId="77777777" w:rsidR="00ED391F" w:rsidRDefault="00ED391F" w:rsidP="00981186">
      <w:pPr>
        <w:spacing w:after="0" w:line="240" w:lineRule="auto"/>
      </w:pPr>
      <w:r>
        <w:separator/>
      </w:r>
    </w:p>
  </w:footnote>
  <w:footnote w:type="continuationSeparator" w:id="0">
    <w:p w14:paraId="3DABF0E1" w14:textId="77777777" w:rsidR="00ED391F" w:rsidRDefault="00ED391F" w:rsidP="0098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3028B"/>
    <w:multiLevelType w:val="hybridMultilevel"/>
    <w:tmpl w:val="665E8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876DE2"/>
    <w:multiLevelType w:val="multilevel"/>
    <w:tmpl w:val="7F0C4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2878A4"/>
    <w:multiLevelType w:val="hybridMultilevel"/>
    <w:tmpl w:val="548A92F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B060F"/>
    <w:multiLevelType w:val="hybridMultilevel"/>
    <w:tmpl w:val="5E0093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8A74B2B"/>
    <w:multiLevelType w:val="hybridMultilevel"/>
    <w:tmpl w:val="7EA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E0243"/>
    <w:multiLevelType w:val="hybridMultilevel"/>
    <w:tmpl w:val="4E2EBDB2"/>
    <w:lvl w:ilvl="0" w:tplc="71347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BC143F"/>
    <w:multiLevelType w:val="hybridMultilevel"/>
    <w:tmpl w:val="DB3AE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31E3BC9"/>
    <w:multiLevelType w:val="multilevel"/>
    <w:tmpl w:val="B9AA4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350E1D"/>
    <w:multiLevelType w:val="hybridMultilevel"/>
    <w:tmpl w:val="56BA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5480CE6"/>
    <w:multiLevelType w:val="hybridMultilevel"/>
    <w:tmpl w:val="0A20E83A"/>
    <w:lvl w:ilvl="0" w:tplc="2BC6C0B8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E53"/>
    <w:rsid w:val="0000572D"/>
    <w:rsid w:val="000162B7"/>
    <w:rsid w:val="0001642E"/>
    <w:rsid w:val="00016985"/>
    <w:rsid w:val="000232C4"/>
    <w:rsid w:val="00035DDA"/>
    <w:rsid w:val="00051370"/>
    <w:rsid w:val="00060409"/>
    <w:rsid w:val="00066851"/>
    <w:rsid w:val="00066FA4"/>
    <w:rsid w:val="00075937"/>
    <w:rsid w:val="00075CA1"/>
    <w:rsid w:val="00081CDB"/>
    <w:rsid w:val="000A0289"/>
    <w:rsid w:val="000A178C"/>
    <w:rsid w:val="000A25BA"/>
    <w:rsid w:val="000A66E1"/>
    <w:rsid w:val="000B2872"/>
    <w:rsid w:val="000B394C"/>
    <w:rsid w:val="000B4309"/>
    <w:rsid w:val="000C0976"/>
    <w:rsid w:val="000C673B"/>
    <w:rsid w:val="000C7ECC"/>
    <w:rsid w:val="000E4C78"/>
    <w:rsid w:val="000E512C"/>
    <w:rsid w:val="000E61DF"/>
    <w:rsid w:val="000F12C2"/>
    <w:rsid w:val="000F54C7"/>
    <w:rsid w:val="00101C37"/>
    <w:rsid w:val="00105129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66566"/>
    <w:rsid w:val="0017253E"/>
    <w:rsid w:val="001731E8"/>
    <w:rsid w:val="00173F89"/>
    <w:rsid w:val="00174F80"/>
    <w:rsid w:val="00185FD1"/>
    <w:rsid w:val="00186F03"/>
    <w:rsid w:val="00195C1F"/>
    <w:rsid w:val="001A1CA8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12CEF"/>
    <w:rsid w:val="0022722E"/>
    <w:rsid w:val="002313C6"/>
    <w:rsid w:val="002368C3"/>
    <w:rsid w:val="002424AE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433"/>
    <w:rsid w:val="002D1861"/>
    <w:rsid w:val="002D2F3C"/>
    <w:rsid w:val="002D7161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47561"/>
    <w:rsid w:val="00350064"/>
    <w:rsid w:val="00352BF6"/>
    <w:rsid w:val="00362A94"/>
    <w:rsid w:val="003652B5"/>
    <w:rsid w:val="00367251"/>
    <w:rsid w:val="00377FAB"/>
    <w:rsid w:val="0038280B"/>
    <w:rsid w:val="003833A9"/>
    <w:rsid w:val="00385D69"/>
    <w:rsid w:val="00391282"/>
    <w:rsid w:val="00394F89"/>
    <w:rsid w:val="003950EC"/>
    <w:rsid w:val="003A0717"/>
    <w:rsid w:val="003A3967"/>
    <w:rsid w:val="003A6048"/>
    <w:rsid w:val="003A634F"/>
    <w:rsid w:val="003A6A11"/>
    <w:rsid w:val="003A71B0"/>
    <w:rsid w:val="003B6801"/>
    <w:rsid w:val="003C0D6A"/>
    <w:rsid w:val="003C608C"/>
    <w:rsid w:val="003C6792"/>
    <w:rsid w:val="003D5400"/>
    <w:rsid w:val="003D73D5"/>
    <w:rsid w:val="003E1243"/>
    <w:rsid w:val="003E2879"/>
    <w:rsid w:val="003F2103"/>
    <w:rsid w:val="003F3E53"/>
    <w:rsid w:val="003F66A2"/>
    <w:rsid w:val="003F785E"/>
    <w:rsid w:val="003F7ED7"/>
    <w:rsid w:val="00411536"/>
    <w:rsid w:val="004167FA"/>
    <w:rsid w:val="0045539C"/>
    <w:rsid w:val="00455A8C"/>
    <w:rsid w:val="004646BC"/>
    <w:rsid w:val="00464796"/>
    <w:rsid w:val="00465C74"/>
    <w:rsid w:val="00470AFB"/>
    <w:rsid w:val="0047423B"/>
    <w:rsid w:val="00483769"/>
    <w:rsid w:val="004A1FD9"/>
    <w:rsid w:val="004A268B"/>
    <w:rsid w:val="004B46D1"/>
    <w:rsid w:val="004B46DA"/>
    <w:rsid w:val="004C24DC"/>
    <w:rsid w:val="004C34C7"/>
    <w:rsid w:val="004C5347"/>
    <w:rsid w:val="004D0197"/>
    <w:rsid w:val="004D2170"/>
    <w:rsid w:val="004F72B2"/>
    <w:rsid w:val="004F7EB2"/>
    <w:rsid w:val="00500D19"/>
    <w:rsid w:val="00500DED"/>
    <w:rsid w:val="0050402B"/>
    <w:rsid w:val="00507223"/>
    <w:rsid w:val="00511F7D"/>
    <w:rsid w:val="00523432"/>
    <w:rsid w:val="00544D22"/>
    <w:rsid w:val="00546B10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960CF"/>
    <w:rsid w:val="005A7419"/>
    <w:rsid w:val="005A7C9D"/>
    <w:rsid w:val="005B151C"/>
    <w:rsid w:val="005B612B"/>
    <w:rsid w:val="005C2898"/>
    <w:rsid w:val="005C4FE9"/>
    <w:rsid w:val="005C7BBA"/>
    <w:rsid w:val="005D3172"/>
    <w:rsid w:val="005D575D"/>
    <w:rsid w:val="005E0D48"/>
    <w:rsid w:val="005F1B62"/>
    <w:rsid w:val="005F3510"/>
    <w:rsid w:val="006003B2"/>
    <w:rsid w:val="00602A3D"/>
    <w:rsid w:val="00602D17"/>
    <w:rsid w:val="00604E2E"/>
    <w:rsid w:val="006108B8"/>
    <w:rsid w:val="0064539D"/>
    <w:rsid w:val="0065151A"/>
    <w:rsid w:val="0065490E"/>
    <w:rsid w:val="00660792"/>
    <w:rsid w:val="00664CC2"/>
    <w:rsid w:val="00666799"/>
    <w:rsid w:val="006722DC"/>
    <w:rsid w:val="00696735"/>
    <w:rsid w:val="006A3F40"/>
    <w:rsid w:val="006A5106"/>
    <w:rsid w:val="006B1813"/>
    <w:rsid w:val="006B3BED"/>
    <w:rsid w:val="006C228F"/>
    <w:rsid w:val="006C3396"/>
    <w:rsid w:val="006C4324"/>
    <w:rsid w:val="006C4D33"/>
    <w:rsid w:val="006C689B"/>
    <w:rsid w:val="006D04B0"/>
    <w:rsid w:val="006D25AE"/>
    <w:rsid w:val="006D2F05"/>
    <w:rsid w:val="006D3C8E"/>
    <w:rsid w:val="006D5D7C"/>
    <w:rsid w:val="006E687F"/>
    <w:rsid w:val="006F0C49"/>
    <w:rsid w:val="006F45E0"/>
    <w:rsid w:val="00700A3C"/>
    <w:rsid w:val="0070473B"/>
    <w:rsid w:val="00712C60"/>
    <w:rsid w:val="00715D3C"/>
    <w:rsid w:val="0072761D"/>
    <w:rsid w:val="00733D39"/>
    <w:rsid w:val="007351A0"/>
    <w:rsid w:val="0074396C"/>
    <w:rsid w:val="00745101"/>
    <w:rsid w:val="00746AD0"/>
    <w:rsid w:val="00751366"/>
    <w:rsid w:val="007514E1"/>
    <w:rsid w:val="00760D05"/>
    <w:rsid w:val="00772354"/>
    <w:rsid w:val="0077523C"/>
    <w:rsid w:val="00776D5E"/>
    <w:rsid w:val="00781DC0"/>
    <w:rsid w:val="0078503A"/>
    <w:rsid w:val="00787204"/>
    <w:rsid w:val="0079127A"/>
    <w:rsid w:val="00791715"/>
    <w:rsid w:val="0079481F"/>
    <w:rsid w:val="007A39BC"/>
    <w:rsid w:val="007B2F92"/>
    <w:rsid w:val="007B3B3E"/>
    <w:rsid w:val="007B52D8"/>
    <w:rsid w:val="007C511D"/>
    <w:rsid w:val="007C7E31"/>
    <w:rsid w:val="007D0E91"/>
    <w:rsid w:val="007D22DD"/>
    <w:rsid w:val="007E28EE"/>
    <w:rsid w:val="007F0841"/>
    <w:rsid w:val="007F1ECE"/>
    <w:rsid w:val="008007FA"/>
    <w:rsid w:val="0080122B"/>
    <w:rsid w:val="008043CA"/>
    <w:rsid w:val="0080777A"/>
    <w:rsid w:val="008157BB"/>
    <w:rsid w:val="0081742F"/>
    <w:rsid w:val="00822C74"/>
    <w:rsid w:val="008246F5"/>
    <w:rsid w:val="00826C0B"/>
    <w:rsid w:val="008274A2"/>
    <w:rsid w:val="00832F69"/>
    <w:rsid w:val="008372F7"/>
    <w:rsid w:val="00843AC4"/>
    <w:rsid w:val="00845437"/>
    <w:rsid w:val="00845BFA"/>
    <w:rsid w:val="00845C9D"/>
    <w:rsid w:val="0084606E"/>
    <w:rsid w:val="00846166"/>
    <w:rsid w:val="008534F1"/>
    <w:rsid w:val="0086133C"/>
    <w:rsid w:val="00872BB8"/>
    <w:rsid w:val="00873C87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B6EDC"/>
    <w:rsid w:val="008C1332"/>
    <w:rsid w:val="008C2371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075CD"/>
    <w:rsid w:val="00912634"/>
    <w:rsid w:val="00912817"/>
    <w:rsid w:val="00913506"/>
    <w:rsid w:val="00914BFD"/>
    <w:rsid w:val="00920C0B"/>
    <w:rsid w:val="00920F75"/>
    <w:rsid w:val="009217FA"/>
    <w:rsid w:val="00922241"/>
    <w:rsid w:val="00923AD1"/>
    <w:rsid w:val="009273C9"/>
    <w:rsid w:val="00930AB4"/>
    <w:rsid w:val="00932230"/>
    <w:rsid w:val="0093515F"/>
    <w:rsid w:val="009420A6"/>
    <w:rsid w:val="009437AD"/>
    <w:rsid w:val="00947176"/>
    <w:rsid w:val="009541D4"/>
    <w:rsid w:val="00956AF2"/>
    <w:rsid w:val="00957A50"/>
    <w:rsid w:val="00963E7C"/>
    <w:rsid w:val="00963E9B"/>
    <w:rsid w:val="00966AE1"/>
    <w:rsid w:val="009748CF"/>
    <w:rsid w:val="00981186"/>
    <w:rsid w:val="00983074"/>
    <w:rsid w:val="00993E14"/>
    <w:rsid w:val="00994523"/>
    <w:rsid w:val="009A1159"/>
    <w:rsid w:val="009A12B1"/>
    <w:rsid w:val="009A65A0"/>
    <w:rsid w:val="009B5208"/>
    <w:rsid w:val="009D444A"/>
    <w:rsid w:val="009D4A2C"/>
    <w:rsid w:val="009D4B83"/>
    <w:rsid w:val="009D5353"/>
    <w:rsid w:val="009D6DB7"/>
    <w:rsid w:val="009E4114"/>
    <w:rsid w:val="009F3A55"/>
    <w:rsid w:val="009F6501"/>
    <w:rsid w:val="00A01CD9"/>
    <w:rsid w:val="00A05A0E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6C0E"/>
    <w:rsid w:val="00A976F1"/>
    <w:rsid w:val="00A976F5"/>
    <w:rsid w:val="00AB0A77"/>
    <w:rsid w:val="00AB2604"/>
    <w:rsid w:val="00AB68B7"/>
    <w:rsid w:val="00AB6C0F"/>
    <w:rsid w:val="00AC0D88"/>
    <w:rsid w:val="00AC6E50"/>
    <w:rsid w:val="00AD2ED7"/>
    <w:rsid w:val="00AD3F21"/>
    <w:rsid w:val="00AE080E"/>
    <w:rsid w:val="00AE45A6"/>
    <w:rsid w:val="00AE4ABB"/>
    <w:rsid w:val="00AF3923"/>
    <w:rsid w:val="00AF603A"/>
    <w:rsid w:val="00B015D0"/>
    <w:rsid w:val="00B0194E"/>
    <w:rsid w:val="00B10277"/>
    <w:rsid w:val="00B16849"/>
    <w:rsid w:val="00B24DBE"/>
    <w:rsid w:val="00B267D7"/>
    <w:rsid w:val="00B47596"/>
    <w:rsid w:val="00B500EB"/>
    <w:rsid w:val="00B50932"/>
    <w:rsid w:val="00B50AB4"/>
    <w:rsid w:val="00B51053"/>
    <w:rsid w:val="00B516D0"/>
    <w:rsid w:val="00B51B84"/>
    <w:rsid w:val="00B5261C"/>
    <w:rsid w:val="00B53026"/>
    <w:rsid w:val="00B637FD"/>
    <w:rsid w:val="00B64CF3"/>
    <w:rsid w:val="00B72F29"/>
    <w:rsid w:val="00B755FE"/>
    <w:rsid w:val="00B83046"/>
    <w:rsid w:val="00B87142"/>
    <w:rsid w:val="00BA20E5"/>
    <w:rsid w:val="00BA4BE9"/>
    <w:rsid w:val="00BB460C"/>
    <w:rsid w:val="00BC3E15"/>
    <w:rsid w:val="00BD050E"/>
    <w:rsid w:val="00BD05C8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17C70"/>
    <w:rsid w:val="00C2585C"/>
    <w:rsid w:val="00C25DA8"/>
    <w:rsid w:val="00C27827"/>
    <w:rsid w:val="00C30354"/>
    <w:rsid w:val="00C313A3"/>
    <w:rsid w:val="00C33717"/>
    <w:rsid w:val="00C368E6"/>
    <w:rsid w:val="00C4087C"/>
    <w:rsid w:val="00C42DB8"/>
    <w:rsid w:val="00C42F27"/>
    <w:rsid w:val="00C44D74"/>
    <w:rsid w:val="00C46B3B"/>
    <w:rsid w:val="00C54239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2865"/>
    <w:rsid w:val="00CA4CA0"/>
    <w:rsid w:val="00CA6C3F"/>
    <w:rsid w:val="00CB1BD2"/>
    <w:rsid w:val="00CB62C4"/>
    <w:rsid w:val="00CC6902"/>
    <w:rsid w:val="00CD1D39"/>
    <w:rsid w:val="00CD44CA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060D9"/>
    <w:rsid w:val="00D15FD2"/>
    <w:rsid w:val="00D1725D"/>
    <w:rsid w:val="00D17F3D"/>
    <w:rsid w:val="00D23CB1"/>
    <w:rsid w:val="00D27199"/>
    <w:rsid w:val="00D33694"/>
    <w:rsid w:val="00D411DF"/>
    <w:rsid w:val="00D50EFB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31E2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551"/>
    <w:rsid w:val="00DF17B6"/>
    <w:rsid w:val="00DF6945"/>
    <w:rsid w:val="00DF7AAF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3599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55336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399"/>
    <w:rsid w:val="00E93BE0"/>
    <w:rsid w:val="00E96500"/>
    <w:rsid w:val="00E96C51"/>
    <w:rsid w:val="00EA0009"/>
    <w:rsid w:val="00EA1EEC"/>
    <w:rsid w:val="00EA3590"/>
    <w:rsid w:val="00EC167D"/>
    <w:rsid w:val="00EC1963"/>
    <w:rsid w:val="00EC4F17"/>
    <w:rsid w:val="00EC74CA"/>
    <w:rsid w:val="00ED051C"/>
    <w:rsid w:val="00ED0A21"/>
    <w:rsid w:val="00ED19C3"/>
    <w:rsid w:val="00ED2DBF"/>
    <w:rsid w:val="00ED391F"/>
    <w:rsid w:val="00EE5043"/>
    <w:rsid w:val="00EF40B7"/>
    <w:rsid w:val="00F06D7C"/>
    <w:rsid w:val="00F13D15"/>
    <w:rsid w:val="00F20192"/>
    <w:rsid w:val="00F20700"/>
    <w:rsid w:val="00F2102B"/>
    <w:rsid w:val="00F311F6"/>
    <w:rsid w:val="00F43BF6"/>
    <w:rsid w:val="00F44E15"/>
    <w:rsid w:val="00F45872"/>
    <w:rsid w:val="00F45D6F"/>
    <w:rsid w:val="00F46C54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B34EB"/>
    <w:rsid w:val="00FC24AB"/>
    <w:rsid w:val="00FC58CD"/>
    <w:rsid w:val="00FD37B7"/>
    <w:rsid w:val="00FD6707"/>
    <w:rsid w:val="00FE45B2"/>
    <w:rsid w:val="00FE72A8"/>
    <w:rsid w:val="00FF3423"/>
    <w:rsid w:val="00FF6653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00677"/>
  <w15:docId w15:val="{021D00E3-7FA6-4BAC-8BB4-4D86FDF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E318A7"/>
    <w:pPr>
      <w:ind w:left="720"/>
      <w:contextualSpacing/>
    </w:pPr>
  </w:style>
  <w:style w:type="paragraph" w:styleId="ab">
    <w:name w:val="footer"/>
    <w:basedOn w:val="a0"/>
    <w:link w:val="ac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1"/>
    <w:link w:val="ab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0"/>
    <w:link w:val="ae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8118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981186"/>
    <w:rPr>
      <w:b/>
      <w:color w:val="000080"/>
      <w:sz w:val="20"/>
    </w:rPr>
  </w:style>
  <w:style w:type="paragraph" w:styleId="af0">
    <w:name w:val="footnote text"/>
    <w:basedOn w:val="a0"/>
    <w:link w:val="af1"/>
    <w:semiHidden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rsid w:val="00981186"/>
    <w:rPr>
      <w:rFonts w:cs="Times New Roman"/>
    </w:rPr>
  </w:style>
  <w:style w:type="paragraph" w:styleId="af4">
    <w:name w:val="Body Text"/>
    <w:basedOn w:val="a0"/>
    <w:link w:val="af5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0"/>
    <w:next w:val="a0"/>
    <w:autoRedefine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TOC Heading"/>
    <w:basedOn w:val="1"/>
    <w:next w:val="a0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7">
    <w:name w:val="Strong"/>
    <w:qFormat/>
    <w:rsid w:val="0098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4ADE-4EFD-4548-811F-E6DB6B18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3472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ЖКХ_3</cp:lastModifiedBy>
  <cp:revision>2</cp:revision>
  <cp:lastPrinted>2023-11-01T11:13:00Z</cp:lastPrinted>
  <dcterms:created xsi:type="dcterms:W3CDTF">2023-11-01T13:59:00Z</dcterms:created>
  <dcterms:modified xsi:type="dcterms:W3CDTF">2023-11-01T13:59:00Z</dcterms:modified>
</cp:coreProperties>
</file>