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01" w:rsidRDefault="00793101" w:rsidP="00793101">
      <w:pPr>
        <w:pStyle w:val="af2"/>
        <w:rPr>
          <w:sz w:val="24"/>
          <w:szCs w:val="24"/>
        </w:rPr>
      </w:pPr>
    </w:p>
    <w:p w:rsidR="00793101" w:rsidRPr="00793101" w:rsidRDefault="00122A0C" w:rsidP="00122A0C">
      <w:pPr>
        <w:pStyle w:val="ConsPlusTitle"/>
        <w:widowControl/>
        <w:tabs>
          <w:tab w:val="left" w:pos="1134"/>
          <w:tab w:val="left" w:pos="5103"/>
        </w:tabs>
        <w:ind w:right="2834"/>
        <w:rPr>
          <w:b w:val="0"/>
          <w:bCs w:val="0"/>
          <w:sz w:val="28"/>
          <w:szCs w:val="28"/>
        </w:rPr>
      </w:pPr>
      <w:r>
        <w:rPr>
          <w:b w:val="0"/>
          <w:sz w:val="28"/>
          <w:szCs w:val="28"/>
        </w:rPr>
        <w:t xml:space="preserve">О внесении изменений в постановление администрации Никольского городского поселения </w:t>
      </w:r>
      <w:proofErr w:type="spellStart"/>
      <w:r>
        <w:rPr>
          <w:b w:val="0"/>
          <w:sz w:val="28"/>
          <w:szCs w:val="28"/>
        </w:rPr>
        <w:t>Тосненского</w:t>
      </w:r>
      <w:proofErr w:type="spellEnd"/>
      <w:r>
        <w:rPr>
          <w:b w:val="0"/>
          <w:sz w:val="28"/>
          <w:szCs w:val="28"/>
        </w:rPr>
        <w:t xml:space="preserve"> района Ленинградской области от 09.06.2023 № 97-па «</w:t>
      </w:r>
      <w:r w:rsidR="00793101" w:rsidRPr="007E7132">
        <w:rPr>
          <w:b w:val="0"/>
          <w:sz w:val="28"/>
          <w:szCs w:val="28"/>
        </w:rPr>
        <w:t>Об утверждении администрати</w:t>
      </w:r>
      <w:r w:rsidR="00793101">
        <w:rPr>
          <w:b w:val="0"/>
          <w:sz w:val="28"/>
          <w:szCs w:val="28"/>
        </w:rPr>
        <w:t xml:space="preserve">вного регламента предоставления </w:t>
      </w:r>
      <w:r w:rsidR="00793101" w:rsidRPr="007E7132">
        <w:rPr>
          <w:b w:val="0"/>
          <w:sz w:val="28"/>
          <w:szCs w:val="28"/>
        </w:rPr>
        <w:t xml:space="preserve">муниципальной услуги </w:t>
      </w:r>
      <w:r w:rsidR="00793101" w:rsidRPr="00793101">
        <w:rPr>
          <w:b w:val="0"/>
          <w:sz w:val="28"/>
          <w:szCs w:val="28"/>
        </w:rPr>
        <w:t>«Оформление согласия (отказа) на обмен жилыми помещениями, предоставленными по договорам социального найма в Никольском городском поселении Тосненского района Ленинградской области»</w:t>
      </w:r>
    </w:p>
    <w:p w:rsidR="00793101" w:rsidRPr="007E7132" w:rsidRDefault="00793101" w:rsidP="00793101">
      <w:pPr>
        <w:pStyle w:val="af2"/>
        <w:tabs>
          <w:tab w:val="left" w:pos="5103"/>
        </w:tabs>
        <w:ind w:right="4110"/>
        <w:rPr>
          <w:sz w:val="28"/>
          <w:szCs w:val="28"/>
        </w:rPr>
      </w:pPr>
    </w:p>
    <w:p w:rsidR="00122A0C" w:rsidRPr="0045539C" w:rsidRDefault="00122A0C" w:rsidP="00122A0C">
      <w:pPr>
        <w:pStyle w:val="ConsPlusNormal"/>
        <w:ind w:firstLine="567"/>
        <w:jc w:val="both"/>
        <w:rPr>
          <w:rFonts w:ascii="Times New Roman" w:hAnsi="Times New Roman" w:cs="Times New Roman"/>
          <w:sz w:val="28"/>
          <w:szCs w:val="28"/>
        </w:rPr>
      </w:pPr>
      <w:r w:rsidRPr="004475D8">
        <w:rPr>
          <w:rFonts w:ascii="Times New Roman" w:hAnsi="Times New Roman" w:cs="Times New Roman"/>
          <w:sz w:val="28"/>
          <w:szCs w:val="28"/>
        </w:rPr>
        <w:t xml:space="preserve">В соответствии с </w:t>
      </w:r>
      <w:r>
        <w:rPr>
          <w:rFonts w:ascii="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hAnsi="Times New Roman" w:cs="Times New Roman"/>
          <w:sz w:val="28"/>
          <w:szCs w:val="28"/>
        </w:rPr>
        <w:t xml:space="preserve"> администрация Никольского городского поселения </w:t>
      </w:r>
      <w:proofErr w:type="spellStart"/>
      <w:r w:rsidRPr="004475D8">
        <w:rPr>
          <w:rFonts w:ascii="Times New Roman" w:hAnsi="Times New Roman" w:cs="Times New Roman"/>
          <w:sz w:val="28"/>
          <w:szCs w:val="28"/>
        </w:rPr>
        <w:t>Тосненского</w:t>
      </w:r>
      <w:proofErr w:type="spellEnd"/>
      <w:r w:rsidRPr="004475D8">
        <w:rPr>
          <w:rFonts w:ascii="Times New Roman" w:hAnsi="Times New Roman" w:cs="Times New Roman"/>
          <w:sz w:val="28"/>
          <w:szCs w:val="28"/>
        </w:rPr>
        <w:t xml:space="preserve"> района Ленинградской области</w:t>
      </w:r>
    </w:p>
    <w:p w:rsidR="00122A0C" w:rsidRPr="00652A74" w:rsidRDefault="00122A0C" w:rsidP="00122A0C">
      <w:pPr>
        <w:pStyle w:val="ConsPlusNormal"/>
        <w:ind w:firstLine="567"/>
        <w:jc w:val="both"/>
        <w:rPr>
          <w:rFonts w:ascii="Times New Roman" w:hAnsi="Times New Roman" w:cs="Times New Roman"/>
          <w:sz w:val="28"/>
          <w:szCs w:val="28"/>
        </w:rPr>
      </w:pPr>
    </w:p>
    <w:p w:rsidR="00122A0C" w:rsidRPr="0045539C" w:rsidRDefault="00122A0C" w:rsidP="00122A0C">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122A0C" w:rsidRPr="00954E2E" w:rsidRDefault="00122A0C" w:rsidP="00122A0C">
      <w:pPr>
        <w:pStyle w:val="ConsPlusNormal"/>
        <w:ind w:firstLine="567"/>
        <w:jc w:val="both"/>
        <w:rPr>
          <w:rFonts w:ascii="Times New Roman" w:hAnsi="Times New Roman" w:cs="Times New Roman"/>
          <w:sz w:val="28"/>
          <w:szCs w:val="28"/>
        </w:rPr>
      </w:pPr>
    </w:p>
    <w:p w:rsidR="00122A0C" w:rsidRPr="00954E2E" w:rsidRDefault="00122A0C" w:rsidP="00096BFD">
      <w:pPr>
        <w:pStyle w:val="ConsPlusTitle"/>
        <w:widowControl/>
        <w:tabs>
          <w:tab w:val="left" w:pos="1134"/>
          <w:tab w:val="left" w:pos="5103"/>
        </w:tabs>
        <w:ind w:right="-1" w:firstLine="709"/>
        <w:jc w:val="both"/>
        <w:rPr>
          <w:b w:val="0"/>
          <w:bCs w:val="0"/>
          <w:sz w:val="28"/>
          <w:szCs w:val="28"/>
        </w:rPr>
      </w:pPr>
      <w:r w:rsidRPr="00954E2E">
        <w:rPr>
          <w:b w:val="0"/>
          <w:sz w:val="28"/>
          <w:szCs w:val="28"/>
        </w:rPr>
        <w:t xml:space="preserve">1. В постановление администрации Никольского городского поселения </w:t>
      </w:r>
      <w:proofErr w:type="spellStart"/>
      <w:r w:rsidRPr="00954E2E">
        <w:rPr>
          <w:b w:val="0"/>
          <w:sz w:val="28"/>
          <w:szCs w:val="28"/>
        </w:rPr>
        <w:t>Тосненского</w:t>
      </w:r>
      <w:proofErr w:type="spellEnd"/>
      <w:r w:rsidRPr="00954E2E">
        <w:rPr>
          <w:b w:val="0"/>
          <w:sz w:val="28"/>
          <w:szCs w:val="28"/>
        </w:rPr>
        <w:t xml:space="preserve"> района Ленинградской области от </w:t>
      </w:r>
      <w:r w:rsidR="00C75BC6">
        <w:rPr>
          <w:b w:val="0"/>
          <w:bCs w:val="0"/>
          <w:sz w:val="28"/>
          <w:szCs w:val="28"/>
        </w:rPr>
        <w:t>09.06.2023 № 97</w:t>
      </w:r>
      <w:r w:rsidRPr="00954E2E">
        <w:rPr>
          <w:b w:val="0"/>
          <w:sz w:val="28"/>
          <w:szCs w:val="28"/>
        </w:rPr>
        <w:t xml:space="preserve">-па </w:t>
      </w:r>
      <w:r w:rsidR="00C75BC6">
        <w:rPr>
          <w:b w:val="0"/>
          <w:sz w:val="28"/>
          <w:szCs w:val="28"/>
        </w:rPr>
        <w:t>«</w:t>
      </w:r>
      <w:r w:rsidR="00C75BC6" w:rsidRPr="007E7132">
        <w:rPr>
          <w:b w:val="0"/>
          <w:sz w:val="28"/>
          <w:szCs w:val="28"/>
        </w:rPr>
        <w:t>Об утверждении администрати</w:t>
      </w:r>
      <w:r w:rsidR="00C75BC6">
        <w:rPr>
          <w:b w:val="0"/>
          <w:sz w:val="28"/>
          <w:szCs w:val="28"/>
        </w:rPr>
        <w:t xml:space="preserve">вного регламента предоставления </w:t>
      </w:r>
      <w:r w:rsidR="00C75BC6" w:rsidRPr="007E7132">
        <w:rPr>
          <w:b w:val="0"/>
          <w:sz w:val="28"/>
          <w:szCs w:val="28"/>
        </w:rPr>
        <w:t xml:space="preserve">муниципальной услуги </w:t>
      </w:r>
      <w:r w:rsidR="00C75BC6" w:rsidRPr="00793101">
        <w:rPr>
          <w:b w:val="0"/>
          <w:sz w:val="28"/>
          <w:szCs w:val="28"/>
        </w:rPr>
        <w:t xml:space="preserve">«Оформление согласия (отказа) на обмен жилыми помещениями, предоставленными по договорам социального найма в Никольском городском поселении </w:t>
      </w:r>
      <w:proofErr w:type="spellStart"/>
      <w:r w:rsidR="00C75BC6" w:rsidRPr="00793101">
        <w:rPr>
          <w:b w:val="0"/>
          <w:sz w:val="28"/>
          <w:szCs w:val="28"/>
        </w:rPr>
        <w:t>Тосненского</w:t>
      </w:r>
      <w:proofErr w:type="spellEnd"/>
      <w:r w:rsidR="00C75BC6" w:rsidRPr="00793101">
        <w:rPr>
          <w:b w:val="0"/>
          <w:sz w:val="28"/>
          <w:szCs w:val="28"/>
        </w:rPr>
        <w:t xml:space="preserve"> района Ленинградской области»</w:t>
      </w:r>
      <w:r w:rsidR="00C75BC6">
        <w:rPr>
          <w:b w:val="0"/>
          <w:bCs w:val="0"/>
          <w:sz w:val="28"/>
          <w:szCs w:val="28"/>
        </w:rPr>
        <w:t xml:space="preserve"> </w:t>
      </w:r>
      <w:r w:rsidRPr="00954E2E">
        <w:rPr>
          <w:b w:val="0"/>
          <w:sz w:val="28"/>
          <w:szCs w:val="28"/>
        </w:rPr>
        <w:t>(далее – Постановление) внести следующие изменения:</w:t>
      </w:r>
    </w:p>
    <w:p w:rsidR="00122A0C" w:rsidRPr="00954E2E" w:rsidRDefault="00122A0C" w:rsidP="00122A0C">
      <w:pPr>
        <w:pStyle w:val="ConsPlusTitle"/>
        <w:widowControl/>
        <w:tabs>
          <w:tab w:val="left" w:pos="284"/>
          <w:tab w:val="left" w:pos="1134"/>
        </w:tabs>
        <w:ind w:firstLine="567"/>
        <w:jc w:val="both"/>
        <w:rPr>
          <w:b w:val="0"/>
          <w:sz w:val="28"/>
          <w:szCs w:val="28"/>
        </w:rPr>
      </w:pPr>
      <w:r w:rsidRPr="00954E2E">
        <w:rPr>
          <w:b w:val="0"/>
          <w:sz w:val="28"/>
          <w:szCs w:val="28"/>
        </w:rPr>
        <w:t>1.1. Приложение к Постановлению</w:t>
      </w:r>
      <w:r w:rsidRPr="00954E2E">
        <w:rPr>
          <w:rFonts w:eastAsiaTheme="minorHAnsi"/>
          <w:b w:val="0"/>
          <w:sz w:val="28"/>
          <w:szCs w:val="28"/>
          <w:lang w:eastAsia="en-US"/>
        </w:rPr>
        <w:t xml:space="preserve"> </w:t>
      </w:r>
      <w:r>
        <w:rPr>
          <w:rFonts w:eastAsiaTheme="minorHAnsi"/>
          <w:b w:val="0"/>
          <w:sz w:val="28"/>
          <w:szCs w:val="28"/>
          <w:lang w:eastAsia="en-US"/>
        </w:rPr>
        <w:t>«</w:t>
      </w:r>
      <w:r w:rsidR="00096BFD" w:rsidRPr="00356B30">
        <w:rPr>
          <w:b w:val="0"/>
          <w:sz w:val="28"/>
          <w:szCs w:val="28"/>
        </w:rPr>
        <w:t xml:space="preserve">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в Никольском городском поселении </w:t>
      </w:r>
      <w:proofErr w:type="spellStart"/>
      <w:r w:rsidR="00096BFD" w:rsidRPr="00356B30">
        <w:rPr>
          <w:b w:val="0"/>
          <w:sz w:val="28"/>
          <w:szCs w:val="28"/>
        </w:rPr>
        <w:t>Тосненского</w:t>
      </w:r>
      <w:proofErr w:type="spellEnd"/>
      <w:r w:rsidR="00096BFD" w:rsidRPr="00356B30">
        <w:rPr>
          <w:b w:val="0"/>
          <w:sz w:val="28"/>
          <w:szCs w:val="28"/>
        </w:rPr>
        <w:t xml:space="preserve"> района Ленинградской области» </w:t>
      </w:r>
      <w:r w:rsidRPr="00954E2E">
        <w:rPr>
          <w:b w:val="0"/>
          <w:sz w:val="28"/>
          <w:szCs w:val="28"/>
        </w:rPr>
        <w:t>изложить в редакции согласно приложению к настоящему постановлению.</w:t>
      </w:r>
    </w:p>
    <w:p w:rsidR="00122A0C" w:rsidRPr="008850A5" w:rsidRDefault="00122A0C" w:rsidP="00122A0C">
      <w:pPr>
        <w:widowControl w:val="0"/>
        <w:autoSpaceDE w:val="0"/>
        <w:autoSpaceDN w:val="0"/>
        <w:adjustRightInd w:val="0"/>
        <w:spacing w:after="0" w:line="240" w:lineRule="auto"/>
        <w:ind w:firstLine="567"/>
        <w:jc w:val="both"/>
        <w:outlineLvl w:val="0"/>
        <w:rPr>
          <w:rFonts w:ascii="Times New Roman" w:eastAsiaTheme="minorHAnsi" w:hAnsi="Times New Roman" w:cs="Times New Roman"/>
          <w:sz w:val="28"/>
          <w:szCs w:val="28"/>
        </w:rPr>
      </w:pPr>
      <w:r w:rsidRPr="008850A5">
        <w:rPr>
          <w:rFonts w:ascii="Times New Roman" w:hAnsi="Times New Roman" w:cs="Times New Roman"/>
          <w:sz w:val="28"/>
          <w:szCs w:val="28"/>
        </w:rPr>
        <w:t xml:space="preserve">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w:t>
      </w:r>
      <w:proofErr w:type="spellStart"/>
      <w:r w:rsidRPr="008850A5">
        <w:rPr>
          <w:rFonts w:ascii="Times New Roman" w:hAnsi="Times New Roman" w:cs="Times New Roman"/>
          <w:sz w:val="28"/>
          <w:szCs w:val="28"/>
        </w:rPr>
        <w:t>Тосненского</w:t>
      </w:r>
      <w:proofErr w:type="spellEnd"/>
      <w:r w:rsidRPr="008850A5">
        <w:rPr>
          <w:rFonts w:ascii="Times New Roman" w:hAnsi="Times New Roman" w:cs="Times New Roman"/>
          <w:sz w:val="28"/>
          <w:szCs w:val="28"/>
        </w:rPr>
        <w:t xml:space="preserve"> района Ленинградской области в информационно-телекоммуникационной сети «Интернет» в порядке, предусмотренном Уставом Никольского городского поселения </w:t>
      </w:r>
      <w:proofErr w:type="spellStart"/>
      <w:r w:rsidRPr="008850A5">
        <w:rPr>
          <w:rFonts w:ascii="Times New Roman" w:hAnsi="Times New Roman" w:cs="Times New Roman"/>
          <w:sz w:val="28"/>
          <w:szCs w:val="28"/>
        </w:rPr>
        <w:t>Тосненского</w:t>
      </w:r>
      <w:proofErr w:type="spellEnd"/>
      <w:r w:rsidRPr="008850A5">
        <w:rPr>
          <w:rFonts w:ascii="Times New Roman" w:hAnsi="Times New Roman" w:cs="Times New Roman"/>
          <w:sz w:val="28"/>
          <w:szCs w:val="28"/>
        </w:rPr>
        <w:t xml:space="preserve"> района Ленинградской области.</w:t>
      </w:r>
    </w:p>
    <w:p w:rsidR="00122A0C" w:rsidRPr="00972980" w:rsidRDefault="00122A0C" w:rsidP="00122A0C">
      <w:pPr>
        <w:pStyle w:val="stylet1"/>
        <w:spacing w:before="0" w:beforeAutospacing="0" w:after="0" w:afterAutospacing="0"/>
        <w:ind w:right="-1" w:firstLine="567"/>
        <w:jc w:val="both"/>
        <w:rPr>
          <w:bCs/>
          <w:sz w:val="28"/>
          <w:szCs w:val="28"/>
        </w:rPr>
      </w:pPr>
      <w:r>
        <w:rPr>
          <w:sz w:val="28"/>
          <w:szCs w:val="28"/>
        </w:rPr>
        <w:t xml:space="preserve">3. </w:t>
      </w:r>
      <w:r w:rsidRPr="00972980">
        <w:rPr>
          <w:bCs/>
          <w:sz w:val="28"/>
          <w:szCs w:val="28"/>
        </w:rPr>
        <w:t xml:space="preserve">Контроль за исполнением постановления </w:t>
      </w:r>
      <w:r>
        <w:rPr>
          <w:bCs/>
          <w:sz w:val="28"/>
          <w:szCs w:val="28"/>
        </w:rPr>
        <w:t xml:space="preserve">возложить на заместителя главы администрации Никольского городского поселения </w:t>
      </w:r>
      <w:proofErr w:type="spellStart"/>
      <w:r>
        <w:rPr>
          <w:bCs/>
          <w:sz w:val="28"/>
          <w:szCs w:val="28"/>
        </w:rPr>
        <w:t>Тосненского</w:t>
      </w:r>
      <w:proofErr w:type="spellEnd"/>
      <w:r>
        <w:rPr>
          <w:bCs/>
          <w:sz w:val="28"/>
          <w:szCs w:val="28"/>
        </w:rPr>
        <w:t xml:space="preserve"> района Ленинградской области, курирующего жилищный сектор.</w:t>
      </w:r>
    </w:p>
    <w:p w:rsidR="00122A0C" w:rsidRDefault="00122A0C" w:rsidP="00122A0C">
      <w:pPr>
        <w:pStyle w:val="af2"/>
        <w:jc w:val="both"/>
        <w:rPr>
          <w:sz w:val="28"/>
          <w:szCs w:val="28"/>
        </w:rPr>
      </w:pPr>
    </w:p>
    <w:p w:rsidR="00122A0C" w:rsidRPr="001B398E" w:rsidRDefault="00122A0C" w:rsidP="00122A0C">
      <w:pPr>
        <w:pStyle w:val="af2"/>
        <w:rPr>
          <w:sz w:val="28"/>
          <w:szCs w:val="28"/>
        </w:rPr>
      </w:pPr>
      <w:r>
        <w:rPr>
          <w:sz w:val="28"/>
          <w:szCs w:val="28"/>
        </w:rPr>
        <w:t>Исполняющий обязанности главы администрации</w:t>
      </w:r>
    </w:p>
    <w:p w:rsidR="00122A0C" w:rsidRDefault="00122A0C" w:rsidP="00122A0C">
      <w:pPr>
        <w:pStyle w:val="af2"/>
        <w:rPr>
          <w:spacing w:val="-2"/>
          <w:sz w:val="24"/>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r w:rsidRPr="001B398E">
        <w:rPr>
          <w:sz w:val="28"/>
          <w:szCs w:val="28"/>
        </w:rPr>
        <w:t xml:space="preserve">            </w:t>
      </w:r>
      <w:proofErr w:type="spellStart"/>
      <w:r>
        <w:rPr>
          <w:sz w:val="28"/>
          <w:szCs w:val="28"/>
        </w:rPr>
        <w:t>И.Н.Миронов</w:t>
      </w:r>
      <w:proofErr w:type="spellEnd"/>
    </w:p>
    <w:p w:rsidR="00122A0C" w:rsidRDefault="00122A0C" w:rsidP="00122A0C">
      <w:pPr>
        <w:spacing w:after="0" w:line="240" w:lineRule="auto"/>
        <w:jc w:val="both"/>
        <w:rPr>
          <w:rFonts w:ascii="Times New Roman" w:eastAsia="Times New Roman" w:hAnsi="Times New Roman" w:cs="Times New Roman"/>
          <w:sz w:val="20"/>
          <w:szCs w:val="20"/>
        </w:rPr>
      </w:pPr>
    </w:p>
    <w:p w:rsidR="00122A0C" w:rsidRPr="00DE76F1" w:rsidRDefault="00122A0C" w:rsidP="00122A0C">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А.Д.Савельева</w:t>
      </w:r>
      <w:proofErr w:type="spellEnd"/>
      <w:r>
        <w:rPr>
          <w:rFonts w:ascii="Times New Roman" w:eastAsia="Times New Roman" w:hAnsi="Times New Roman" w:cs="Times New Roman"/>
          <w:sz w:val="20"/>
          <w:szCs w:val="20"/>
        </w:rPr>
        <w:t xml:space="preserve"> </w:t>
      </w:r>
    </w:p>
    <w:p w:rsidR="00122A0C" w:rsidRDefault="00122A0C" w:rsidP="00122A0C">
      <w:pPr>
        <w:spacing w:after="0" w:line="240" w:lineRule="auto"/>
        <w:jc w:val="both"/>
        <w:rPr>
          <w:rFonts w:ascii="Times New Roman" w:eastAsia="Times New Roman" w:hAnsi="Times New Roman" w:cs="Times New Roman"/>
          <w:sz w:val="20"/>
          <w:szCs w:val="20"/>
        </w:rPr>
        <w:sectPr w:rsidR="00122A0C" w:rsidSect="00122A0C">
          <w:pgSz w:w="11906" w:h="16838"/>
          <w:pgMar w:top="1135" w:right="566" w:bottom="993" w:left="1418"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)53-785</w:t>
      </w:r>
    </w:p>
    <w:p w:rsidR="00793101" w:rsidRDefault="00793101" w:rsidP="00793101">
      <w:pPr>
        <w:pStyle w:val="af2"/>
        <w:rPr>
          <w:spacing w:val="-2"/>
        </w:rPr>
      </w:pPr>
    </w:p>
    <w:p w:rsidR="00793101" w:rsidRPr="006802B0" w:rsidRDefault="00793101" w:rsidP="00793101">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Приложение </w:t>
      </w:r>
    </w:p>
    <w:p w:rsidR="00793101" w:rsidRPr="006802B0" w:rsidRDefault="00793101" w:rsidP="00793101">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к постановлению администрации </w:t>
      </w:r>
    </w:p>
    <w:p w:rsidR="00793101" w:rsidRPr="006802B0" w:rsidRDefault="00793101" w:rsidP="00793101">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Никольского городского </w:t>
      </w:r>
      <w:r w:rsidRPr="006802B0">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w:t>
      </w:r>
      <w:r w:rsidRPr="006802B0">
        <w:rPr>
          <w:rFonts w:ascii="Times New Roman" w:eastAsia="Times New Roman" w:hAnsi="Times New Roman" w:cs="Times New Roman"/>
          <w:sz w:val="28"/>
          <w:szCs w:val="28"/>
        </w:rPr>
        <w:t xml:space="preserve">Тосненского района </w:t>
      </w:r>
    </w:p>
    <w:p w:rsidR="00793101" w:rsidRPr="006802B0" w:rsidRDefault="00793101" w:rsidP="00793101">
      <w:pPr>
        <w:spacing w:after="0" w:line="240" w:lineRule="auto"/>
        <w:ind w:left="6096" w:hanging="426"/>
        <w:rPr>
          <w:rFonts w:ascii="Times New Roman" w:eastAsia="Times New Roman" w:hAnsi="Times New Roman" w:cs="Times New Roman"/>
          <w:sz w:val="28"/>
          <w:szCs w:val="28"/>
        </w:rPr>
      </w:pPr>
      <w:r w:rsidRPr="006802B0">
        <w:rPr>
          <w:rFonts w:ascii="Times New Roman" w:eastAsia="Times New Roman" w:hAnsi="Times New Roman" w:cs="Times New Roman"/>
          <w:sz w:val="28"/>
          <w:szCs w:val="28"/>
        </w:rPr>
        <w:t xml:space="preserve">Ленинградской области </w:t>
      </w:r>
    </w:p>
    <w:p w:rsidR="00793101" w:rsidRPr="00DE76F1" w:rsidRDefault="00793101" w:rsidP="00793101">
      <w:pPr>
        <w:spacing w:after="0" w:line="240" w:lineRule="auto"/>
        <w:ind w:left="6096" w:hanging="426"/>
        <w:jc w:val="both"/>
        <w:rPr>
          <w:rFonts w:ascii="Times New Roman" w:eastAsia="Times New Roman" w:hAnsi="Times New Roman" w:cs="Times New Roman"/>
          <w:sz w:val="27"/>
          <w:szCs w:val="27"/>
        </w:rPr>
      </w:pPr>
      <w:r w:rsidRPr="006802B0">
        <w:rPr>
          <w:rFonts w:ascii="Times New Roman" w:eastAsia="Times New Roman" w:hAnsi="Times New Roman" w:cs="Times New Roman"/>
          <w:sz w:val="28"/>
          <w:szCs w:val="28"/>
        </w:rPr>
        <w:t xml:space="preserve">от </w:t>
      </w:r>
      <w:r w:rsidR="00DD44E1">
        <w:rPr>
          <w:rFonts w:ascii="Times New Roman" w:eastAsia="Times New Roman" w:hAnsi="Times New Roman" w:cs="Times New Roman"/>
          <w:sz w:val="28"/>
          <w:szCs w:val="28"/>
        </w:rPr>
        <w:t>09.06.2023  № 97-па</w:t>
      </w:r>
    </w:p>
    <w:p w:rsidR="00FF1613" w:rsidRDefault="00FF1613" w:rsidP="00653F01">
      <w:pPr>
        <w:pStyle w:val="ConsPlusTitle"/>
        <w:jc w:val="center"/>
        <w:rPr>
          <w:sz w:val="28"/>
          <w:szCs w:val="28"/>
        </w:rPr>
      </w:pPr>
    </w:p>
    <w:p w:rsidR="00793101" w:rsidRDefault="00793101" w:rsidP="00653F01">
      <w:pPr>
        <w:pStyle w:val="ConsPlusTitle"/>
        <w:jc w:val="center"/>
        <w:rPr>
          <w:sz w:val="28"/>
          <w:szCs w:val="28"/>
        </w:rPr>
      </w:pPr>
    </w:p>
    <w:p w:rsidR="004212BD" w:rsidRDefault="004212BD" w:rsidP="00653F01">
      <w:pPr>
        <w:pStyle w:val="ConsPlusTitle"/>
        <w:jc w:val="center"/>
        <w:rPr>
          <w:sz w:val="28"/>
          <w:szCs w:val="28"/>
        </w:rPr>
      </w:pPr>
      <w:r>
        <w:rPr>
          <w:sz w:val="28"/>
          <w:szCs w:val="28"/>
        </w:rPr>
        <w:t>Административный регламент</w:t>
      </w:r>
    </w:p>
    <w:p w:rsidR="00653F01" w:rsidRDefault="00A42BB5" w:rsidP="00653F01">
      <w:pPr>
        <w:pStyle w:val="ConsPlusTitle"/>
        <w:jc w:val="center"/>
        <w:rPr>
          <w:b w:val="0"/>
          <w:sz w:val="28"/>
          <w:szCs w:val="28"/>
        </w:rPr>
      </w:pPr>
      <w:r w:rsidRPr="004212BD">
        <w:rPr>
          <w:sz w:val="28"/>
          <w:szCs w:val="28"/>
        </w:rPr>
        <w:t xml:space="preserve"> </w:t>
      </w:r>
      <w:r w:rsidR="004212BD" w:rsidRPr="004212BD">
        <w:rPr>
          <w:sz w:val="28"/>
          <w:szCs w:val="28"/>
        </w:rPr>
        <w:t>по предоставлению муниципальной услуги</w:t>
      </w:r>
      <w:r w:rsidR="00653F01" w:rsidRPr="004212BD">
        <w:rPr>
          <w:b w:val="0"/>
          <w:sz w:val="28"/>
          <w:szCs w:val="28"/>
        </w:rPr>
        <w:t xml:space="preserve"> </w:t>
      </w:r>
      <w:r w:rsidR="00653F01" w:rsidRPr="004212BD">
        <w:rPr>
          <w:sz w:val="28"/>
          <w:szCs w:val="28"/>
        </w:rPr>
        <w:t>«</w:t>
      </w:r>
      <w:r w:rsidR="004212BD" w:rsidRPr="004212BD">
        <w:rPr>
          <w:sz w:val="28"/>
          <w:szCs w:val="28"/>
        </w:rPr>
        <w:t>Оформление согласия</w:t>
      </w:r>
      <w:r w:rsidR="00653F01" w:rsidRPr="004212BD">
        <w:rPr>
          <w:sz w:val="28"/>
          <w:szCs w:val="28"/>
        </w:rPr>
        <w:t xml:space="preserve"> (</w:t>
      </w:r>
      <w:r w:rsidR="004212BD" w:rsidRPr="004212BD">
        <w:rPr>
          <w:sz w:val="28"/>
          <w:szCs w:val="28"/>
        </w:rPr>
        <w:t>отказа</w:t>
      </w:r>
      <w:r w:rsidR="00653F01" w:rsidRPr="004212BD">
        <w:rPr>
          <w:sz w:val="28"/>
          <w:szCs w:val="28"/>
        </w:rPr>
        <w:t xml:space="preserve">) </w:t>
      </w:r>
      <w:r w:rsidRPr="004212BD">
        <w:rPr>
          <w:sz w:val="28"/>
          <w:szCs w:val="28"/>
        </w:rPr>
        <w:br/>
      </w:r>
      <w:r w:rsidR="004212BD" w:rsidRPr="004212BD">
        <w:rPr>
          <w:sz w:val="28"/>
          <w:szCs w:val="28"/>
        </w:rPr>
        <w:t>на обмен жилыми помещениями</w:t>
      </w:r>
      <w:r w:rsidR="00653F01" w:rsidRPr="004212BD">
        <w:rPr>
          <w:sz w:val="28"/>
          <w:szCs w:val="28"/>
        </w:rPr>
        <w:t xml:space="preserve">, </w:t>
      </w:r>
      <w:r w:rsidR="004212BD" w:rsidRPr="004212BD">
        <w:rPr>
          <w:sz w:val="28"/>
          <w:szCs w:val="28"/>
        </w:rPr>
        <w:t>предоставленными по договорам социального найма</w:t>
      </w:r>
      <w:r w:rsidR="004212BD">
        <w:rPr>
          <w:sz w:val="28"/>
          <w:szCs w:val="28"/>
        </w:rPr>
        <w:t xml:space="preserve"> в Никольском городском поселении Тосненского района Ленинградской области</w:t>
      </w:r>
      <w:r w:rsidR="00653F01" w:rsidRPr="004212BD">
        <w:rPr>
          <w:sz w:val="28"/>
          <w:szCs w:val="28"/>
        </w:rPr>
        <w:t>»</w:t>
      </w:r>
      <w:r w:rsidR="00FE54E6" w:rsidRPr="00A42BB5">
        <w:rPr>
          <w:sz w:val="28"/>
          <w:szCs w:val="28"/>
        </w:rPr>
        <w:t xml:space="preserve"> </w:t>
      </w:r>
    </w:p>
    <w:p w:rsidR="00A42BB5" w:rsidRDefault="00A42BB5" w:rsidP="00653F01">
      <w:pPr>
        <w:pStyle w:val="ConsPlusTitle"/>
        <w:jc w:val="center"/>
        <w:rPr>
          <w:b w:val="0"/>
          <w:sz w:val="28"/>
          <w:szCs w:val="28"/>
        </w:rPr>
      </w:pPr>
    </w:p>
    <w:p w:rsidR="008D71CF" w:rsidRDefault="008D71CF" w:rsidP="00653F01">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8D71CF" w:rsidRDefault="008D71CF" w:rsidP="00653F01">
      <w:pPr>
        <w:pStyle w:val="ConsPlusTitle"/>
        <w:jc w:val="center"/>
        <w:rPr>
          <w:b w:val="0"/>
          <w:sz w:val="28"/>
          <w:szCs w:val="28"/>
        </w:rPr>
      </w:pPr>
      <w:r>
        <w:rPr>
          <w:b w:val="0"/>
          <w:sz w:val="28"/>
          <w:szCs w:val="28"/>
        </w:rPr>
        <w:t>(далее – административный регламент, муниципальная услуга)</w:t>
      </w: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w:t>
      </w:r>
      <w:r w:rsidR="004212BD">
        <w:rPr>
          <w:rFonts w:ascii="Times New Roman" w:hAnsi="Times New Roman" w:cs="Times New Roman"/>
          <w:sz w:val="28"/>
          <w:szCs w:val="28"/>
        </w:rPr>
        <w:t>ация о местах нахождения органа</w:t>
      </w:r>
      <w:r w:rsidRPr="005B7609">
        <w:rPr>
          <w:rFonts w:ascii="Times New Roman" w:hAnsi="Times New Roman" w:cs="Times New Roman"/>
          <w:sz w:val="28"/>
          <w:szCs w:val="28"/>
        </w:rPr>
        <w:t xml:space="preserve"> местного самоуправления </w:t>
      </w:r>
      <w:r w:rsidR="004212BD">
        <w:rPr>
          <w:rFonts w:ascii="Times New Roman" w:hAnsi="Times New Roman" w:cs="Times New Roman"/>
          <w:sz w:val="28"/>
          <w:szCs w:val="28"/>
        </w:rPr>
        <w:t>– администрации Никольского городского поселения Тосненского района</w:t>
      </w:r>
      <w:r w:rsidRPr="005B7609">
        <w:rPr>
          <w:rFonts w:ascii="Times New Roman" w:hAnsi="Times New Roman" w:cs="Times New Roman"/>
          <w:sz w:val="28"/>
          <w:szCs w:val="28"/>
        </w:rPr>
        <w:t xml:space="preserve"> Ленинградской области (далее - орган местного самоуправления, ОМСУ,</w:t>
      </w:r>
      <w:r w:rsidR="004212BD">
        <w:rPr>
          <w:rFonts w:ascii="Times New Roman" w:hAnsi="Times New Roman" w:cs="Times New Roman"/>
          <w:sz w:val="28"/>
          <w:szCs w:val="28"/>
        </w:rPr>
        <w:t xml:space="preserve"> Администрация), предоставляющего</w:t>
      </w:r>
      <w:r w:rsidRPr="005B7609">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lastRenderedPageBreak/>
        <w:t>на сайте Администрации</w:t>
      </w:r>
      <w:r w:rsidR="00260AC1">
        <w:rPr>
          <w:rFonts w:ascii="Times New Roman" w:hAnsi="Times New Roman" w:cs="Times New Roman"/>
          <w:sz w:val="28"/>
          <w:szCs w:val="28"/>
        </w:rPr>
        <w:t>:</w:t>
      </w:r>
      <w:r w:rsidR="00260AC1" w:rsidRPr="00260AC1">
        <w:rPr>
          <w:rFonts w:ascii="Times New Roman" w:hAnsi="Times New Roman" w:cs="Times New Roman"/>
          <w:sz w:val="28"/>
          <w:szCs w:val="28"/>
          <w:u w:val="single"/>
        </w:rPr>
        <w:t xml:space="preserve"> </w:t>
      </w:r>
      <w:r w:rsidR="00260AC1" w:rsidRPr="00CA15C1">
        <w:rPr>
          <w:rFonts w:ascii="Times New Roman" w:hAnsi="Times New Roman" w:cs="Times New Roman"/>
          <w:sz w:val="28"/>
          <w:szCs w:val="28"/>
          <w:u w:val="single"/>
          <w:lang w:val="en-US"/>
        </w:rPr>
        <w:t>www</w:t>
      </w:r>
      <w:r w:rsidR="00260AC1" w:rsidRPr="00CA15C1">
        <w:rPr>
          <w:rFonts w:ascii="Times New Roman" w:hAnsi="Times New Roman" w:cs="Times New Roman"/>
          <w:sz w:val="28"/>
          <w:szCs w:val="28"/>
          <w:u w:val="single"/>
        </w:rPr>
        <w:t>.</w:t>
      </w:r>
      <w:proofErr w:type="spellStart"/>
      <w:r w:rsidR="00260AC1" w:rsidRPr="00CA15C1">
        <w:rPr>
          <w:rFonts w:ascii="Times New Roman" w:hAnsi="Times New Roman" w:cs="Times New Roman"/>
          <w:sz w:val="28"/>
          <w:szCs w:val="28"/>
          <w:u w:val="single"/>
          <w:lang w:val="en-US"/>
        </w:rPr>
        <w:t>nikolskoecity</w:t>
      </w:r>
      <w:proofErr w:type="spellEnd"/>
      <w:r w:rsidR="00260AC1" w:rsidRPr="00CA15C1">
        <w:rPr>
          <w:rFonts w:ascii="Times New Roman" w:hAnsi="Times New Roman" w:cs="Times New Roman"/>
          <w:sz w:val="28"/>
          <w:szCs w:val="28"/>
          <w:u w:val="single"/>
        </w:rPr>
        <w:t>.</w:t>
      </w:r>
      <w:proofErr w:type="spellStart"/>
      <w:r w:rsidR="00260AC1" w:rsidRPr="00CA15C1">
        <w:rPr>
          <w:rFonts w:ascii="Times New Roman" w:hAnsi="Times New Roman" w:cs="Times New Roman"/>
          <w:sz w:val="28"/>
          <w:szCs w:val="28"/>
          <w:u w:val="single"/>
          <w:lang w:val="en-US"/>
        </w:rPr>
        <w:t>ru</w:t>
      </w:r>
      <w:proofErr w:type="spellEnd"/>
      <w:r w:rsidR="00260AC1" w:rsidRPr="00972980">
        <w:rPr>
          <w:rFonts w:ascii="Times New Roman" w:eastAsia="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E39F3"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5E39F3">
        <w:rPr>
          <w:rFonts w:ascii="Times New Roman" w:hAnsi="Times New Roman" w:cs="Times New Roman"/>
          <w:b/>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в </w:t>
      </w:r>
      <w:r w:rsidR="004212BD">
        <w:rPr>
          <w:rFonts w:ascii="Times New Roman" w:hAnsi="Times New Roman" w:cs="Times New Roman"/>
          <w:sz w:val="28"/>
          <w:szCs w:val="28"/>
        </w:rPr>
        <w:t>Никольском городском поселении Тосненского района Ленинградской области</w:t>
      </w:r>
      <w:r w:rsidR="005B7609">
        <w:rPr>
          <w:rFonts w:ascii="Times New Roman" w:hAnsi="Times New Roman" w:cs="Times New Roman"/>
          <w:sz w:val="28"/>
          <w:szCs w:val="28"/>
        </w:rPr>
        <w:t>.</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4212BD">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Администрация </w:t>
      </w:r>
      <w:r w:rsidR="004212BD">
        <w:rPr>
          <w:rFonts w:ascii="Times New Roman" w:hAnsi="Times New Roman" w:cs="Times New Roman"/>
          <w:sz w:val="28"/>
          <w:szCs w:val="28"/>
        </w:rPr>
        <w:t>Никольского городского поселения Тосненского района</w:t>
      </w:r>
      <w:r w:rsidRPr="005B7609">
        <w:rPr>
          <w:rFonts w:ascii="Times New Roman" w:hAnsi="Times New Roman" w:cs="Times New Roman"/>
          <w:sz w:val="28"/>
          <w:szCs w:val="28"/>
        </w:rPr>
        <w:t xml:space="preserve"> Ленинградской области.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Заявитель может записаться на прием для подачи заявления о предоставлении услуги </w:t>
      </w:r>
      <w:r w:rsidR="00096BFD">
        <w:rPr>
          <w:rFonts w:ascii="Times New Roman" w:hAnsi="Times New Roman" w:cs="Times New Roman"/>
          <w:sz w:val="28"/>
          <w:szCs w:val="28"/>
        </w:rPr>
        <w:t xml:space="preserve">в МФЦ </w:t>
      </w:r>
      <w:r w:rsidRPr="005B7609">
        <w:rPr>
          <w:rFonts w:ascii="Times New Roman" w:hAnsi="Times New Roman" w:cs="Times New Roman"/>
          <w:sz w:val="28"/>
          <w:szCs w:val="28"/>
        </w:rPr>
        <w:t>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w:t>
      </w:r>
      <w:r w:rsidR="00096BFD">
        <w:rPr>
          <w:rFonts w:ascii="Times New Roman" w:hAnsi="Times New Roman" w:cs="Times New Roman"/>
          <w:sz w:val="28"/>
          <w:szCs w:val="28"/>
        </w:rPr>
        <w:t>У ЛО/ЕПГУ</w:t>
      </w:r>
      <w:r w:rsidRPr="005B7609">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МФЦ (при технической реализации</w:t>
      </w:r>
      <w:r w:rsidR="00096BFD">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w:t>
      </w:r>
      <w:r w:rsidR="00096BFD">
        <w:rPr>
          <w:rFonts w:ascii="Times New Roman" w:hAnsi="Times New Roman" w:cs="Times New Roman"/>
          <w:sz w:val="28"/>
          <w:szCs w:val="28"/>
        </w:rPr>
        <w:t xml:space="preserve"> телефону</w:t>
      </w:r>
      <w:r w:rsidRPr="005B7609">
        <w:rPr>
          <w:rFonts w:ascii="Times New Roman" w:hAnsi="Times New Roman" w:cs="Times New Roman"/>
          <w:sz w:val="28"/>
          <w:szCs w:val="28"/>
        </w:rPr>
        <w:t>.</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w:t>
      </w:r>
      <w:r w:rsidR="00096BFD">
        <w:rPr>
          <w:rFonts w:ascii="Times New Roman" w:hAnsi="Times New Roman" w:cs="Times New Roman"/>
          <w:sz w:val="28"/>
          <w:szCs w:val="28"/>
        </w:rPr>
        <w:t xml:space="preserve">в </w:t>
      </w:r>
      <w:r w:rsidRPr="005B7609">
        <w:rPr>
          <w:rFonts w:ascii="Times New Roman" w:hAnsi="Times New Roman" w:cs="Times New Roman"/>
          <w:sz w:val="28"/>
          <w:szCs w:val="28"/>
        </w:rPr>
        <w:t>МФЦ графика приема заявителей.</w:t>
      </w:r>
    </w:p>
    <w:p w:rsidR="0019687C" w:rsidRPr="004212BD"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212BD">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19687C" w:rsidRPr="004212BD" w:rsidRDefault="0019687C" w:rsidP="003D5483">
      <w:pPr>
        <w:autoSpaceDE w:val="0"/>
        <w:autoSpaceDN w:val="0"/>
        <w:adjustRightInd w:val="0"/>
        <w:spacing w:after="0" w:line="240" w:lineRule="auto"/>
        <w:ind w:firstLine="709"/>
        <w:jc w:val="both"/>
        <w:rPr>
          <w:rFonts w:ascii="Times New Roman" w:hAnsi="Times New Roman" w:cs="Times New Roman"/>
          <w:sz w:val="28"/>
          <w:szCs w:val="28"/>
        </w:rPr>
      </w:pPr>
      <w:r w:rsidRPr="004212BD">
        <w:rPr>
          <w:rFonts w:ascii="Times New Roman" w:hAnsi="Times New Roman" w:cs="Times New Roman"/>
          <w:sz w:val="28"/>
          <w:szCs w:val="28"/>
        </w:rPr>
        <w:lastRenderedPageBreak/>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4212BD" w:rsidRDefault="0019687C" w:rsidP="00096BFD">
      <w:pPr>
        <w:autoSpaceDE w:val="0"/>
        <w:autoSpaceDN w:val="0"/>
        <w:adjustRightInd w:val="0"/>
        <w:spacing w:after="0" w:line="240" w:lineRule="auto"/>
        <w:ind w:firstLine="567"/>
        <w:jc w:val="both"/>
        <w:rPr>
          <w:rFonts w:ascii="Times New Roman" w:hAnsi="Times New Roman" w:cs="Times New Roman"/>
          <w:sz w:val="28"/>
          <w:szCs w:val="28"/>
        </w:rPr>
      </w:pPr>
      <w:r w:rsidRPr="004212B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87C" w:rsidRPr="005B7609" w:rsidRDefault="0019687C" w:rsidP="00096BFD">
      <w:pPr>
        <w:autoSpaceDE w:val="0"/>
        <w:autoSpaceDN w:val="0"/>
        <w:adjustRightInd w:val="0"/>
        <w:spacing w:after="0" w:line="240" w:lineRule="auto"/>
        <w:ind w:firstLine="567"/>
        <w:jc w:val="both"/>
        <w:rPr>
          <w:rFonts w:ascii="Times New Roman" w:hAnsi="Times New Roman" w:cs="Times New Roman"/>
          <w:sz w:val="28"/>
          <w:szCs w:val="28"/>
        </w:rPr>
      </w:pPr>
      <w:r w:rsidRPr="004212B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3D548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D5483">
        <w:rPr>
          <w:rFonts w:ascii="Times New Roman" w:hAnsi="Times New Roman" w:cs="Times New Roman"/>
          <w:sz w:val="28"/>
          <w:szCs w:val="28"/>
        </w:rPr>
        <w:t>2.3. Результатом предоставления муниципальной услуги является:</w:t>
      </w:r>
    </w:p>
    <w:p w:rsidR="00DE0FBE" w:rsidRPr="003D548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D5483">
        <w:rPr>
          <w:rFonts w:ascii="Times New Roman" w:hAnsi="Times New Roman" w:cs="Times New Roman"/>
          <w:sz w:val="28"/>
          <w:szCs w:val="28"/>
        </w:rPr>
        <w:t xml:space="preserve">- </w:t>
      </w:r>
      <w:r w:rsidR="00F15AFD" w:rsidRPr="003D5483">
        <w:rPr>
          <w:rFonts w:ascii="Times New Roman" w:hAnsi="Times New Roman" w:cs="Times New Roman"/>
          <w:sz w:val="28"/>
          <w:szCs w:val="28"/>
        </w:rPr>
        <w:t>правовой акт</w:t>
      </w:r>
      <w:r w:rsidRPr="003D5483">
        <w:rPr>
          <w:rFonts w:ascii="Times New Roman" w:hAnsi="Times New Roman" w:cs="Times New Roman"/>
          <w:sz w:val="28"/>
          <w:szCs w:val="28"/>
        </w:rPr>
        <w:t xml:space="preserve"> </w:t>
      </w:r>
      <w:r w:rsidR="00F15AFD" w:rsidRPr="003D5483">
        <w:rPr>
          <w:rFonts w:ascii="Times New Roman" w:hAnsi="Times New Roman" w:cs="Times New Roman"/>
          <w:sz w:val="28"/>
          <w:szCs w:val="28"/>
        </w:rPr>
        <w:t>Администрации</w:t>
      </w:r>
      <w:r w:rsidRPr="003D5483">
        <w:rPr>
          <w:rFonts w:ascii="Times New Roman" w:hAnsi="Times New Roman" w:cs="Times New Roman"/>
          <w:sz w:val="28"/>
          <w:szCs w:val="28"/>
        </w:rPr>
        <w:t xml:space="preserve"> о </w:t>
      </w:r>
      <w:r w:rsidR="00E20010">
        <w:rPr>
          <w:rFonts w:ascii="Times New Roman" w:hAnsi="Times New Roman" w:cs="Times New Roman"/>
          <w:sz w:val="28"/>
          <w:szCs w:val="28"/>
        </w:rPr>
        <w:t>согласии</w:t>
      </w:r>
      <w:r w:rsidRPr="003D5483">
        <w:rPr>
          <w:rFonts w:ascii="Times New Roman" w:hAnsi="Times New Roman" w:cs="Times New Roman"/>
          <w:sz w:val="28"/>
          <w:szCs w:val="28"/>
        </w:rPr>
        <w:t xml:space="preserve"> на обмен жилыми помещениями, предоставленными по договорам социального найма;</w:t>
      </w:r>
    </w:p>
    <w:p w:rsidR="005B7609" w:rsidRPr="003D548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D5483">
        <w:rPr>
          <w:rFonts w:ascii="Times New Roman" w:hAnsi="Times New Roman" w:cs="Times New Roman"/>
          <w:sz w:val="28"/>
          <w:szCs w:val="28"/>
        </w:rPr>
        <w:t xml:space="preserve">- </w:t>
      </w:r>
      <w:r w:rsidR="00F15AFD" w:rsidRPr="003D5483">
        <w:rPr>
          <w:rFonts w:ascii="Times New Roman" w:hAnsi="Times New Roman" w:cs="Times New Roman"/>
          <w:sz w:val="28"/>
          <w:szCs w:val="28"/>
        </w:rPr>
        <w:t>информационное письмо</w:t>
      </w:r>
      <w:r w:rsidRPr="003D5483">
        <w:rPr>
          <w:rFonts w:ascii="Times New Roman" w:hAnsi="Times New Roman" w:cs="Times New Roman"/>
          <w:sz w:val="28"/>
          <w:szCs w:val="28"/>
        </w:rPr>
        <w:t xml:space="preserve"> </w:t>
      </w:r>
      <w:r w:rsidR="00F15AFD" w:rsidRPr="003D5483">
        <w:rPr>
          <w:rFonts w:ascii="Times New Roman" w:hAnsi="Times New Roman" w:cs="Times New Roman"/>
          <w:sz w:val="28"/>
          <w:szCs w:val="28"/>
        </w:rPr>
        <w:t>Администрации</w:t>
      </w:r>
      <w:r w:rsidRPr="003D5483">
        <w:rPr>
          <w:rFonts w:ascii="Times New Roman" w:hAnsi="Times New Roman" w:cs="Times New Roman"/>
          <w:sz w:val="28"/>
          <w:szCs w:val="28"/>
        </w:rPr>
        <w:t xml:space="preserve"> об отказе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sidRPr="003D5483">
        <w:rPr>
          <w:rFonts w:ascii="Times New Roman" w:hAnsi="Times New Roman" w:cs="Times New Roman"/>
          <w:sz w:val="28"/>
          <w:szCs w:val="28"/>
        </w:rPr>
        <w:t>2.3.1. Результат предоставления</w:t>
      </w:r>
      <w:r w:rsidRPr="00F11CF7">
        <w:rPr>
          <w:rFonts w:ascii="Times New Roman" w:hAnsi="Times New Roman" w:cs="Times New Roman"/>
          <w:sz w:val="28"/>
          <w:szCs w:val="28"/>
        </w:rPr>
        <w:t xml:space="preserve">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w:t>
      </w:r>
      <w:r w:rsidR="00B71127">
        <w:rPr>
          <w:rFonts w:ascii="Times New Roman" w:hAnsi="Times New Roman" w:cs="Times New Roman"/>
          <w:sz w:val="28"/>
          <w:szCs w:val="28"/>
        </w:rPr>
        <w:t>кой реализации).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260AC1">
        <w:rPr>
          <w:rFonts w:ascii="Times New Roman" w:hAnsi="Times New Roman" w:cs="Times New Roman"/>
          <w:sz w:val="28"/>
          <w:szCs w:val="28"/>
        </w:rPr>
        <w:t>»;</w:t>
      </w:r>
    </w:p>
    <w:p w:rsidR="00260AC1" w:rsidRDefault="00260AC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Устав Никольского городского поселения Тосненского района Ленинградской области;</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 xml:space="preserve">риложении  3 к </w:t>
      </w:r>
      <w:r w:rsidR="000B1F9C">
        <w:rPr>
          <w:rFonts w:ascii="Times New Roman" w:hAnsi="Times New Roman" w:cs="Times New Roman"/>
          <w:sz w:val="28"/>
          <w:szCs w:val="28"/>
        </w:rPr>
        <w:t>административному</w:t>
      </w:r>
      <w:r>
        <w:rPr>
          <w:rFonts w:ascii="Times New Roman" w:hAnsi="Times New Roman" w:cs="Times New Roman"/>
          <w:sz w:val="28"/>
          <w:szCs w:val="28"/>
        </w:rPr>
        <w:t xml:space="preserve">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w:t>
      </w:r>
      <w:r w:rsidR="005E39F3">
        <w:rPr>
          <w:rFonts w:ascii="Times New Roman" w:hAnsi="Times New Roman" w:cs="Times New Roman"/>
          <w:sz w:val="28"/>
          <w:szCs w:val="28"/>
        </w:rPr>
        <w:t>№</w:t>
      </w:r>
      <w:r w:rsidRPr="00DE0FBE">
        <w:rPr>
          <w:rFonts w:ascii="Times New Roman" w:hAnsi="Times New Roman" w:cs="Times New Roman"/>
          <w:sz w:val="28"/>
          <w:szCs w:val="28"/>
        </w:rPr>
        <w:t xml:space="preserve">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 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4212B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2.7.2. При предоставлении государственной услуги запрещается требовать от Заявителя:</w:t>
      </w:r>
    </w:p>
    <w:p w:rsidR="00FE6421" w:rsidRPr="004212B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4212B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4212BD">
          <w:rPr>
            <w:rFonts w:ascii="Times New Roman" w:hAnsi="Times New Roman" w:cs="Times New Roman"/>
            <w:sz w:val="28"/>
            <w:szCs w:val="28"/>
          </w:rPr>
          <w:t>части 6 статьи 7</w:t>
        </w:r>
      </w:hyperlink>
      <w:r w:rsidRPr="004212BD">
        <w:rPr>
          <w:rFonts w:ascii="Times New Roman" w:hAnsi="Times New Roman" w:cs="Times New Roman"/>
          <w:sz w:val="28"/>
          <w:szCs w:val="28"/>
        </w:rPr>
        <w:t xml:space="preserve"> Федерального закона № 210-ФЗ;</w:t>
      </w:r>
    </w:p>
    <w:p w:rsidR="00FE6421" w:rsidRPr="004212B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4212BD">
          <w:rPr>
            <w:rFonts w:ascii="Times New Roman" w:hAnsi="Times New Roman" w:cs="Times New Roman"/>
            <w:sz w:val="28"/>
            <w:szCs w:val="28"/>
          </w:rPr>
          <w:t>части 1 статьи 9</w:t>
        </w:r>
      </w:hyperlink>
      <w:r w:rsidRPr="004212BD">
        <w:rPr>
          <w:rFonts w:ascii="Times New Roman" w:hAnsi="Times New Roman" w:cs="Times New Roman"/>
          <w:sz w:val="28"/>
          <w:szCs w:val="28"/>
        </w:rPr>
        <w:t xml:space="preserve"> Федерального закона № 210-ФЗ;</w:t>
      </w:r>
    </w:p>
    <w:p w:rsidR="00FE6421" w:rsidRPr="004212B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4212BD">
          <w:rPr>
            <w:rFonts w:ascii="Times New Roman" w:hAnsi="Times New Roman" w:cs="Times New Roman"/>
            <w:sz w:val="28"/>
            <w:szCs w:val="28"/>
          </w:rPr>
          <w:t>пунктом 4 части 1 статьи 7</w:t>
        </w:r>
      </w:hyperlink>
      <w:r w:rsidRPr="004212BD">
        <w:rPr>
          <w:rFonts w:ascii="Times New Roman" w:hAnsi="Times New Roman" w:cs="Times New Roman"/>
          <w:sz w:val="28"/>
          <w:szCs w:val="28"/>
        </w:rPr>
        <w:t xml:space="preserve"> Федерального закона № 210-ФЗ;</w:t>
      </w:r>
    </w:p>
    <w:p w:rsidR="00FE6421" w:rsidRPr="004212B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4212BD">
          <w:rPr>
            <w:rFonts w:ascii="Times New Roman" w:hAnsi="Times New Roman" w:cs="Times New Roman"/>
            <w:sz w:val="28"/>
            <w:szCs w:val="28"/>
          </w:rPr>
          <w:t>пунктом 7.2 части 1 статьи 16</w:t>
        </w:r>
      </w:hyperlink>
      <w:r w:rsidRPr="004212B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4212B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2.7.3. При наступлении событий, являющихся основанием для предоставл</w:t>
      </w:r>
      <w:r w:rsidR="00096BFD">
        <w:rPr>
          <w:rFonts w:ascii="Times New Roman" w:hAnsi="Times New Roman" w:cs="Times New Roman"/>
          <w:sz w:val="28"/>
          <w:szCs w:val="28"/>
        </w:rPr>
        <w:t>ения государственной услуги, ОМСУ</w:t>
      </w:r>
      <w:r w:rsidRPr="004212BD">
        <w:rPr>
          <w:rFonts w:ascii="Times New Roman" w:hAnsi="Times New Roman" w:cs="Times New Roman"/>
          <w:sz w:val="28"/>
          <w:szCs w:val="28"/>
        </w:rPr>
        <w:t>, предоставляющий государственную услугу, вправе:</w:t>
      </w:r>
    </w:p>
    <w:p w:rsidR="00FE6421" w:rsidRPr="004212B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lastRenderedPageBreak/>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4212B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4212B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212B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DE0FBE" w:rsidRPr="004212B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212B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Pr="004212BD" w:rsidRDefault="00DE0FBE" w:rsidP="004C71B9">
      <w:pPr>
        <w:pStyle w:val="ConsPlusNormal"/>
        <w:ind w:firstLine="567"/>
        <w:jc w:val="both"/>
        <w:rPr>
          <w:rFonts w:ascii="Times New Roman" w:hAnsi="Times New Roman" w:cs="Times New Roman"/>
          <w:sz w:val="28"/>
          <w:szCs w:val="28"/>
        </w:rPr>
      </w:pPr>
      <w:r w:rsidRPr="004212BD">
        <w:rPr>
          <w:rFonts w:ascii="Times New Roman" w:hAnsi="Times New Roman" w:cs="Times New Roman"/>
          <w:sz w:val="28"/>
          <w:szCs w:val="28"/>
        </w:rPr>
        <w:t xml:space="preserve">2.10. </w:t>
      </w:r>
      <w:r w:rsidR="004C71B9" w:rsidRPr="004212BD">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4212B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212BD">
        <w:rPr>
          <w:rFonts w:ascii="Times New Roman" w:hAnsi="Times New Roman" w:cs="Times New Roman"/>
          <w:sz w:val="28"/>
          <w:szCs w:val="28"/>
        </w:rPr>
        <w:t>1)</w:t>
      </w:r>
      <w:r w:rsidR="00DE0FBE" w:rsidRPr="004212BD">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4212B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212BD">
        <w:rPr>
          <w:rFonts w:ascii="Times New Roman" w:hAnsi="Times New Roman" w:cs="Times New Roman"/>
          <w:sz w:val="28"/>
          <w:szCs w:val="28"/>
        </w:rPr>
        <w:t>2)</w:t>
      </w:r>
      <w:r w:rsidR="00DE0FBE" w:rsidRPr="004212BD">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212BD">
        <w:rPr>
          <w:rFonts w:ascii="Times New Roman" w:hAnsi="Times New Roman" w:cs="Times New Roman"/>
          <w:sz w:val="28"/>
          <w:szCs w:val="28"/>
        </w:rPr>
        <w:t>3)</w:t>
      </w:r>
      <w:r w:rsidR="00DE0FBE" w:rsidRPr="004212BD">
        <w:rPr>
          <w:rFonts w:ascii="Times New Roman" w:hAnsi="Times New Roman" w:cs="Times New Roman"/>
          <w:sz w:val="28"/>
          <w:szCs w:val="28"/>
        </w:rPr>
        <w:t xml:space="preserve"> обмениваемое жилое помещение признано в установленном п</w:t>
      </w:r>
      <w:r w:rsidR="00DE0FBE" w:rsidRPr="00DE0FBE">
        <w:rPr>
          <w:rFonts w:ascii="Times New Roman" w:hAnsi="Times New Roman" w:cs="Times New Roman"/>
          <w:sz w:val="28"/>
          <w:szCs w:val="28"/>
        </w:rPr>
        <w:t>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2"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 Требования к помещениям, в которых предоставляется муниципальная </w:t>
      </w:r>
      <w:r w:rsidRPr="00DE0FBE">
        <w:rPr>
          <w:rFonts w:ascii="Times New Roman" w:hAnsi="Times New Roman" w:cs="Times New Roman"/>
          <w:sz w:val="28"/>
          <w:szCs w:val="28"/>
        </w:rPr>
        <w:lastRenderedPageBreak/>
        <w:t>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w:t>
      </w:r>
      <w:r w:rsidR="000744E9">
        <w:rPr>
          <w:rFonts w:ascii="Times New Roman" w:hAnsi="Times New Roman" w:cs="Times New Roman"/>
          <w:sz w:val="28"/>
          <w:szCs w:val="28"/>
        </w:rPr>
        <w:t xml:space="preserve">целей </w:t>
      </w:r>
      <w:proofErr w:type="gramStart"/>
      <w:r w:rsidR="000744E9">
        <w:rPr>
          <w:rFonts w:ascii="Times New Roman" w:hAnsi="Times New Roman" w:cs="Times New Roman"/>
          <w:sz w:val="28"/>
          <w:szCs w:val="28"/>
        </w:rPr>
        <w:t xml:space="preserve">помещениях </w:t>
      </w:r>
      <w:r w:rsidRPr="00DE0FBE">
        <w:rPr>
          <w:rFonts w:ascii="Times New Roman" w:hAnsi="Times New Roman" w:cs="Times New Roman"/>
          <w:sz w:val="28"/>
          <w:szCs w:val="28"/>
        </w:rPr>
        <w:t xml:space="preserve"> МФЦ</w:t>
      </w:r>
      <w:proofErr w:type="gramEnd"/>
      <w:r w:rsidRPr="00DE0FBE">
        <w:rPr>
          <w:rFonts w:ascii="Times New Roman" w:hAnsi="Times New Roman" w:cs="Times New Roman"/>
          <w:sz w:val="28"/>
          <w:szCs w:val="28"/>
        </w:rPr>
        <w:t>.</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0744E9">
        <w:rPr>
          <w:rFonts w:ascii="Times New Roman" w:hAnsi="Times New Roman" w:cs="Times New Roman"/>
          <w:sz w:val="28"/>
          <w:szCs w:val="28"/>
        </w:rPr>
        <w:t>МФЦ</w:t>
      </w:r>
      <w:r w:rsidR="009B7577">
        <w:rPr>
          <w:rFonts w:ascii="Times New Roman" w:hAnsi="Times New Roman" w:cs="Times New Roman"/>
          <w:sz w:val="28"/>
          <w:szCs w:val="28"/>
        </w:rPr>
        <w:t>, а также информацию о режиме</w:t>
      </w:r>
      <w:bookmarkStart w:id="2" w:name="_GoBack"/>
      <w:bookmarkEnd w:id="2"/>
      <w:r w:rsidRPr="00DE0FBE">
        <w:rPr>
          <w:rFonts w:ascii="Times New Roman" w:hAnsi="Times New Roman" w:cs="Times New Roman"/>
          <w:sz w:val="28"/>
          <w:szCs w:val="28"/>
        </w:rPr>
        <w:t xml:space="preserve">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w:t>
      </w:r>
      <w:r w:rsidR="000744E9">
        <w:rPr>
          <w:rFonts w:ascii="Times New Roman" w:hAnsi="Times New Roman" w:cs="Times New Roman"/>
          <w:sz w:val="28"/>
          <w:szCs w:val="28"/>
        </w:rPr>
        <w:t xml:space="preserve">мости </w:t>
      </w:r>
      <w:r w:rsidRPr="00DE0FBE">
        <w:rPr>
          <w:rFonts w:ascii="Times New Roman" w:hAnsi="Times New Roman" w:cs="Times New Roman"/>
          <w:sz w:val="28"/>
          <w:szCs w:val="28"/>
        </w:rPr>
        <w:t>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rFonts w:ascii="Times New Roman" w:hAnsi="Times New Roman" w:cs="Times New Roman"/>
          <w:sz w:val="28"/>
          <w:szCs w:val="28"/>
        </w:rPr>
        <w:t>сурдопереводчика</w:t>
      </w:r>
      <w:proofErr w:type="spellEnd"/>
      <w:r w:rsidRPr="00DE0FBE">
        <w:rPr>
          <w:rFonts w:ascii="Times New Roman" w:hAnsi="Times New Roman" w:cs="Times New Roman"/>
          <w:sz w:val="28"/>
          <w:szCs w:val="28"/>
        </w:rPr>
        <w:t xml:space="preserve"> и </w:t>
      </w:r>
      <w:proofErr w:type="spellStart"/>
      <w:r w:rsidRPr="00DE0FBE">
        <w:rPr>
          <w:rFonts w:ascii="Times New Roman" w:hAnsi="Times New Roman" w:cs="Times New Roman"/>
          <w:sz w:val="28"/>
          <w:szCs w:val="28"/>
        </w:rPr>
        <w:t>тифлосурдопереводчика</w:t>
      </w:r>
      <w:proofErr w:type="spellEnd"/>
      <w:r w:rsidRPr="00DE0FBE">
        <w:rPr>
          <w:rFonts w:ascii="Times New Roman" w:hAnsi="Times New Roman" w:cs="Times New Roman"/>
          <w:sz w:val="28"/>
          <w:szCs w:val="28"/>
        </w:rPr>
        <w:t>.</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DE0FBE">
        <w:rPr>
          <w:rFonts w:ascii="Times New Roman" w:hAnsi="Times New Roman" w:cs="Times New Roman"/>
          <w:sz w:val="28"/>
          <w:szCs w:val="28"/>
        </w:rPr>
        <w:lastRenderedPageBreak/>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lastRenderedPageBreak/>
        <w:t>- 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AF228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2284">
        <w:rPr>
          <w:rFonts w:ascii="Times New Roman" w:hAnsi="Times New Roman" w:cs="Times New Roman"/>
          <w:b/>
          <w:sz w:val="28"/>
          <w:szCs w:val="28"/>
        </w:rPr>
        <w:t>3. Состав, последовательность и сроки выполнения</w:t>
      </w:r>
    </w:p>
    <w:p w:rsidR="00DE0FBE" w:rsidRPr="00AF228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2284">
        <w:rPr>
          <w:rFonts w:ascii="Times New Roman" w:hAnsi="Times New Roman" w:cs="Times New Roman"/>
          <w:b/>
          <w:sz w:val="28"/>
          <w:szCs w:val="28"/>
        </w:rPr>
        <w:t>административных процедур, требования к порядку их</w:t>
      </w:r>
    </w:p>
    <w:p w:rsidR="00DE0FBE" w:rsidRPr="00AF228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2284">
        <w:rPr>
          <w:rFonts w:ascii="Times New Roman" w:hAnsi="Times New Roman" w:cs="Times New Roman"/>
          <w:b/>
          <w:sz w:val="28"/>
          <w:szCs w:val="28"/>
        </w:rPr>
        <w:t>выполнения, в том числе особенности выполнения</w:t>
      </w:r>
    </w:p>
    <w:p w:rsidR="00DE0FBE" w:rsidRPr="00AF228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2284">
        <w:rPr>
          <w:rFonts w:ascii="Times New Roman" w:hAnsi="Times New Roman" w:cs="Times New Roman"/>
          <w:b/>
          <w:sz w:val="28"/>
          <w:szCs w:val="28"/>
        </w:rPr>
        <w:t>административных процедур в электронной форме, а также</w:t>
      </w:r>
    </w:p>
    <w:p w:rsidR="00DE0FBE" w:rsidRPr="00AF228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2284">
        <w:rPr>
          <w:rFonts w:ascii="Times New Roman" w:hAnsi="Times New Roman" w:cs="Times New Roman"/>
          <w:b/>
          <w:sz w:val="28"/>
          <w:szCs w:val="28"/>
        </w:rPr>
        <w:t>особенности выполнения административных процедур</w:t>
      </w:r>
    </w:p>
    <w:p w:rsidR="00DE0FBE" w:rsidRPr="00AF2284"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AF2284">
        <w:rPr>
          <w:rFonts w:ascii="Times New Roman" w:hAnsi="Times New Roman" w:cs="Times New Roman"/>
          <w:b/>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4212BD" w:rsidRDefault="00F35F9C" w:rsidP="00F72FF9">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3.1.1.1.</w:t>
      </w:r>
      <w:r w:rsidR="00F72FF9" w:rsidRPr="004212BD">
        <w:rPr>
          <w:rFonts w:ascii="Times New Roman" w:hAnsi="Times New Roman" w:cs="Times New Roman"/>
          <w:sz w:val="28"/>
          <w:szCs w:val="28"/>
        </w:rPr>
        <w:t xml:space="preserve"> </w:t>
      </w:r>
      <w:r w:rsidR="00F72FF9" w:rsidRPr="004212B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4212BD">
        <w:rPr>
          <w:rFonts w:ascii="Times New Roman" w:hAnsi="Times New Roman" w:cs="Times New Roman"/>
          <w:sz w:val="28"/>
          <w:szCs w:val="28"/>
        </w:rPr>
        <w:t>2 (двух)</w:t>
      </w:r>
      <w:r w:rsidR="00F72FF9" w:rsidRPr="004212BD">
        <w:rPr>
          <w:rFonts w:ascii="Times New Roman" w:hAnsi="Times New Roman" w:cs="Times New Roman"/>
          <w:sz w:val="28"/>
          <w:szCs w:val="28"/>
        </w:rPr>
        <w:t xml:space="preserve"> рабоч</w:t>
      </w:r>
      <w:r w:rsidR="00226422" w:rsidRPr="004212BD">
        <w:rPr>
          <w:rFonts w:ascii="Times New Roman" w:hAnsi="Times New Roman" w:cs="Times New Roman"/>
          <w:sz w:val="28"/>
          <w:szCs w:val="28"/>
        </w:rPr>
        <w:t>их</w:t>
      </w:r>
      <w:r w:rsidR="00F72FF9" w:rsidRPr="004212BD">
        <w:rPr>
          <w:rFonts w:ascii="Times New Roman" w:hAnsi="Times New Roman" w:cs="Times New Roman"/>
          <w:sz w:val="28"/>
          <w:szCs w:val="28"/>
        </w:rPr>
        <w:t xml:space="preserve"> дн</w:t>
      </w:r>
      <w:r w:rsidR="00226422" w:rsidRPr="004212BD">
        <w:rPr>
          <w:rFonts w:ascii="Times New Roman" w:hAnsi="Times New Roman" w:cs="Times New Roman"/>
          <w:sz w:val="28"/>
          <w:szCs w:val="28"/>
        </w:rPr>
        <w:t>ей</w:t>
      </w:r>
      <w:r w:rsidR="00F72FF9" w:rsidRPr="004212BD">
        <w:rPr>
          <w:rFonts w:ascii="Times New Roman" w:hAnsi="Times New Roman" w:cs="Times New Roman"/>
          <w:sz w:val="28"/>
          <w:szCs w:val="28"/>
        </w:rPr>
        <w:t>.</w:t>
      </w:r>
    </w:p>
    <w:p w:rsidR="00F72FF9" w:rsidRPr="004212BD" w:rsidRDefault="00F35F9C" w:rsidP="00F72FF9">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3.1.1.2.</w:t>
      </w:r>
      <w:r w:rsidR="00F72FF9" w:rsidRPr="004212BD">
        <w:rPr>
          <w:rFonts w:ascii="Times New Roman" w:hAnsi="Times New Roman" w:cs="Times New Roman"/>
          <w:sz w:val="28"/>
          <w:szCs w:val="28"/>
        </w:rPr>
        <w:t xml:space="preserve"> </w:t>
      </w:r>
      <w:r w:rsidR="00F72FF9" w:rsidRPr="004212BD">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226422" w:rsidRPr="004212BD">
        <w:rPr>
          <w:rFonts w:ascii="Times New Roman" w:hAnsi="Times New Roman" w:cs="Times New Roman"/>
          <w:sz w:val="28"/>
          <w:szCs w:val="28"/>
        </w:rPr>
        <w:t>3 (трех)</w:t>
      </w:r>
      <w:r w:rsidR="00AB05A5" w:rsidRPr="004212BD">
        <w:rPr>
          <w:rFonts w:ascii="Times New Roman" w:hAnsi="Times New Roman" w:cs="Times New Roman"/>
          <w:sz w:val="28"/>
          <w:szCs w:val="28"/>
        </w:rPr>
        <w:t xml:space="preserve"> </w:t>
      </w:r>
      <w:r w:rsidR="00F72FF9" w:rsidRPr="004212BD">
        <w:rPr>
          <w:rFonts w:ascii="Times New Roman" w:hAnsi="Times New Roman" w:cs="Times New Roman"/>
          <w:sz w:val="28"/>
          <w:szCs w:val="28"/>
        </w:rPr>
        <w:t>рабочих дней.</w:t>
      </w:r>
    </w:p>
    <w:p w:rsidR="00226422" w:rsidRPr="004212BD" w:rsidRDefault="00226422" w:rsidP="00F72FF9">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4212BD"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3.1.1.</w:t>
      </w:r>
      <w:r w:rsidR="005B10B5" w:rsidRPr="004212BD">
        <w:rPr>
          <w:rFonts w:ascii="Times New Roman" w:hAnsi="Times New Roman" w:cs="Times New Roman"/>
          <w:sz w:val="28"/>
          <w:szCs w:val="28"/>
        </w:rPr>
        <w:t>4</w:t>
      </w:r>
      <w:r w:rsidRPr="004212BD">
        <w:rPr>
          <w:rFonts w:ascii="Times New Roman" w:hAnsi="Times New Roman" w:cs="Times New Roman"/>
          <w:sz w:val="28"/>
          <w:szCs w:val="28"/>
        </w:rPr>
        <w:t xml:space="preserve">. </w:t>
      </w:r>
      <w:r w:rsidR="00226422" w:rsidRPr="004212BD">
        <w:rPr>
          <w:rFonts w:ascii="Times New Roman" w:hAnsi="Times New Roman" w:cs="Times New Roman"/>
          <w:sz w:val="28"/>
          <w:szCs w:val="28"/>
        </w:rPr>
        <w:t>Р</w:t>
      </w:r>
      <w:r w:rsidR="00DF0D74" w:rsidRPr="004212BD">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w:t>
      </w:r>
      <w:r w:rsidR="0090630B">
        <w:rPr>
          <w:rFonts w:ascii="Times New Roman" w:hAnsi="Times New Roman" w:cs="Times New Roman"/>
          <w:sz w:val="28"/>
          <w:szCs w:val="28"/>
        </w:rPr>
        <w:t>жилищной комиссии</w:t>
      </w:r>
      <w:r w:rsidR="00DF0D74" w:rsidRPr="004212BD">
        <w:rPr>
          <w:rFonts w:ascii="Times New Roman" w:hAnsi="Times New Roman" w:cs="Times New Roman"/>
          <w:sz w:val="28"/>
          <w:szCs w:val="28"/>
        </w:rPr>
        <w:t xml:space="preserve"> администрации </w:t>
      </w:r>
      <w:r w:rsidR="00F15AFD">
        <w:rPr>
          <w:rFonts w:ascii="Times New Roman" w:hAnsi="Times New Roman" w:cs="Times New Roman"/>
          <w:sz w:val="28"/>
          <w:szCs w:val="28"/>
        </w:rPr>
        <w:t>Никольского городского поселения Тосненского района Ленинградской области</w:t>
      </w:r>
      <w:r w:rsidR="003D5483">
        <w:rPr>
          <w:rFonts w:ascii="Times New Roman" w:hAnsi="Times New Roman" w:cs="Times New Roman"/>
          <w:sz w:val="28"/>
          <w:szCs w:val="28"/>
        </w:rPr>
        <w:t xml:space="preserve"> </w:t>
      </w:r>
      <w:r w:rsidR="00226422" w:rsidRPr="004212BD">
        <w:rPr>
          <w:rFonts w:ascii="Times New Roman" w:hAnsi="Times New Roman" w:cs="Times New Roman"/>
          <w:sz w:val="28"/>
          <w:szCs w:val="28"/>
        </w:rPr>
        <w:t xml:space="preserve"> – не более 7 (семи) рабочих дней</w:t>
      </w:r>
      <w:r w:rsidR="00DF0D74" w:rsidRPr="004212BD">
        <w:rPr>
          <w:rFonts w:ascii="Times New Roman" w:hAnsi="Times New Roman" w:cs="Times New Roman"/>
          <w:sz w:val="28"/>
          <w:szCs w:val="28"/>
        </w:rPr>
        <w:t>;</w:t>
      </w:r>
    </w:p>
    <w:p w:rsidR="00DF0D74" w:rsidRPr="003D5483" w:rsidRDefault="00F35F9C" w:rsidP="00DF0D74">
      <w:pPr>
        <w:pStyle w:val="ConsPlusNormal"/>
        <w:ind w:firstLine="709"/>
        <w:jc w:val="both"/>
        <w:rPr>
          <w:rFonts w:ascii="Times New Roman" w:hAnsi="Times New Roman" w:cs="Times New Roman"/>
          <w:sz w:val="28"/>
          <w:szCs w:val="28"/>
        </w:rPr>
      </w:pPr>
      <w:r w:rsidRPr="003D5483">
        <w:rPr>
          <w:rFonts w:ascii="Times New Roman" w:hAnsi="Times New Roman" w:cs="Times New Roman"/>
          <w:sz w:val="28"/>
          <w:szCs w:val="28"/>
        </w:rPr>
        <w:t>3.1.1.</w:t>
      </w:r>
      <w:r w:rsidR="005B10B5" w:rsidRPr="003D5483">
        <w:rPr>
          <w:rFonts w:ascii="Times New Roman" w:hAnsi="Times New Roman" w:cs="Times New Roman"/>
          <w:sz w:val="28"/>
          <w:szCs w:val="28"/>
        </w:rPr>
        <w:t>5</w:t>
      </w:r>
      <w:r w:rsidRPr="003D5483">
        <w:rPr>
          <w:rFonts w:ascii="Times New Roman" w:hAnsi="Times New Roman" w:cs="Times New Roman"/>
          <w:sz w:val="28"/>
          <w:szCs w:val="28"/>
        </w:rPr>
        <w:t>.</w:t>
      </w:r>
      <w:r w:rsidR="00DF0D74" w:rsidRPr="003D5483">
        <w:rPr>
          <w:rFonts w:ascii="Times New Roman" w:hAnsi="Times New Roman" w:cs="Times New Roman"/>
          <w:sz w:val="28"/>
          <w:szCs w:val="28"/>
        </w:rPr>
        <w:t xml:space="preserve"> </w:t>
      </w:r>
      <w:r w:rsidR="00637282" w:rsidRPr="003D5483">
        <w:rPr>
          <w:rFonts w:ascii="Times New Roman" w:hAnsi="Times New Roman" w:cs="Times New Roman"/>
          <w:sz w:val="28"/>
          <w:szCs w:val="28"/>
        </w:rPr>
        <w:t>Р</w:t>
      </w:r>
      <w:r w:rsidR="00DF0D74" w:rsidRPr="003D5483">
        <w:rPr>
          <w:rFonts w:ascii="Times New Roman" w:hAnsi="Times New Roman" w:cs="Times New Roman"/>
          <w:sz w:val="28"/>
          <w:szCs w:val="28"/>
        </w:rPr>
        <w:t>азраб</w:t>
      </w:r>
      <w:r w:rsidR="00637282" w:rsidRPr="003D5483">
        <w:rPr>
          <w:rFonts w:ascii="Times New Roman" w:hAnsi="Times New Roman" w:cs="Times New Roman"/>
          <w:sz w:val="28"/>
          <w:szCs w:val="28"/>
        </w:rPr>
        <w:t>отка</w:t>
      </w:r>
      <w:r w:rsidR="00DF0D74" w:rsidRPr="003D5483">
        <w:rPr>
          <w:rFonts w:ascii="Times New Roman" w:hAnsi="Times New Roman" w:cs="Times New Roman"/>
          <w:sz w:val="28"/>
          <w:szCs w:val="28"/>
        </w:rPr>
        <w:t xml:space="preserve"> проект</w:t>
      </w:r>
      <w:r w:rsidR="00637282" w:rsidRPr="003D5483">
        <w:rPr>
          <w:rFonts w:ascii="Times New Roman" w:hAnsi="Times New Roman" w:cs="Times New Roman"/>
          <w:sz w:val="28"/>
          <w:szCs w:val="28"/>
        </w:rPr>
        <w:t>а</w:t>
      </w:r>
      <w:r w:rsidR="00DF0D74" w:rsidRPr="003D5483">
        <w:rPr>
          <w:rFonts w:ascii="Times New Roman" w:hAnsi="Times New Roman" w:cs="Times New Roman"/>
          <w:sz w:val="28"/>
          <w:szCs w:val="28"/>
        </w:rPr>
        <w:t xml:space="preserve"> </w:t>
      </w:r>
      <w:r w:rsidR="00F15AFD" w:rsidRPr="003D5483">
        <w:rPr>
          <w:rFonts w:ascii="Times New Roman" w:hAnsi="Times New Roman" w:cs="Times New Roman"/>
          <w:sz w:val="28"/>
          <w:szCs w:val="28"/>
        </w:rPr>
        <w:t>правового акта Администрации</w:t>
      </w:r>
      <w:r w:rsidR="00DF0D74" w:rsidRPr="003D548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w:t>
      </w:r>
      <w:r w:rsidR="00F15AFD" w:rsidRPr="003D5483">
        <w:rPr>
          <w:rFonts w:ascii="Times New Roman" w:hAnsi="Times New Roman" w:cs="Times New Roman"/>
          <w:sz w:val="28"/>
          <w:szCs w:val="28"/>
        </w:rPr>
        <w:t>информационного письма</w:t>
      </w:r>
      <w:r w:rsidR="00DF0D74" w:rsidRPr="003D5483">
        <w:rPr>
          <w:rFonts w:ascii="Times New Roman" w:hAnsi="Times New Roman" w:cs="Times New Roman"/>
          <w:sz w:val="28"/>
          <w:szCs w:val="28"/>
        </w:rPr>
        <w:t xml:space="preserve"> </w:t>
      </w:r>
      <w:r w:rsidR="00F15AFD" w:rsidRPr="003D5483">
        <w:rPr>
          <w:rFonts w:ascii="Times New Roman" w:hAnsi="Times New Roman" w:cs="Times New Roman"/>
          <w:sz w:val="28"/>
          <w:szCs w:val="28"/>
        </w:rPr>
        <w:t>Администрации</w:t>
      </w:r>
      <w:r w:rsidR="00DF0D74" w:rsidRPr="003D5483">
        <w:rPr>
          <w:rFonts w:ascii="Times New Roman" w:hAnsi="Times New Roman" w:cs="Times New Roman"/>
          <w:sz w:val="28"/>
          <w:szCs w:val="28"/>
        </w:rPr>
        <w:t xml:space="preserve"> об отказе в даче согласия на обмен жилыми</w:t>
      </w:r>
      <w:r w:rsidR="00637282" w:rsidRPr="003D5483">
        <w:rPr>
          <w:rFonts w:ascii="Times New Roman" w:hAnsi="Times New Roman" w:cs="Times New Roman"/>
          <w:sz w:val="28"/>
          <w:szCs w:val="28"/>
        </w:rPr>
        <w:t xml:space="preserve"> помещениями – не более 2 (двух) рабочих дней;</w:t>
      </w:r>
    </w:p>
    <w:p w:rsidR="00F72FF9" w:rsidRPr="003D5483" w:rsidRDefault="00F35F9C" w:rsidP="00F72FF9">
      <w:pPr>
        <w:pStyle w:val="ConsPlusNormal"/>
        <w:ind w:firstLine="709"/>
        <w:jc w:val="both"/>
        <w:rPr>
          <w:rFonts w:ascii="Times New Roman" w:hAnsi="Times New Roman" w:cs="Times New Roman"/>
          <w:strike/>
          <w:sz w:val="28"/>
          <w:szCs w:val="28"/>
        </w:rPr>
      </w:pPr>
      <w:r w:rsidRPr="003D5483">
        <w:rPr>
          <w:rFonts w:ascii="Times New Roman" w:hAnsi="Times New Roman" w:cs="Times New Roman"/>
          <w:sz w:val="28"/>
          <w:szCs w:val="28"/>
        </w:rPr>
        <w:t>3.1.1.</w:t>
      </w:r>
      <w:r w:rsidR="005B10B5" w:rsidRPr="003D5483">
        <w:rPr>
          <w:rFonts w:ascii="Times New Roman" w:hAnsi="Times New Roman" w:cs="Times New Roman"/>
          <w:sz w:val="28"/>
          <w:szCs w:val="28"/>
        </w:rPr>
        <w:t>6</w:t>
      </w:r>
      <w:r w:rsidRPr="003D5483">
        <w:rPr>
          <w:rFonts w:ascii="Times New Roman" w:hAnsi="Times New Roman" w:cs="Times New Roman"/>
          <w:sz w:val="28"/>
          <w:szCs w:val="28"/>
        </w:rPr>
        <w:t xml:space="preserve">. </w:t>
      </w:r>
      <w:r w:rsidR="00C2175B">
        <w:rPr>
          <w:rFonts w:ascii="Times New Roman" w:hAnsi="Times New Roman" w:cs="Times New Roman"/>
          <w:sz w:val="28"/>
          <w:szCs w:val="28"/>
        </w:rPr>
        <w:t>Направление</w:t>
      </w:r>
      <w:r w:rsidR="00F72FF9" w:rsidRPr="003D5483">
        <w:rPr>
          <w:rFonts w:ascii="Times New Roman" w:hAnsi="Times New Roman" w:cs="Times New Roman"/>
          <w:sz w:val="28"/>
          <w:szCs w:val="28"/>
        </w:rPr>
        <w:t xml:space="preserve"> результата</w:t>
      </w:r>
      <w:r w:rsidR="00F72FF9" w:rsidRPr="003D5483">
        <w:t xml:space="preserve"> </w:t>
      </w:r>
      <w:r w:rsidR="00F72FF9" w:rsidRPr="003D5483">
        <w:rPr>
          <w:rFonts w:ascii="Times New Roman" w:hAnsi="Times New Roman" w:cs="Times New Roman"/>
          <w:sz w:val="28"/>
          <w:szCs w:val="28"/>
        </w:rPr>
        <w:t>предоставления муниципальной услуги - не более</w:t>
      </w:r>
      <w:r w:rsidR="00637282" w:rsidRPr="003D5483">
        <w:rPr>
          <w:rFonts w:ascii="Times New Roman" w:hAnsi="Times New Roman" w:cs="Times New Roman"/>
          <w:sz w:val="28"/>
          <w:szCs w:val="28"/>
        </w:rPr>
        <w:t xml:space="preserve"> 3 (трех)</w:t>
      </w:r>
      <w:r w:rsidR="00F72FF9" w:rsidRPr="003D5483">
        <w:rPr>
          <w:rFonts w:ascii="Times New Roman" w:hAnsi="Times New Roman" w:cs="Times New Roman"/>
          <w:sz w:val="28"/>
          <w:szCs w:val="28"/>
        </w:rPr>
        <w:t xml:space="preserve"> рабоч</w:t>
      </w:r>
      <w:r w:rsidR="00637282" w:rsidRPr="003D5483">
        <w:rPr>
          <w:rFonts w:ascii="Times New Roman" w:hAnsi="Times New Roman" w:cs="Times New Roman"/>
          <w:sz w:val="28"/>
          <w:szCs w:val="28"/>
        </w:rPr>
        <w:t>их</w:t>
      </w:r>
      <w:r w:rsidR="00F72FF9" w:rsidRPr="003D5483">
        <w:rPr>
          <w:rFonts w:ascii="Times New Roman" w:hAnsi="Times New Roman" w:cs="Times New Roman"/>
          <w:sz w:val="28"/>
          <w:szCs w:val="28"/>
        </w:rPr>
        <w:t xml:space="preserve"> дня.</w:t>
      </w:r>
    </w:p>
    <w:p w:rsidR="00DF0D74" w:rsidRPr="003D5483" w:rsidRDefault="00DF0D74" w:rsidP="00DF0D74">
      <w:pPr>
        <w:pStyle w:val="ConsPlusNormal"/>
        <w:ind w:firstLine="709"/>
        <w:jc w:val="both"/>
        <w:rPr>
          <w:rFonts w:ascii="Times New Roman" w:hAnsi="Times New Roman" w:cs="Times New Roman"/>
          <w:sz w:val="28"/>
          <w:szCs w:val="28"/>
        </w:rPr>
      </w:pPr>
      <w:r w:rsidRPr="003D5483">
        <w:rPr>
          <w:rFonts w:ascii="Times New Roman" w:hAnsi="Times New Roman" w:cs="Times New Roman"/>
          <w:sz w:val="28"/>
          <w:szCs w:val="28"/>
        </w:rPr>
        <w:t>3</w:t>
      </w:r>
      <w:r w:rsidR="008C0CAD" w:rsidRPr="003D5483">
        <w:rPr>
          <w:rFonts w:ascii="Times New Roman" w:hAnsi="Times New Roman" w:cs="Times New Roman"/>
          <w:sz w:val="28"/>
          <w:szCs w:val="28"/>
        </w:rPr>
        <w:t>.1</w:t>
      </w:r>
      <w:r w:rsidRPr="003D5483">
        <w:rPr>
          <w:rFonts w:ascii="Times New Roman" w:hAnsi="Times New Roman" w:cs="Times New Roman"/>
          <w:sz w:val="28"/>
          <w:szCs w:val="28"/>
        </w:rPr>
        <w:t>.</w:t>
      </w:r>
      <w:r w:rsidR="008C0CAD" w:rsidRPr="003D5483">
        <w:rPr>
          <w:rFonts w:ascii="Times New Roman" w:hAnsi="Times New Roman" w:cs="Times New Roman"/>
          <w:sz w:val="28"/>
          <w:szCs w:val="28"/>
        </w:rPr>
        <w:t>2</w:t>
      </w:r>
      <w:r w:rsidRPr="003D5483">
        <w:rPr>
          <w:rFonts w:ascii="Times New Roman" w:hAnsi="Times New Roman" w:cs="Times New Roman"/>
          <w:sz w:val="28"/>
          <w:szCs w:val="28"/>
        </w:rPr>
        <w:t xml:space="preserve">. Прием и регистрация заявления и документов о предоставлении </w:t>
      </w:r>
      <w:r w:rsidRPr="003D5483">
        <w:rPr>
          <w:rFonts w:ascii="Times New Roman" w:hAnsi="Times New Roman" w:cs="Times New Roman"/>
          <w:sz w:val="28"/>
          <w:szCs w:val="28"/>
        </w:rPr>
        <w:lastRenderedPageBreak/>
        <w:t>муниципальной услуги.</w:t>
      </w:r>
    </w:p>
    <w:p w:rsidR="00DF0D74" w:rsidRPr="003D5483" w:rsidRDefault="008C0CAD" w:rsidP="00DF0D74">
      <w:pPr>
        <w:pStyle w:val="ConsPlusNormal"/>
        <w:ind w:firstLine="709"/>
        <w:jc w:val="both"/>
        <w:rPr>
          <w:rFonts w:ascii="Times New Roman" w:hAnsi="Times New Roman" w:cs="Times New Roman"/>
          <w:sz w:val="28"/>
          <w:szCs w:val="28"/>
        </w:rPr>
      </w:pPr>
      <w:r w:rsidRPr="003D5483">
        <w:rPr>
          <w:rFonts w:ascii="Times New Roman" w:hAnsi="Times New Roman" w:cs="Times New Roman"/>
          <w:sz w:val="28"/>
          <w:szCs w:val="28"/>
        </w:rPr>
        <w:t xml:space="preserve">3.1.2.1. </w:t>
      </w:r>
      <w:r w:rsidR="00DF0D74" w:rsidRPr="003D5483">
        <w:rPr>
          <w:rFonts w:ascii="Times New Roman" w:hAnsi="Times New Roman" w:cs="Times New Roman"/>
          <w:sz w:val="28"/>
          <w:szCs w:val="28"/>
        </w:rPr>
        <w:t xml:space="preserve">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w:t>
      </w:r>
      <w:r w:rsidR="0090630B" w:rsidRPr="003D5483">
        <w:rPr>
          <w:rFonts w:ascii="Times New Roman" w:hAnsi="Times New Roman" w:cs="Times New Roman"/>
          <w:sz w:val="28"/>
          <w:szCs w:val="28"/>
        </w:rPr>
        <w:t>Администрацию</w:t>
      </w:r>
      <w:r w:rsidR="00DF0D74" w:rsidRPr="003D5483">
        <w:rPr>
          <w:rFonts w:ascii="Times New Roman" w:hAnsi="Times New Roman" w:cs="Times New Roman"/>
          <w:sz w:val="28"/>
          <w:szCs w:val="28"/>
        </w:rPr>
        <w:t xml:space="preserve"> с заявлением и прилагаемыми документами.</w:t>
      </w:r>
    </w:p>
    <w:p w:rsidR="00DF0D74" w:rsidRPr="003D5483" w:rsidRDefault="008C0CAD" w:rsidP="0090630B">
      <w:pPr>
        <w:pStyle w:val="ConsPlusNormal"/>
        <w:ind w:firstLine="709"/>
        <w:jc w:val="both"/>
        <w:rPr>
          <w:rFonts w:ascii="Times New Roman" w:hAnsi="Times New Roman" w:cs="Times New Roman"/>
          <w:sz w:val="28"/>
          <w:szCs w:val="28"/>
        </w:rPr>
      </w:pPr>
      <w:r w:rsidRPr="003D5483">
        <w:rPr>
          <w:rFonts w:ascii="Times New Roman" w:hAnsi="Times New Roman" w:cs="Times New Roman"/>
          <w:sz w:val="28"/>
          <w:szCs w:val="28"/>
        </w:rPr>
        <w:t xml:space="preserve">3.1.2.2. </w:t>
      </w:r>
      <w:r w:rsidR="00DF0D74" w:rsidRPr="003D5483">
        <w:rPr>
          <w:rFonts w:ascii="Times New Roman" w:hAnsi="Times New Roman" w:cs="Times New Roman"/>
          <w:sz w:val="28"/>
          <w:szCs w:val="28"/>
        </w:rPr>
        <w:t xml:space="preserve">Прием заявления и прилагаемых документов </w:t>
      </w:r>
      <w:r w:rsidR="00C2175B">
        <w:rPr>
          <w:rFonts w:ascii="Times New Roman" w:hAnsi="Times New Roman" w:cs="Times New Roman"/>
          <w:sz w:val="28"/>
          <w:szCs w:val="28"/>
        </w:rPr>
        <w:t>осуществляет</w:t>
      </w:r>
      <w:r w:rsidR="00DF0D74" w:rsidRPr="003D5483">
        <w:rPr>
          <w:rFonts w:ascii="Times New Roman" w:hAnsi="Times New Roman" w:cs="Times New Roman"/>
          <w:sz w:val="28"/>
          <w:szCs w:val="28"/>
        </w:rPr>
        <w:t xml:space="preserve"> </w:t>
      </w:r>
      <w:r w:rsidR="0090630B" w:rsidRPr="003D5483">
        <w:rPr>
          <w:rFonts w:ascii="Times New Roman" w:hAnsi="Times New Roman" w:cs="Times New Roman"/>
          <w:sz w:val="28"/>
          <w:szCs w:val="28"/>
        </w:rPr>
        <w:t>работник Администрации,</w:t>
      </w:r>
      <w:r w:rsidR="0090630B" w:rsidRPr="003D5483">
        <w:t xml:space="preserve"> </w:t>
      </w:r>
      <w:r w:rsidR="0090630B" w:rsidRPr="003D5483">
        <w:rPr>
          <w:rFonts w:ascii="Times New Roman" w:hAnsi="Times New Roman" w:cs="Times New Roman"/>
          <w:sz w:val="28"/>
          <w:szCs w:val="28"/>
        </w:rPr>
        <w:t>ответственный за обработку входящих документов</w:t>
      </w:r>
      <w:r w:rsidR="00DF0D74" w:rsidRPr="003D5483">
        <w:rPr>
          <w:rFonts w:ascii="Times New Roman" w:hAnsi="Times New Roman" w:cs="Times New Roman"/>
          <w:sz w:val="28"/>
          <w:szCs w:val="28"/>
        </w:rPr>
        <w:t>,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4212BD" w:rsidRDefault="008C0CAD" w:rsidP="00DF0D74">
      <w:pPr>
        <w:pStyle w:val="ConsPlusNormal"/>
        <w:ind w:firstLine="709"/>
        <w:jc w:val="both"/>
        <w:rPr>
          <w:rFonts w:ascii="Times New Roman" w:hAnsi="Times New Roman" w:cs="Times New Roman"/>
          <w:sz w:val="28"/>
          <w:szCs w:val="28"/>
        </w:rPr>
      </w:pPr>
      <w:r w:rsidRPr="003D5483">
        <w:rPr>
          <w:rFonts w:ascii="Times New Roman" w:hAnsi="Times New Roman" w:cs="Times New Roman"/>
          <w:sz w:val="28"/>
          <w:szCs w:val="28"/>
        </w:rPr>
        <w:t xml:space="preserve">3.1.2.3. </w:t>
      </w:r>
      <w:r w:rsidR="0090630B" w:rsidRPr="003D5483">
        <w:rPr>
          <w:rFonts w:ascii="Times New Roman" w:hAnsi="Times New Roman" w:cs="Times New Roman"/>
          <w:sz w:val="28"/>
          <w:szCs w:val="28"/>
        </w:rPr>
        <w:t>Работник Администрации</w:t>
      </w:r>
      <w:r w:rsidR="00DF0D74" w:rsidRPr="003D5483">
        <w:rPr>
          <w:rFonts w:ascii="Times New Roman" w:hAnsi="Times New Roman" w:cs="Times New Roman"/>
          <w:sz w:val="28"/>
          <w:szCs w:val="28"/>
        </w:rPr>
        <w:t>, осуществляющий</w:t>
      </w:r>
      <w:r w:rsidR="00DF0D74" w:rsidRPr="004212BD">
        <w:rPr>
          <w:rFonts w:ascii="Times New Roman" w:hAnsi="Times New Roman" w:cs="Times New Roman"/>
          <w:sz w:val="28"/>
          <w:szCs w:val="28"/>
        </w:rPr>
        <w:t xml:space="preserve">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4212BD" w:rsidRDefault="008C0CAD" w:rsidP="00DF0D74">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 xml:space="preserve">3.1.2.4. </w:t>
      </w:r>
      <w:r w:rsidR="00DF0D74" w:rsidRPr="004212BD">
        <w:rPr>
          <w:rFonts w:ascii="Times New Roman" w:hAnsi="Times New Roman" w:cs="Times New Roman"/>
          <w:sz w:val="28"/>
          <w:szCs w:val="28"/>
        </w:rPr>
        <w:t>При наличии оснований, предусмотренных пунктом 2.7</w:t>
      </w:r>
      <w:r w:rsidR="00DF0D74" w:rsidRPr="004212BD">
        <w:rPr>
          <w:rFonts w:ascii="Times New Roman" w:hAnsi="Times New Roman" w:cs="Times New Roman"/>
          <w:color w:val="FF0000"/>
          <w:sz w:val="28"/>
          <w:szCs w:val="28"/>
        </w:rPr>
        <w:t xml:space="preserve"> </w:t>
      </w:r>
      <w:r w:rsidR="00DF0D74" w:rsidRPr="004212BD">
        <w:rPr>
          <w:rFonts w:ascii="Times New Roman" w:hAnsi="Times New Roman" w:cs="Times New Roman"/>
          <w:sz w:val="28"/>
          <w:szCs w:val="28"/>
        </w:rPr>
        <w:t xml:space="preserve">настоящего административного регламента, </w:t>
      </w:r>
      <w:r w:rsidR="0090630B">
        <w:rPr>
          <w:rFonts w:ascii="Times New Roman" w:hAnsi="Times New Roman" w:cs="Times New Roman"/>
          <w:sz w:val="28"/>
          <w:szCs w:val="28"/>
        </w:rPr>
        <w:t>работник Администрации</w:t>
      </w:r>
      <w:r w:rsidR="00DF0D74" w:rsidRPr="004212BD">
        <w:rPr>
          <w:rFonts w:ascii="Times New Roman" w:hAnsi="Times New Roman" w:cs="Times New Roman"/>
          <w:sz w:val="28"/>
          <w:szCs w:val="28"/>
        </w:rPr>
        <w:t>,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 xml:space="preserve">3.1.2.5. </w:t>
      </w:r>
      <w:r w:rsidR="00DF0D74" w:rsidRPr="004212BD">
        <w:rPr>
          <w:rFonts w:ascii="Times New Roman" w:hAnsi="Times New Roman" w:cs="Times New Roman"/>
          <w:sz w:val="28"/>
          <w:szCs w:val="28"/>
        </w:rPr>
        <w:t>Зарегистрированное заявление передается на</w:t>
      </w:r>
      <w:r w:rsidR="00DF0D74" w:rsidRPr="00DF0D74">
        <w:rPr>
          <w:rFonts w:ascii="Times New Roman" w:hAnsi="Times New Roman" w:cs="Times New Roman"/>
          <w:sz w:val="28"/>
          <w:szCs w:val="28"/>
        </w:rPr>
        <w:t xml:space="preserve"> рассмотрение </w:t>
      </w:r>
      <w:r w:rsidR="0090630B">
        <w:rPr>
          <w:rFonts w:ascii="Times New Roman" w:hAnsi="Times New Roman" w:cs="Times New Roman"/>
          <w:sz w:val="28"/>
          <w:szCs w:val="28"/>
        </w:rPr>
        <w:t>главе Администрации</w:t>
      </w:r>
      <w:r w:rsidR="00DF0D74" w:rsidRPr="00DF0D74">
        <w:rPr>
          <w:rFonts w:ascii="Times New Roman" w:hAnsi="Times New Roman" w:cs="Times New Roman"/>
          <w:sz w:val="28"/>
          <w:szCs w:val="28"/>
        </w:rPr>
        <w:t xml:space="preserve">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 xml:space="preserve">После наложения резолюции заявление и прилагаемые к нему документы направляются ответственному исполнителю в порядке, устанавливающем </w:t>
      </w:r>
      <w:r w:rsidR="00DF0D74" w:rsidRPr="00AF2284">
        <w:rPr>
          <w:rFonts w:ascii="Times New Roman" w:hAnsi="Times New Roman" w:cs="Times New Roman"/>
          <w:sz w:val="28"/>
          <w:szCs w:val="28"/>
        </w:rPr>
        <w:t xml:space="preserve">в </w:t>
      </w:r>
      <w:r w:rsidR="0090630B" w:rsidRPr="00AF2284">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w:t>
      </w:r>
      <w:r w:rsidR="00DF0D74" w:rsidRPr="00DF0D74">
        <w:rPr>
          <w:rFonts w:ascii="Times New Roman" w:hAnsi="Times New Roman" w:cs="Times New Roman"/>
          <w:sz w:val="28"/>
          <w:szCs w:val="28"/>
        </w:rPr>
        <w:lastRenderedPageBreak/>
        <w:t xml:space="preserve">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 xml:space="preserve">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w:t>
      </w:r>
      <w:r w:rsidR="00D244DA">
        <w:rPr>
          <w:rFonts w:ascii="Times New Roman" w:hAnsi="Times New Roman" w:cs="Times New Roman"/>
          <w:sz w:val="28"/>
          <w:szCs w:val="28"/>
        </w:rPr>
        <w:t>жилищного сектора.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 xml:space="preserve">Подготовленный ответственным исполнителем запрос для его направления посредством почтовой связи или путем доставки адресату подписывается главой </w:t>
      </w:r>
      <w:r w:rsidR="005E39F3">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w:t>
      </w:r>
      <w:r w:rsidR="005E39F3">
        <w:rPr>
          <w:rFonts w:ascii="Times New Roman" w:hAnsi="Times New Roman" w:cs="Times New Roman"/>
          <w:sz w:val="28"/>
          <w:szCs w:val="28"/>
        </w:rPr>
        <w:t xml:space="preserve">Администрации </w:t>
      </w:r>
      <w:r w:rsidR="00DF0D74" w:rsidRPr="00DF0D74">
        <w:rPr>
          <w:rFonts w:ascii="Times New Roman" w:hAnsi="Times New Roman" w:cs="Times New Roman"/>
          <w:sz w:val="28"/>
          <w:szCs w:val="28"/>
        </w:rPr>
        <w:t>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 xml:space="preserve">Способ фиксации результата - внесение в журнал регистрации исходящей корреспонденции в порядке, устанавливающем в </w:t>
      </w:r>
      <w:r w:rsidR="005E39F3">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 xml:space="preserve">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w:t>
      </w:r>
      <w:r w:rsidR="00D244DA">
        <w:rPr>
          <w:rFonts w:ascii="Times New Roman" w:hAnsi="Times New Roman" w:cs="Times New Roman"/>
          <w:sz w:val="28"/>
          <w:szCs w:val="28"/>
        </w:rPr>
        <w:t>жилищного сектора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w:t>
      </w:r>
      <w:r w:rsidR="00D244DA">
        <w:rPr>
          <w:rFonts w:ascii="Times New Roman" w:hAnsi="Times New Roman" w:cs="Times New Roman"/>
          <w:sz w:val="28"/>
          <w:szCs w:val="28"/>
        </w:rPr>
        <w:t>начальнику жилищного сектора</w:t>
      </w:r>
      <w:r w:rsidR="00DF0D74" w:rsidRPr="00DF0D74">
        <w:rPr>
          <w:rFonts w:ascii="Times New Roman" w:hAnsi="Times New Roman" w:cs="Times New Roman"/>
          <w:sz w:val="28"/>
          <w:szCs w:val="28"/>
        </w:rPr>
        <w:t xml:space="preserve">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F758F1">
        <w:rPr>
          <w:rFonts w:ascii="Times New Roman" w:hAnsi="Times New Roman" w:cs="Times New Roman"/>
          <w:sz w:val="28"/>
          <w:szCs w:val="28"/>
        </w:rPr>
        <w:t>пункте 2.6 настоящего</w:t>
      </w:r>
      <w:r w:rsidR="00DF0D74"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00DF0D74" w:rsidRPr="00F758F1">
        <w:rPr>
          <w:rFonts w:ascii="Times New Roman" w:hAnsi="Times New Roman" w:cs="Times New Roman"/>
          <w:sz w:val="28"/>
          <w:szCs w:val="28"/>
        </w:rPr>
        <w:t>пункте 2.8 настоящего</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административного регламента.</w:t>
      </w:r>
    </w:p>
    <w:p w:rsidR="00DF0D74" w:rsidRDefault="00DF0D74" w:rsidP="00DF0D74">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w:t>
      </w:r>
      <w:r w:rsidR="00737627" w:rsidRPr="004212BD">
        <w:rPr>
          <w:rFonts w:ascii="Times New Roman" w:hAnsi="Times New Roman" w:cs="Times New Roman"/>
          <w:sz w:val="28"/>
          <w:szCs w:val="28"/>
        </w:rPr>
        <w:t>1.4.</w:t>
      </w:r>
      <w:r w:rsidRPr="004212BD">
        <w:rPr>
          <w:rFonts w:ascii="Times New Roman" w:hAnsi="Times New Roman" w:cs="Times New Roman"/>
          <w:sz w:val="28"/>
          <w:szCs w:val="28"/>
        </w:rPr>
        <w:t xml:space="preserve"> </w:t>
      </w:r>
      <w:r w:rsidR="00637282" w:rsidRPr="004212BD">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4212BD">
        <w:rPr>
          <w:rFonts w:ascii="Times New Roman" w:hAnsi="Times New Roman" w:cs="Times New Roman"/>
          <w:sz w:val="28"/>
          <w:szCs w:val="28"/>
        </w:rPr>
        <w:t>.</w:t>
      </w:r>
    </w:p>
    <w:p w:rsidR="008C0CAD"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3.1.4.1. </w:t>
      </w:r>
      <w:r w:rsidR="008C0CAD">
        <w:rPr>
          <w:rFonts w:ascii="Times New Roman" w:hAnsi="Times New Roman" w:cs="Times New Roman"/>
          <w:sz w:val="28"/>
          <w:szCs w:val="28"/>
        </w:rPr>
        <w:t xml:space="preserve">Основанием для начала процедуры является поступление начальнику </w:t>
      </w:r>
      <w:r w:rsidR="00D244DA">
        <w:rPr>
          <w:rFonts w:ascii="Times New Roman" w:hAnsi="Times New Roman" w:cs="Times New Roman"/>
          <w:sz w:val="28"/>
          <w:szCs w:val="28"/>
        </w:rPr>
        <w:t>жилищного сектора</w:t>
      </w:r>
      <w:r w:rsidR="008C0CAD">
        <w:rPr>
          <w:rFonts w:ascii="Times New Roman" w:hAnsi="Times New Roman" w:cs="Times New Roman"/>
          <w:sz w:val="28"/>
          <w:szCs w:val="28"/>
        </w:rPr>
        <w:t xml:space="preserve">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r w:rsidR="008C0CAD">
        <w:rPr>
          <w:rFonts w:ascii="Times New Roman" w:hAnsi="Times New Roman" w:cs="Times New Roman"/>
          <w:sz w:val="28"/>
          <w:szCs w:val="28"/>
        </w:rPr>
        <w:t>После рассмотрения указанных документов, в</w:t>
      </w:r>
      <w:r w:rsidR="00DF0D74"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w:t>
      </w:r>
      <w:r w:rsidR="00D244DA">
        <w:rPr>
          <w:rFonts w:ascii="Times New Roman" w:hAnsi="Times New Roman" w:cs="Times New Roman"/>
          <w:sz w:val="28"/>
          <w:szCs w:val="28"/>
        </w:rPr>
        <w:lastRenderedPageBreak/>
        <w:t>жилищного сектора</w:t>
      </w:r>
      <w:r w:rsidR="00DF0D74" w:rsidRPr="00DF0D74">
        <w:rPr>
          <w:rFonts w:ascii="Times New Roman" w:hAnsi="Times New Roman" w:cs="Times New Roman"/>
          <w:sz w:val="28"/>
          <w:szCs w:val="28"/>
        </w:rPr>
        <w:t xml:space="preserve">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w:t>
      </w:r>
      <w:r w:rsidR="00D244DA">
        <w:rPr>
          <w:rFonts w:ascii="Times New Roman" w:hAnsi="Times New Roman" w:cs="Times New Roman"/>
          <w:sz w:val="28"/>
          <w:szCs w:val="28"/>
        </w:rPr>
        <w:t xml:space="preserve">жилищного сектора </w:t>
      </w:r>
      <w:r w:rsidR="00DF0D74" w:rsidRPr="00DF0D74">
        <w:rPr>
          <w:rFonts w:ascii="Times New Roman" w:hAnsi="Times New Roman" w:cs="Times New Roman"/>
          <w:sz w:val="28"/>
          <w:szCs w:val="28"/>
        </w:rPr>
        <w:t xml:space="preserve">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w:t>
      </w:r>
      <w:r w:rsidR="00D244DA">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о даче согласия на обмен жилыми помещениями.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w:t>
      </w:r>
      <w:r w:rsidR="00D244DA">
        <w:rPr>
          <w:rFonts w:ascii="Times New Roman" w:hAnsi="Times New Roman" w:cs="Times New Roman"/>
          <w:sz w:val="28"/>
          <w:szCs w:val="28"/>
        </w:rPr>
        <w:t>жилищного сектора</w:t>
      </w:r>
      <w:r w:rsidR="00DF0D74" w:rsidRPr="00DF0D74">
        <w:rPr>
          <w:rFonts w:ascii="Times New Roman" w:hAnsi="Times New Roman" w:cs="Times New Roman"/>
          <w:sz w:val="28"/>
          <w:szCs w:val="28"/>
        </w:rPr>
        <w:t xml:space="preserve">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 xml:space="preserve">на рассмотрение жилищной комиссии </w:t>
      </w:r>
      <w:r w:rsidR="004212BD">
        <w:rPr>
          <w:rFonts w:ascii="Times New Roman" w:hAnsi="Times New Roman" w:cs="Times New Roman"/>
          <w:spacing w:val="2"/>
          <w:sz w:val="28"/>
          <w:szCs w:val="28"/>
          <w:shd w:val="clear" w:color="auto" w:fill="FFFFFF"/>
        </w:rPr>
        <w:t>при администрации Никольского городского поселения Тосненского района Ленинградской области</w:t>
      </w:r>
      <w:r w:rsidR="002D57BD" w:rsidRPr="005B10B5">
        <w:rPr>
          <w:rFonts w:ascii="Times New Roman" w:hAnsi="Times New Roman" w:cs="Times New Roman"/>
          <w:spacing w:val="2"/>
          <w:sz w:val="28"/>
          <w:szCs w:val="28"/>
          <w:shd w:val="clear" w:color="auto" w:fill="FFFFFF"/>
        </w:rPr>
        <w:t>.</w:t>
      </w:r>
    </w:p>
    <w:p w:rsidR="00637282" w:rsidRDefault="002D57BD" w:rsidP="00DF0D74">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3.1.5.</w:t>
      </w:r>
      <w:r w:rsidR="00F35F9C" w:rsidRPr="004212BD">
        <w:rPr>
          <w:rFonts w:ascii="Times New Roman" w:hAnsi="Times New Roman" w:cs="Times New Roman"/>
          <w:sz w:val="28"/>
          <w:szCs w:val="28"/>
        </w:rPr>
        <w:t xml:space="preserve"> </w:t>
      </w:r>
      <w:r w:rsidR="00637282" w:rsidRPr="004212BD">
        <w:rPr>
          <w:rFonts w:ascii="Times New Roman" w:hAnsi="Times New Roman" w:cs="Times New Roman"/>
          <w:sz w:val="28"/>
          <w:szCs w:val="28"/>
        </w:rPr>
        <w:t>Рассмотрение заявления с полным пакетом документов, необходимых для предоставления</w:t>
      </w:r>
      <w:r w:rsidR="00637282" w:rsidRPr="003E57B7">
        <w:rPr>
          <w:rFonts w:ascii="Times New Roman" w:hAnsi="Times New Roman" w:cs="Times New Roman"/>
          <w:sz w:val="28"/>
          <w:szCs w:val="28"/>
        </w:rPr>
        <w:t xml:space="preserve"> муниципальной услуги, на</w:t>
      </w:r>
      <w:r w:rsidR="00E20010">
        <w:rPr>
          <w:rFonts w:ascii="Times New Roman" w:hAnsi="Times New Roman" w:cs="Times New Roman"/>
          <w:sz w:val="28"/>
          <w:szCs w:val="28"/>
        </w:rPr>
        <w:t xml:space="preserve"> заседании</w:t>
      </w:r>
      <w:r w:rsidR="00637282" w:rsidRPr="003E57B7">
        <w:rPr>
          <w:rFonts w:ascii="Times New Roman" w:hAnsi="Times New Roman" w:cs="Times New Roman"/>
          <w:sz w:val="28"/>
          <w:szCs w:val="28"/>
        </w:rPr>
        <w:t xml:space="preserve"> </w:t>
      </w:r>
      <w:r w:rsidR="004212BD">
        <w:rPr>
          <w:rFonts w:ascii="Times New Roman" w:hAnsi="Times New Roman" w:cs="Times New Roman"/>
          <w:sz w:val="28"/>
          <w:szCs w:val="28"/>
        </w:rPr>
        <w:t>жилищной комиссии при администрации Никольского городского поселения Тосненского района Ленинградской области</w:t>
      </w:r>
      <w:r w:rsidR="00637282">
        <w:rPr>
          <w:rFonts w:ascii="Times New Roman" w:hAnsi="Times New Roman" w:cs="Times New Roman"/>
          <w:sz w:val="28"/>
          <w:szCs w:val="28"/>
        </w:rPr>
        <w:t>.</w:t>
      </w:r>
    </w:p>
    <w:p w:rsidR="002D57BD" w:rsidRDefault="00637282"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7BD">
        <w:rPr>
          <w:rFonts w:ascii="Times New Roman" w:hAnsi="Times New Roman" w:cs="Times New Roman"/>
          <w:sz w:val="28"/>
          <w:szCs w:val="28"/>
        </w:rPr>
        <w:t xml:space="preserve">3.1.5.1. </w:t>
      </w:r>
      <w:r w:rsidR="002D57BD"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резолюцией начальника </w:t>
      </w:r>
      <w:r w:rsidR="00D244DA">
        <w:rPr>
          <w:rFonts w:ascii="Times New Roman" w:hAnsi="Times New Roman" w:cs="Times New Roman"/>
          <w:sz w:val="28"/>
          <w:szCs w:val="28"/>
        </w:rPr>
        <w:t>жилищного сектора</w:t>
      </w:r>
      <w:r w:rsidR="002D57BD" w:rsidRPr="00DF0D74">
        <w:rPr>
          <w:rFonts w:ascii="Times New Roman" w:hAnsi="Times New Roman" w:cs="Times New Roman"/>
          <w:sz w:val="28"/>
          <w:szCs w:val="28"/>
        </w:rPr>
        <w:t xml:space="preserve">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 xml:space="preserve">омиссии в течение 7 дней с момента получения документов от начальника </w:t>
      </w:r>
      <w:r w:rsidR="00D244DA">
        <w:rPr>
          <w:rFonts w:ascii="Times New Roman" w:hAnsi="Times New Roman" w:cs="Times New Roman"/>
          <w:spacing w:val="2"/>
          <w:sz w:val="28"/>
          <w:szCs w:val="28"/>
          <w:shd w:val="clear" w:color="auto" w:fill="FFFFFF"/>
        </w:rPr>
        <w:t>жилищного сектора</w:t>
      </w:r>
      <w:r w:rsidRPr="005B10B5">
        <w:rPr>
          <w:rFonts w:ascii="Times New Roman" w:hAnsi="Times New Roman" w:cs="Times New Roman"/>
          <w:spacing w:val="2"/>
          <w:sz w:val="28"/>
          <w:szCs w:val="28"/>
          <w:shd w:val="clear" w:color="auto" w:fill="FFFFFF"/>
        </w:rPr>
        <w:t>,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3D5483">
        <w:rPr>
          <w:rFonts w:ascii="Times New Roman" w:hAnsi="Times New Roman" w:cs="Times New Roman"/>
          <w:sz w:val="28"/>
          <w:szCs w:val="28"/>
        </w:rPr>
        <w:t>3.</w:t>
      </w:r>
      <w:r w:rsidR="00737627" w:rsidRPr="003D5483">
        <w:rPr>
          <w:rFonts w:ascii="Times New Roman" w:hAnsi="Times New Roman" w:cs="Times New Roman"/>
          <w:sz w:val="28"/>
          <w:szCs w:val="28"/>
        </w:rPr>
        <w:t>1</w:t>
      </w:r>
      <w:r w:rsidRPr="003D5483">
        <w:rPr>
          <w:rFonts w:ascii="Times New Roman" w:hAnsi="Times New Roman" w:cs="Times New Roman"/>
          <w:sz w:val="28"/>
          <w:szCs w:val="28"/>
        </w:rPr>
        <w:t>.</w:t>
      </w:r>
      <w:r w:rsidR="00211ABE" w:rsidRPr="003D5483">
        <w:rPr>
          <w:rFonts w:ascii="Times New Roman" w:hAnsi="Times New Roman" w:cs="Times New Roman"/>
          <w:sz w:val="28"/>
          <w:szCs w:val="28"/>
        </w:rPr>
        <w:t>6</w:t>
      </w:r>
      <w:r w:rsidR="00737627" w:rsidRPr="003D5483">
        <w:rPr>
          <w:rFonts w:ascii="Times New Roman" w:hAnsi="Times New Roman" w:cs="Times New Roman"/>
          <w:sz w:val="28"/>
          <w:szCs w:val="28"/>
        </w:rPr>
        <w:t xml:space="preserve">. </w:t>
      </w:r>
      <w:r w:rsidRPr="003D5483">
        <w:rPr>
          <w:rFonts w:ascii="Times New Roman" w:hAnsi="Times New Roman" w:cs="Times New Roman"/>
          <w:sz w:val="28"/>
          <w:szCs w:val="28"/>
        </w:rPr>
        <w:t xml:space="preserve"> </w:t>
      </w:r>
      <w:r w:rsidR="00637282" w:rsidRPr="003D5483">
        <w:rPr>
          <w:rFonts w:ascii="Times New Roman" w:hAnsi="Times New Roman" w:cs="Times New Roman"/>
          <w:sz w:val="28"/>
          <w:szCs w:val="28"/>
        </w:rPr>
        <w:t xml:space="preserve">Разработка проекта </w:t>
      </w:r>
      <w:r w:rsidR="0090630B" w:rsidRPr="003D5483">
        <w:rPr>
          <w:rFonts w:ascii="Times New Roman" w:hAnsi="Times New Roman" w:cs="Times New Roman"/>
          <w:sz w:val="28"/>
          <w:szCs w:val="28"/>
        </w:rPr>
        <w:t>правового акта Администрации</w:t>
      </w:r>
      <w:r w:rsidR="00637282" w:rsidRPr="003D5483">
        <w:rPr>
          <w:rFonts w:ascii="Times New Roman" w:hAnsi="Times New Roman" w:cs="Times New Roman"/>
          <w:sz w:val="28"/>
          <w:szCs w:val="28"/>
        </w:rPr>
        <w:t xml:space="preserve"> о </w:t>
      </w:r>
      <w:r w:rsidR="00E20010">
        <w:rPr>
          <w:rFonts w:ascii="Times New Roman" w:hAnsi="Times New Roman" w:cs="Times New Roman"/>
          <w:sz w:val="28"/>
          <w:szCs w:val="28"/>
        </w:rPr>
        <w:t>согласии</w:t>
      </w:r>
      <w:r w:rsidR="00637282" w:rsidRPr="003D5483">
        <w:rPr>
          <w:rFonts w:ascii="Times New Roman" w:hAnsi="Times New Roman" w:cs="Times New Roman"/>
          <w:sz w:val="28"/>
          <w:szCs w:val="28"/>
        </w:rPr>
        <w:t xml:space="preserve"> на обмен жилыми помещениями, предоставленными по договорам социального найма, либо проект </w:t>
      </w:r>
      <w:r w:rsidR="0090630B" w:rsidRPr="003D5483">
        <w:rPr>
          <w:rFonts w:ascii="Times New Roman" w:hAnsi="Times New Roman" w:cs="Times New Roman"/>
          <w:sz w:val="28"/>
          <w:szCs w:val="28"/>
        </w:rPr>
        <w:t>информационного письма Администрации</w:t>
      </w:r>
      <w:r w:rsidR="00637282" w:rsidRPr="003D5483">
        <w:rPr>
          <w:rFonts w:ascii="Times New Roman" w:hAnsi="Times New Roman" w:cs="Times New Roman"/>
          <w:sz w:val="28"/>
          <w:szCs w:val="28"/>
        </w:rPr>
        <w:t xml:space="preserve"> об отказе</w:t>
      </w:r>
      <w:r w:rsidR="00637282" w:rsidRPr="003E57B7">
        <w:rPr>
          <w:rFonts w:ascii="Times New Roman" w:hAnsi="Times New Roman" w:cs="Times New Roman"/>
          <w:sz w:val="28"/>
          <w:szCs w:val="28"/>
        </w:rPr>
        <w:t xml:space="preserve"> в </w:t>
      </w:r>
      <w:r w:rsidR="00E20010">
        <w:rPr>
          <w:rFonts w:ascii="Times New Roman" w:hAnsi="Times New Roman" w:cs="Times New Roman"/>
          <w:sz w:val="28"/>
          <w:szCs w:val="28"/>
        </w:rPr>
        <w:t>согласии</w:t>
      </w:r>
      <w:r w:rsidR="00637282" w:rsidRPr="003E57B7">
        <w:rPr>
          <w:rFonts w:ascii="Times New Roman" w:hAnsi="Times New Roman" w:cs="Times New Roman"/>
          <w:sz w:val="28"/>
          <w:szCs w:val="28"/>
        </w:rPr>
        <w:t xml:space="preserve">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85154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 случае, предусмотренном абзацем </w:t>
      </w:r>
      <w:r w:rsidR="00634570">
        <w:rPr>
          <w:rFonts w:ascii="Times New Roman" w:hAnsi="Times New Roman" w:cs="Times New Roman"/>
          <w:sz w:val="28"/>
          <w:szCs w:val="28"/>
        </w:rPr>
        <w:t>вторым</w:t>
      </w:r>
      <w:r w:rsidR="00DF0D74" w:rsidRPr="00DF0D74">
        <w:rPr>
          <w:rFonts w:ascii="Times New Roman" w:hAnsi="Times New Roman" w:cs="Times New Roman"/>
          <w:sz w:val="28"/>
          <w:szCs w:val="28"/>
        </w:rPr>
        <w:t xml:space="preserve"> пункта </w:t>
      </w:r>
      <w:r w:rsidR="00DF0D74" w:rsidRPr="00634570">
        <w:rPr>
          <w:rFonts w:ascii="Times New Roman" w:hAnsi="Times New Roman" w:cs="Times New Roman"/>
          <w:sz w:val="28"/>
          <w:szCs w:val="28"/>
        </w:rPr>
        <w:t>3</w:t>
      </w:r>
      <w:r w:rsidR="00634570" w:rsidRPr="00634570">
        <w:rPr>
          <w:rFonts w:ascii="Times New Roman" w:hAnsi="Times New Roman" w:cs="Times New Roman"/>
          <w:sz w:val="28"/>
          <w:szCs w:val="28"/>
        </w:rPr>
        <w:t>.1.5</w:t>
      </w:r>
      <w:r w:rsidR="00DF0D74" w:rsidRPr="00634570">
        <w:rPr>
          <w:rFonts w:ascii="Times New Roman" w:hAnsi="Times New Roman" w:cs="Times New Roman"/>
          <w:sz w:val="28"/>
          <w:szCs w:val="28"/>
        </w:rPr>
        <w:t>.5,</w:t>
      </w:r>
      <w:r w:rsidR="00DF0D74" w:rsidRPr="00DF0D74">
        <w:rPr>
          <w:rFonts w:ascii="Times New Roman" w:hAnsi="Times New Roman" w:cs="Times New Roman"/>
          <w:sz w:val="28"/>
          <w:szCs w:val="28"/>
        </w:rPr>
        <w:t xml:space="preserve"> ответственный исполнитель готовит проект информационного </w:t>
      </w:r>
      <w:r w:rsidR="00DF0D74" w:rsidRPr="004212BD">
        <w:rPr>
          <w:rFonts w:ascii="Times New Roman" w:hAnsi="Times New Roman" w:cs="Times New Roman"/>
          <w:sz w:val="28"/>
          <w:szCs w:val="28"/>
        </w:rPr>
        <w:t xml:space="preserve">письма об отказе в </w:t>
      </w:r>
      <w:r w:rsidR="00E20010">
        <w:rPr>
          <w:rFonts w:ascii="Times New Roman" w:hAnsi="Times New Roman" w:cs="Times New Roman"/>
          <w:sz w:val="28"/>
          <w:szCs w:val="28"/>
        </w:rPr>
        <w:t>согласии</w:t>
      </w:r>
      <w:r w:rsidR="00DF0D74" w:rsidRPr="004212BD">
        <w:rPr>
          <w:rFonts w:ascii="Times New Roman" w:hAnsi="Times New Roman" w:cs="Times New Roman"/>
          <w:sz w:val="28"/>
          <w:szCs w:val="28"/>
        </w:rPr>
        <w:t xml:space="preserve"> на обмен жилыми помещениями, предоставленными по договору социального найма, который составляется на бланке </w:t>
      </w:r>
      <w:r w:rsidR="009C3320">
        <w:rPr>
          <w:rFonts w:ascii="Times New Roman" w:hAnsi="Times New Roman" w:cs="Times New Roman"/>
          <w:sz w:val="28"/>
          <w:szCs w:val="28"/>
        </w:rPr>
        <w:t>Администрации</w:t>
      </w:r>
      <w:r w:rsidR="00851544">
        <w:rPr>
          <w:rFonts w:ascii="Times New Roman" w:hAnsi="Times New Roman" w:cs="Times New Roman"/>
          <w:sz w:val="28"/>
          <w:szCs w:val="28"/>
        </w:rPr>
        <w:t>.</w:t>
      </w:r>
      <w:r w:rsidR="00DF0D74" w:rsidRPr="00DF0D74">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 xml:space="preserve">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w:t>
      </w:r>
      <w:r w:rsidR="0090630B">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Подписанное главой </w:t>
      </w:r>
      <w:r w:rsidR="0090630B">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информационное письмо регистрируется </w:t>
      </w:r>
      <w:r w:rsidR="00D244DA">
        <w:rPr>
          <w:rFonts w:ascii="Times New Roman" w:hAnsi="Times New Roman" w:cs="Times New Roman"/>
          <w:sz w:val="28"/>
          <w:szCs w:val="28"/>
        </w:rPr>
        <w:t>работником Администрации, ответственным за исходящую документацию.</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w:t>
      </w:r>
      <w:r w:rsidR="009C3320">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проект муниципального правового акта главы </w:t>
      </w:r>
      <w:r w:rsidR="009C3320">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о </w:t>
      </w:r>
      <w:r w:rsidR="00E20010">
        <w:rPr>
          <w:rFonts w:ascii="Times New Roman" w:hAnsi="Times New Roman" w:cs="Times New Roman"/>
          <w:sz w:val="28"/>
          <w:szCs w:val="28"/>
        </w:rPr>
        <w:t>согласии</w:t>
      </w:r>
      <w:r w:rsidR="00DF0D74" w:rsidRPr="00DF0D74">
        <w:rPr>
          <w:rFonts w:ascii="Times New Roman" w:hAnsi="Times New Roman" w:cs="Times New Roman"/>
          <w:sz w:val="28"/>
          <w:szCs w:val="28"/>
        </w:rPr>
        <w:t xml:space="preserve">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sidRPr="00D244DA">
        <w:rPr>
          <w:rFonts w:ascii="Times New Roman" w:hAnsi="Times New Roman" w:cs="Times New Roman"/>
          <w:sz w:val="28"/>
          <w:szCs w:val="28"/>
        </w:rPr>
        <w:t>3.1.</w:t>
      </w:r>
      <w:r w:rsidR="00211ABE" w:rsidRPr="00D244DA">
        <w:rPr>
          <w:rFonts w:ascii="Times New Roman" w:hAnsi="Times New Roman" w:cs="Times New Roman"/>
          <w:sz w:val="28"/>
          <w:szCs w:val="28"/>
        </w:rPr>
        <w:t>6</w:t>
      </w:r>
      <w:r w:rsidRPr="00D244DA">
        <w:rPr>
          <w:rFonts w:ascii="Times New Roman" w:hAnsi="Times New Roman" w:cs="Times New Roman"/>
          <w:sz w:val="28"/>
          <w:szCs w:val="28"/>
        </w:rPr>
        <w:t xml:space="preserve">.5. </w:t>
      </w:r>
      <w:r w:rsidR="00DF0D74" w:rsidRPr="00D244DA">
        <w:rPr>
          <w:rFonts w:ascii="Times New Roman" w:hAnsi="Times New Roman" w:cs="Times New Roman"/>
          <w:sz w:val="28"/>
          <w:szCs w:val="28"/>
        </w:rPr>
        <w:t xml:space="preserve">Подписанный главой </w:t>
      </w:r>
      <w:r w:rsidR="00D244DA" w:rsidRPr="00D244DA">
        <w:rPr>
          <w:rFonts w:ascii="Times New Roman" w:hAnsi="Times New Roman" w:cs="Times New Roman"/>
          <w:sz w:val="28"/>
          <w:szCs w:val="28"/>
        </w:rPr>
        <w:t>Администрации</w:t>
      </w:r>
      <w:r w:rsidR="00DF0D74" w:rsidRPr="00D244DA">
        <w:rPr>
          <w:rFonts w:ascii="Times New Roman" w:hAnsi="Times New Roman" w:cs="Times New Roman"/>
          <w:sz w:val="28"/>
          <w:szCs w:val="28"/>
        </w:rPr>
        <w:t xml:space="preserve"> муниципальный правовой акт о </w:t>
      </w:r>
      <w:r w:rsidR="00E20010">
        <w:rPr>
          <w:rFonts w:ascii="Times New Roman" w:hAnsi="Times New Roman" w:cs="Times New Roman"/>
          <w:sz w:val="28"/>
          <w:szCs w:val="28"/>
        </w:rPr>
        <w:t>согласии</w:t>
      </w:r>
      <w:r w:rsidR="00DF0D74" w:rsidRPr="00D244DA">
        <w:rPr>
          <w:rFonts w:ascii="Times New Roman" w:hAnsi="Times New Roman" w:cs="Times New Roman"/>
          <w:sz w:val="28"/>
          <w:szCs w:val="28"/>
        </w:rPr>
        <w:t xml:space="preserve"> на обмен жилыми помещениями, предоставленными по договору социального найма, регистрируется </w:t>
      </w:r>
      <w:r w:rsidR="00D244DA" w:rsidRPr="00D244DA">
        <w:rPr>
          <w:rFonts w:ascii="Times New Roman" w:hAnsi="Times New Roman" w:cs="Times New Roman"/>
          <w:sz w:val="28"/>
          <w:szCs w:val="28"/>
        </w:rPr>
        <w:t>ответственным работником Администрации</w:t>
      </w:r>
      <w:r w:rsidR="00DF0D74" w:rsidRPr="00D244DA">
        <w:rPr>
          <w:rFonts w:ascii="Times New Roman" w:hAnsi="Times New Roman" w:cs="Times New Roman"/>
          <w:sz w:val="28"/>
          <w:szCs w:val="28"/>
        </w:rPr>
        <w:t>.</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w:t>
      </w:r>
      <w:r w:rsidR="003D5483">
        <w:rPr>
          <w:rFonts w:ascii="Times New Roman" w:hAnsi="Times New Roman" w:cs="Times New Roman"/>
          <w:sz w:val="28"/>
          <w:szCs w:val="28"/>
        </w:rPr>
        <w:t>жилищного сектора</w:t>
      </w:r>
      <w:r w:rsidR="00DF0D74"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w:t>
      </w:r>
      <w:r w:rsidR="00D244DA">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 xml:space="preserve"> </w:t>
      </w:r>
      <w:r w:rsidR="002C11D3">
        <w:rPr>
          <w:rFonts w:ascii="Times New Roman" w:hAnsi="Times New Roman" w:cs="Times New Roman"/>
          <w:sz w:val="28"/>
          <w:szCs w:val="28"/>
        </w:rPr>
        <w:t>Направление</w:t>
      </w:r>
      <w:r w:rsidR="00DF0D74" w:rsidRPr="00DF0D74">
        <w:rPr>
          <w:rFonts w:ascii="Times New Roman" w:hAnsi="Times New Roman" w:cs="Times New Roman"/>
          <w:sz w:val="28"/>
          <w:szCs w:val="28"/>
        </w:rPr>
        <w:t xml:space="preserve">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(действия) является регистрация муниципального правового акта главы </w:t>
      </w:r>
      <w:r w:rsidR="009C3320">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3A6120">
        <w:rPr>
          <w:rFonts w:ascii="Times New Roman" w:hAnsi="Times New Roman" w:cs="Times New Roman"/>
          <w:sz w:val="28"/>
          <w:szCs w:val="28"/>
        </w:rPr>
        <w:t xml:space="preserve">Направление </w:t>
      </w:r>
      <w:r w:rsidR="00DF0D74" w:rsidRPr="00DF0D74">
        <w:rPr>
          <w:rFonts w:ascii="Times New Roman" w:hAnsi="Times New Roman" w:cs="Times New Roman"/>
          <w:sz w:val="28"/>
          <w:szCs w:val="28"/>
        </w:rPr>
        <w:t xml:space="preserve">результата предоставления муниципальной услуги заявителю осуществляется специалистами </w:t>
      </w:r>
      <w:r w:rsidR="00D244DA">
        <w:rPr>
          <w:rFonts w:ascii="Times New Roman" w:hAnsi="Times New Roman" w:cs="Times New Roman"/>
          <w:sz w:val="28"/>
          <w:szCs w:val="28"/>
        </w:rPr>
        <w:t>жилищного сектора</w:t>
      </w:r>
      <w:r w:rsidR="00DF0D74" w:rsidRPr="00DF0D74">
        <w:rPr>
          <w:rFonts w:ascii="Times New Roman" w:hAnsi="Times New Roman" w:cs="Times New Roman"/>
          <w:sz w:val="28"/>
          <w:szCs w:val="28"/>
        </w:rPr>
        <w:t>.</w:t>
      </w:r>
    </w:p>
    <w:p w:rsidR="00DF0D74" w:rsidRPr="00DF0D74" w:rsidRDefault="00737627" w:rsidP="00B71127">
      <w:pPr>
        <w:pStyle w:val="ConsPlusNormal"/>
        <w:ind w:firstLine="709"/>
        <w:jc w:val="both"/>
        <w:rPr>
          <w:rFonts w:ascii="Times New Roman" w:hAnsi="Times New Roman" w:cs="Times New Roman"/>
          <w:sz w:val="28"/>
          <w:szCs w:val="28"/>
        </w:rPr>
      </w:pPr>
      <w:r w:rsidRPr="00B71127">
        <w:rPr>
          <w:rFonts w:ascii="Times New Roman" w:hAnsi="Times New Roman" w:cs="Times New Roman"/>
          <w:sz w:val="28"/>
          <w:szCs w:val="28"/>
        </w:rPr>
        <w:t>3.1.</w:t>
      </w:r>
      <w:r w:rsidR="00211ABE" w:rsidRPr="00B71127">
        <w:rPr>
          <w:rFonts w:ascii="Times New Roman" w:hAnsi="Times New Roman" w:cs="Times New Roman"/>
          <w:sz w:val="28"/>
          <w:szCs w:val="28"/>
        </w:rPr>
        <w:t>7</w:t>
      </w:r>
      <w:r w:rsidRPr="00B71127">
        <w:rPr>
          <w:rFonts w:ascii="Times New Roman" w:hAnsi="Times New Roman" w:cs="Times New Roman"/>
          <w:sz w:val="28"/>
          <w:szCs w:val="28"/>
        </w:rPr>
        <w:t xml:space="preserve">.3.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регистрации муниципального правового акта главы </w:t>
      </w:r>
      <w:r w:rsidR="009C3320">
        <w:rPr>
          <w:rFonts w:ascii="Times New Roman" w:hAnsi="Times New Roman" w:cs="Times New Roman"/>
          <w:sz w:val="28"/>
          <w:szCs w:val="28"/>
        </w:rPr>
        <w:t>Администрации</w:t>
      </w:r>
      <w:r w:rsidR="00DF0D74"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B711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3.1.7.4</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w:t>
      </w:r>
      <w:r>
        <w:rPr>
          <w:rFonts w:ascii="Times New Roman" w:hAnsi="Times New Roman" w:cs="Times New Roman"/>
          <w:sz w:val="28"/>
          <w:szCs w:val="28"/>
        </w:rPr>
        <w:t xml:space="preserve">направление </w:t>
      </w:r>
      <w:r w:rsidR="00DF0D74" w:rsidRPr="00DF0D74">
        <w:rPr>
          <w:rFonts w:ascii="Times New Roman" w:hAnsi="Times New Roman" w:cs="Times New Roman"/>
          <w:sz w:val="28"/>
          <w:szCs w:val="28"/>
        </w:rPr>
        <w:t>результата предоставления муниципальной услуги заявителю.</w:t>
      </w:r>
    </w:p>
    <w:p w:rsidR="000744E9" w:rsidRDefault="000744E9" w:rsidP="000744E9">
      <w:pPr>
        <w:autoSpaceDE w:val="0"/>
        <w:autoSpaceDN w:val="0"/>
        <w:adjustRightInd w:val="0"/>
        <w:spacing w:after="0" w:line="240" w:lineRule="auto"/>
        <w:ind w:firstLine="709"/>
        <w:jc w:val="both"/>
        <w:rPr>
          <w:rFonts w:ascii="Times New Roman" w:hAnsi="Times New Roman" w:cs="Times New Roman"/>
          <w:bCs/>
          <w:sz w:val="28"/>
          <w:szCs w:val="28"/>
        </w:rPr>
      </w:pPr>
      <w:bookmarkStart w:id="4" w:name="Par540"/>
      <w:bookmarkEnd w:id="4"/>
      <w:r>
        <w:rPr>
          <w:rFonts w:ascii="Times New Roman" w:hAnsi="Times New Roman" w:cs="Times New Roman"/>
          <w:bCs/>
          <w:sz w:val="28"/>
          <w:szCs w:val="28"/>
        </w:rPr>
        <w:lastRenderedPageBreak/>
        <w:t>3.2. Особенности предоставления муниципальной услуги в электронной форме.</w:t>
      </w:r>
    </w:p>
    <w:p w:rsidR="000744E9" w:rsidRDefault="000744E9" w:rsidP="000744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44E9" w:rsidRDefault="000744E9" w:rsidP="000744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744E9" w:rsidRDefault="000744E9" w:rsidP="000744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rsidR="000744E9" w:rsidRDefault="000744E9" w:rsidP="000744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0744E9" w:rsidRDefault="000744E9" w:rsidP="000744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744E9" w:rsidRDefault="000744E9" w:rsidP="000744E9">
      <w:pPr>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приложить к заявлению электронные документы, </w:t>
      </w:r>
    </w:p>
    <w:p w:rsidR="000744E9" w:rsidRDefault="000744E9" w:rsidP="000744E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направить пакет электронных документов в ОМСУ посредством функционала ЕПГУ ЛО или ПГУ ЛО.</w:t>
      </w:r>
    </w:p>
    <w:p w:rsidR="000744E9" w:rsidRDefault="000744E9" w:rsidP="000744E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744E9" w:rsidRDefault="000744E9" w:rsidP="000744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 При предоставлении муниципальной услуги через ПГУ ЛО либо через ЕПГУ, специалист ОМСУ выполняет следующие действия:</w:t>
      </w:r>
    </w:p>
    <w:p w:rsidR="000744E9" w:rsidRDefault="000744E9" w:rsidP="000744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744E9" w:rsidRDefault="000744E9" w:rsidP="000744E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744E9" w:rsidRDefault="000744E9" w:rsidP="000744E9">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0744E9" w:rsidRDefault="000744E9" w:rsidP="000744E9">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Pr>
          <w:rFonts w:ascii="Times New Roman" w:eastAsia="Times New Roman" w:hAnsi="Times New Roman" w:cs="Times New Roman"/>
          <w:color w:val="000000"/>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0744E9" w:rsidRDefault="000744E9" w:rsidP="000744E9">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0744E9" w:rsidRDefault="000744E9" w:rsidP="000744E9">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hAnsi="Times New Roman" w:cs="Times New Roman"/>
          <w:sz w:val="28"/>
          <w:szCs w:val="28"/>
        </w:rPr>
        <w:t xml:space="preserve">3.2.6. </w:t>
      </w:r>
      <w:r>
        <w:rPr>
          <w:rFonts w:ascii="Times New Roman" w:eastAsia="Times New Roman" w:hAnsi="Times New Roman" w:cs="Times New Roman"/>
          <w:sz w:val="28"/>
          <w:szCs w:val="28"/>
        </w:rPr>
        <w:t>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744E9" w:rsidRDefault="000744E9" w:rsidP="000744E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744E9" w:rsidRDefault="000744E9" w:rsidP="000744E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3.2.8. Оценка качества предоставления муниципальной услуги.</w:t>
      </w:r>
    </w:p>
    <w:p w:rsidR="000744E9" w:rsidRDefault="000744E9" w:rsidP="000744E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качества предоставления муниципальной услуги осуществляется в соответствии с </w:t>
      </w:r>
      <w:hyperlink r:id="rId13" w:history="1">
        <w:r>
          <w:rPr>
            <w:rStyle w:val="a3"/>
            <w:rFonts w:ascii="Times New Roman" w:eastAsia="Times New Roman" w:hAnsi="Times New Roman" w:cs="Times New Roman"/>
            <w:color w:val="000000"/>
            <w:sz w:val="28"/>
            <w:szCs w:val="28"/>
          </w:rPr>
          <w:t>Правилами</w:t>
        </w:r>
      </w:hyperlink>
      <w:r>
        <w:rPr>
          <w:rFonts w:ascii="Times New Roman" w:eastAsia="Times New Roman" w:hAnsi="Times New Roman" w:cs="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Pr>
          <w:rFonts w:ascii="Times New Roman" w:eastAsia="Times New Roman" w:hAnsi="Times New Roman" w:cs="Times New Roman"/>
          <w:color w:val="000000"/>
          <w:sz w:val="28"/>
          <w:szCs w:val="28"/>
        </w:rPr>
        <w:br/>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744E9" w:rsidRDefault="000744E9" w:rsidP="000744E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3.2.9. 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1ABE" w:rsidRPr="004212BD" w:rsidRDefault="00211ABE" w:rsidP="00211ABE">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4212BD" w:rsidRDefault="00211ABE" w:rsidP="00211ABE">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w:t>
      </w:r>
      <w:r w:rsidRPr="004212BD">
        <w:rPr>
          <w:rFonts w:ascii="Times New Roman" w:hAnsi="Times New Roman" w:cs="Times New Roman"/>
          <w:sz w:val="28"/>
          <w:szCs w:val="28"/>
        </w:rPr>
        <w:lastRenderedPageBreak/>
        <w:t>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4212BD" w:rsidRDefault="00211ABE" w:rsidP="00211ABE">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4212BD" w:rsidRDefault="00211ABE" w:rsidP="00211ABE">
      <w:pPr>
        <w:pStyle w:val="ConsPlusNormal"/>
        <w:ind w:firstLine="709"/>
        <w:jc w:val="both"/>
        <w:rPr>
          <w:rFonts w:ascii="Times New Roman" w:hAnsi="Times New Roman" w:cs="Times New Roman"/>
          <w:sz w:val="28"/>
          <w:szCs w:val="28"/>
        </w:rPr>
      </w:pPr>
    </w:p>
    <w:p w:rsidR="00211ABE" w:rsidRPr="00AF2284" w:rsidRDefault="00211ABE" w:rsidP="00211ABE">
      <w:pPr>
        <w:pStyle w:val="ConsPlusNormal"/>
        <w:ind w:firstLine="709"/>
        <w:jc w:val="center"/>
        <w:rPr>
          <w:rFonts w:ascii="Times New Roman" w:hAnsi="Times New Roman" w:cs="Times New Roman"/>
          <w:b/>
          <w:sz w:val="28"/>
          <w:szCs w:val="28"/>
        </w:rPr>
      </w:pPr>
      <w:r w:rsidRPr="00AF2284">
        <w:rPr>
          <w:rFonts w:ascii="Times New Roman" w:hAnsi="Times New Roman" w:cs="Times New Roman"/>
          <w:b/>
          <w:sz w:val="28"/>
          <w:szCs w:val="28"/>
        </w:rPr>
        <w:t>4. Формы контроля за исполнением административного регламента</w:t>
      </w:r>
    </w:p>
    <w:p w:rsidR="00211ABE" w:rsidRPr="00AF2284" w:rsidRDefault="00211ABE" w:rsidP="00211ABE">
      <w:pPr>
        <w:pStyle w:val="ConsPlusNormal"/>
        <w:ind w:firstLine="709"/>
        <w:jc w:val="both"/>
        <w:rPr>
          <w:rFonts w:ascii="Times New Roman" w:hAnsi="Times New Roman" w:cs="Times New Roman"/>
          <w:b/>
          <w:sz w:val="28"/>
          <w:szCs w:val="28"/>
        </w:rPr>
      </w:pPr>
    </w:p>
    <w:p w:rsidR="00211ABE" w:rsidRPr="004212BD" w:rsidRDefault="00211ABE" w:rsidP="00211ABE">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4212BD" w:rsidRDefault="00211ABE" w:rsidP="00211ABE">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D244DA">
        <w:rPr>
          <w:rFonts w:ascii="Times New Roman" w:hAnsi="Times New Roman" w:cs="Times New Roman"/>
          <w:sz w:val="28"/>
          <w:szCs w:val="28"/>
        </w:rPr>
        <w:t>жилищного сектора</w:t>
      </w:r>
      <w:r w:rsidRPr="004212BD">
        <w:rPr>
          <w:rFonts w:ascii="Times New Roman" w:hAnsi="Times New Roman" w:cs="Times New Roman"/>
          <w:sz w:val="28"/>
          <w:szCs w:val="28"/>
        </w:rPr>
        <w:t>) Администрации проверок исполнения положений настоящего регламента, иных нормативных правовых актов.</w:t>
      </w:r>
    </w:p>
    <w:p w:rsidR="00211ABE" w:rsidRPr="004212BD" w:rsidRDefault="00211ABE" w:rsidP="00211ABE">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4212BD" w:rsidRDefault="00211ABE" w:rsidP="00211ABE">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4212BD" w:rsidRDefault="00211ABE" w:rsidP="00211ABE">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4212B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w:t>
      </w:r>
      <w:r w:rsidRPr="00F11CF7">
        <w:rPr>
          <w:rFonts w:ascii="Times New Roman" w:hAnsi="Times New Roman" w:cs="Times New Roman"/>
          <w:sz w:val="28"/>
          <w:szCs w:val="28"/>
        </w:rPr>
        <w:t xml:space="preserve">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w:t>
      </w:r>
      <w:r w:rsidRPr="00F11CF7">
        <w:rPr>
          <w:rFonts w:ascii="Times New Roman" w:hAnsi="Times New Roman" w:cs="Times New Roman"/>
          <w:sz w:val="28"/>
          <w:szCs w:val="28"/>
        </w:rPr>
        <w:lastRenderedPageBreak/>
        <w:t>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9E5921">
        <w:rPr>
          <w:rFonts w:ascii="Times New Roman" w:hAnsi="Times New Roman" w:cs="Times New Roman"/>
          <w:sz w:val="28"/>
          <w:szCs w:val="28"/>
        </w:rPr>
        <w:t>административного</w:t>
      </w:r>
      <w:r w:rsidRPr="00F11CF7">
        <w:rPr>
          <w:rFonts w:ascii="Times New Roman" w:hAnsi="Times New Roman" w:cs="Times New Roman"/>
          <w:sz w:val="28"/>
          <w:szCs w:val="28"/>
        </w:rPr>
        <w:t xml:space="preserve">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AF2284"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AF2284">
        <w:rPr>
          <w:rFonts w:ascii="Times New Roman" w:eastAsia="Calibri" w:hAnsi="Times New Roman" w:cs="Times New Roman"/>
          <w:b/>
          <w:sz w:val="28"/>
          <w:szCs w:val="28"/>
        </w:rPr>
        <w:t>5. Досудебный (внесудебный) порядок обжалования решений</w:t>
      </w:r>
    </w:p>
    <w:p w:rsidR="00211ABE" w:rsidRPr="00AF2284" w:rsidRDefault="00211ABE" w:rsidP="00211ABE">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AF2284">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DC77E7">
        <w:rPr>
          <w:rFonts w:ascii="Times New Roman" w:hAnsi="Times New Roman" w:cs="Times New Roman"/>
          <w:sz w:val="28"/>
          <w:szCs w:val="28"/>
        </w:rPr>
        <w:lastRenderedPageBreak/>
        <w:t>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 xml:space="preserve">или муниципальных услуг в </w:t>
      </w:r>
      <w:r w:rsidRPr="009B004D">
        <w:rPr>
          <w:rFonts w:ascii="Times New Roman" w:hAnsi="Times New Roman" w:cs="Times New Roman"/>
          <w:sz w:val="28"/>
          <w:szCs w:val="28"/>
        </w:rPr>
        <w:lastRenderedPageBreak/>
        <w:t>полном объеме в порядке, определенном частью 1.3 статьи 16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4212BD">
        <w:rPr>
          <w:rFonts w:ascii="Times New Roman" w:hAnsi="Times New Roman" w:cs="Times New Roman"/>
          <w:sz w:val="28"/>
          <w:szCs w:val="28"/>
        </w:rPr>
        <w:t xml:space="preserve">главе администрации </w:t>
      </w:r>
      <w:r w:rsidR="004212BD" w:rsidRPr="004212BD">
        <w:rPr>
          <w:rFonts w:ascii="Times New Roman" w:hAnsi="Times New Roman" w:cs="Times New Roman"/>
          <w:sz w:val="28"/>
          <w:szCs w:val="28"/>
        </w:rPr>
        <w:t>Никольского городского поселения Тосненского района</w:t>
      </w:r>
      <w:r w:rsidRPr="004212BD">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w:t>
      </w:r>
      <w:r w:rsidRPr="00DC77E7">
        <w:rPr>
          <w:rFonts w:ascii="Times New Roman" w:hAnsi="Times New Roman" w:cs="Times New Roman"/>
          <w:sz w:val="28"/>
          <w:szCs w:val="28"/>
        </w:rPr>
        <w:t xml:space="preserve">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DC77E7">
        <w:rPr>
          <w:rFonts w:ascii="Times New Roman" w:hAnsi="Times New Roman" w:cs="Times New Roman"/>
          <w:sz w:val="28"/>
          <w:szCs w:val="28"/>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sidRPr="004212BD">
        <w:rPr>
          <w:rFonts w:ascii="Times New Roman" w:hAnsi="Times New Roman" w:cs="Times New Roman"/>
          <w:sz w:val="28"/>
          <w:szCs w:val="28"/>
        </w:rPr>
        <w:t xml:space="preserve">» главе администрации </w:t>
      </w:r>
      <w:r w:rsidR="004212BD" w:rsidRPr="004212BD">
        <w:rPr>
          <w:rFonts w:ascii="Times New Roman" w:hAnsi="Times New Roman" w:cs="Times New Roman"/>
          <w:sz w:val="28"/>
          <w:szCs w:val="28"/>
        </w:rPr>
        <w:t xml:space="preserve">Никольского городского поселения Тосненского района </w:t>
      </w:r>
      <w:r w:rsidRPr="004212BD">
        <w:rPr>
          <w:rFonts w:ascii="Times New Roman" w:hAnsi="Times New Roman" w:cs="Times New Roman"/>
          <w:sz w:val="28"/>
          <w:szCs w:val="28"/>
        </w:rPr>
        <w:t>Ленинградской области, по</w:t>
      </w:r>
      <w:r w:rsidRPr="00DC77E7">
        <w:rPr>
          <w:rFonts w:ascii="Times New Roman" w:hAnsi="Times New Roman" w:cs="Times New Roman"/>
          <w:sz w:val="28"/>
          <w:szCs w:val="28"/>
        </w:rPr>
        <w:t xml:space="preserve">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5.7. По результатам рассмотрения жалобы принимается одно из следующих </w:t>
      </w:r>
      <w:r w:rsidRPr="009B004D">
        <w:rPr>
          <w:rFonts w:ascii="Times New Roman" w:hAnsi="Times New Roman" w:cs="Times New Roman"/>
          <w:sz w:val="28"/>
          <w:szCs w:val="28"/>
        </w:rPr>
        <w:lastRenderedPageBreak/>
        <w:t>решений:</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4212BD"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4212B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4212B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б) определяет предмет обращения;</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в) проводит проверку правильности заполнения обращения;</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г) проводит проверку укомплектованности пакета документов;</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е) заверяет каждый документ дела своей электронной подписью (далее - ЭП);</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ж) направляет копии документов и реестр документов в комитет:</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 в электронно</w:t>
      </w:r>
      <w:r w:rsidR="002A725E" w:rsidRPr="004212BD">
        <w:rPr>
          <w:rFonts w:ascii="Times New Roman" w:hAnsi="Times New Roman" w:cs="Times New Roman"/>
          <w:sz w:val="28"/>
          <w:szCs w:val="28"/>
        </w:rPr>
        <w:t>й</w:t>
      </w:r>
      <w:r w:rsidRPr="004212BD">
        <w:rPr>
          <w:rFonts w:ascii="Times New Roman" w:hAnsi="Times New Roman" w:cs="Times New Roman"/>
          <w:sz w:val="28"/>
          <w:szCs w:val="28"/>
        </w:rPr>
        <w:t xml:space="preserve"> </w:t>
      </w:r>
      <w:r w:rsidR="002A725E" w:rsidRPr="004212BD">
        <w:rPr>
          <w:rFonts w:ascii="Times New Roman" w:hAnsi="Times New Roman" w:cs="Times New Roman"/>
          <w:sz w:val="28"/>
          <w:szCs w:val="28"/>
        </w:rPr>
        <w:t>форме</w:t>
      </w:r>
      <w:r w:rsidRPr="004212BD">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6.</w:t>
      </w:r>
      <w:r w:rsidR="00140135" w:rsidRPr="004212BD">
        <w:rPr>
          <w:rFonts w:ascii="Times New Roman" w:hAnsi="Times New Roman" w:cs="Times New Roman"/>
          <w:sz w:val="28"/>
          <w:szCs w:val="28"/>
        </w:rPr>
        <w:t>3</w:t>
      </w:r>
      <w:r w:rsidRPr="004212BD">
        <w:rPr>
          <w:rFonts w:ascii="Times New Roman" w:hAnsi="Times New Roman" w:cs="Times New Roman"/>
          <w:sz w:val="28"/>
          <w:szCs w:val="28"/>
        </w:rPr>
        <w:t xml:space="preserve">. При установлении работником МФЦ следующих фактов: </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6" w:history="1">
        <w:r w:rsidRPr="004212BD">
          <w:rPr>
            <w:rFonts w:ascii="Times New Roman" w:hAnsi="Times New Roman" w:cs="Times New Roman"/>
            <w:sz w:val="28"/>
            <w:szCs w:val="28"/>
          </w:rPr>
          <w:t>пункте 2.6</w:t>
        </w:r>
      </w:hyperlink>
      <w:r w:rsidRPr="004212BD">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сообщает заявителю, какие необходимые документы им не представлены;</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распечатывает расписку о предоставлении консультации.</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6.</w:t>
      </w:r>
      <w:r w:rsidR="00140135" w:rsidRPr="004212BD">
        <w:rPr>
          <w:rFonts w:ascii="Times New Roman" w:hAnsi="Times New Roman" w:cs="Times New Roman"/>
          <w:sz w:val="28"/>
          <w:szCs w:val="28"/>
        </w:rPr>
        <w:t>4</w:t>
      </w:r>
      <w:r w:rsidRPr="004212BD">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4212B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4212BD"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4212BD">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4212BD">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211ABE" w:rsidRPr="004212BD"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4212B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212B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353B9" w:rsidRDefault="00F353B9" w:rsidP="00851544">
      <w:pPr>
        <w:widowControl w:val="0"/>
        <w:autoSpaceDE w:val="0"/>
        <w:autoSpaceDN w:val="0"/>
        <w:adjustRightInd w:val="0"/>
        <w:spacing w:after="0" w:line="240" w:lineRule="auto"/>
        <w:outlineLvl w:val="1"/>
        <w:rPr>
          <w:rFonts w:ascii="Times New Roman" w:hAnsi="Times New Roman" w:cs="Times New Roman"/>
          <w:sz w:val="28"/>
          <w:szCs w:val="28"/>
        </w:rPr>
      </w:pPr>
    </w:p>
    <w:p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DF1D82" w:rsidP="009873A3">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 xml:space="preserve">В администрацию </w:t>
      </w:r>
      <w:r w:rsidR="003D5483">
        <w:rPr>
          <w:rFonts w:ascii="Times New Roman" w:hAnsi="Times New Roman" w:cs="Times New Roman"/>
          <w:sz w:val="24"/>
          <w:szCs w:val="24"/>
        </w:rPr>
        <w:t xml:space="preserve">Никольского городского поселения </w:t>
      </w:r>
    </w:p>
    <w:p w:rsidR="009873A3" w:rsidRDefault="003D548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Тосненского </w:t>
      </w:r>
      <w:r w:rsidR="009873A3" w:rsidRPr="00310648">
        <w:rPr>
          <w:rFonts w:ascii="Times New Roman" w:hAnsi="Times New Roman" w:cs="Times New Roman"/>
          <w:sz w:val="24"/>
          <w:szCs w:val="24"/>
        </w:rPr>
        <w:t xml:space="preserve"> </w:t>
      </w:r>
      <w:r w:rsidR="004E3BC1">
        <w:rPr>
          <w:rFonts w:ascii="Times New Roman" w:hAnsi="Times New Roman" w:cs="Times New Roman"/>
          <w:sz w:val="24"/>
          <w:szCs w:val="24"/>
        </w:rPr>
        <w:t>р</w:t>
      </w:r>
      <w:r w:rsidR="009873A3">
        <w:rPr>
          <w:rFonts w:ascii="Times New Roman" w:hAnsi="Times New Roman" w:cs="Times New Roman"/>
          <w:sz w:val="24"/>
          <w:szCs w:val="24"/>
        </w:rPr>
        <w:t>айон</w:t>
      </w:r>
      <w:r w:rsidR="004E3BC1">
        <w:rPr>
          <w:rFonts w:ascii="Times New Roman" w:hAnsi="Times New Roman" w:cs="Times New Roman"/>
          <w:sz w:val="24"/>
          <w:szCs w:val="24"/>
        </w:rPr>
        <w:t>а</w:t>
      </w:r>
      <w:r w:rsidR="009873A3">
        <w:rPr>
          <w:rFonts w:ascii="Times New Roman" w:hAnsi="Times New Roman" w:cs="Times New Roman"/>
          <w:sz w:val="24"/>
          <w:szCs w:val="24"/>
        </w:rPr>
        <w:t xml:space="preserve"> Ленинградской 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(указать адрес, телефон (факс),</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 xml:space="preserve"> общий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r>
        <w:rPr>
          <w:rFonts w:ascii="Times New Roman" w:eastAsia="Times New Roman" w:hAnsi="Times New Roman" w:cs="Times New Roman"/>
          <w:sz w:val="24"/>
          <w:szCs w:val="24"/>
        </w:rPr>
        <w:t>комнаты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 ________________ </w:t>
      </w:r>
      <w:proofErr w:type="gramStart"/>
      <w:r w:rsidRPr="007626C2">
        <w:rPr>
          <w:rFonts w:ascii="Times New Roman" w:eastAsia="Times New Roman" w:hAnsi="Times New Roman" w:cs="Times New Roman"/>
          <w:sz w:val="24"/>
          <w:szCs w:val="24"/>
        </w:rPr>
        <w:t>этаже,_</w:t>
      </w:r>
      <w:proofErr w:type="gramEnd"/>
      <w:r w:rsidRPr="007626C2">
        <w:rPr>
          <w:rFonts w:ascii="Times New Roman" w:eastAsia="Times New Roman" w:hAnsi="Times New Roman" w:cs="Times New Roman"/>
          <w:sz w:val="24"/>
          <w:szCs w:val="24"/>
        </w:rPr>
        <w:t>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proofErr w:type="gram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дер., смет.,</w:t>
      </w:r>
      <w:r w:rsidRPr="0041496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панельный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  проживающих</w:t>
      </w:r>
      <w:proofErr w:type="gramEnd"/>
      <w:r w:rsidRPr="007626C2">
        <w:rPr>
          <w:rFonts w:ascii="Times New Roman" w:eastAsia="Times New Roman" w:hAnsi="Times New Roman" w:cs="Times New Roman"/>
          <w:sz w:val="24"/>
          <w:szCs w:val="24"/>
        </w:rPr>
        <w:t xml:space="preserve">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 отношения,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 xml:space="preserve">аких претензий к </w:t>
      </w:r>
      <w:r w:rsidR="003D5483">
        <w:rPr>
          <w:rFonts w:ascii="Times New Roman" w:eastAsia="Times New Roman" w:hAnsi="Times New Roman" w:cs="Times New Roman"/>
          <w:sz w:val="24"/>
          <w:szCs w:val="24"/>
        </w:rPr>
        <w:t xml:space="preserve">администрации Никольского городского поселения Тосненского района Ленинградской области </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  заявление</w:t>
      </w:r>
      <w:proofErr w:type="gramEnd"/>
      <w:r>
        <w:rPr>
          <w:rFonts w:ascii="Times New Roman" w:eastAsia="Times New Roman" w:hAnsi="Times New Roman" w:cs="Times New Roman"/>
          <w:sz w:val="24"/>
          <w:szCs w:val="24"/>
        </w:rPr>
        <w:t xml:space="preserve">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211ABE" w:rsidRPr="00586FEC" w:rsidRDefault="00211ABE" w:rsidP="00211ABE">
      <w:pPr>
        <w:pStyle w:val="ConsPlusNonformat"/>
        <w:jc w:val="both"/>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17"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зарегистрирован(а)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(Вариант: ________________________________________________________________,</w:t>
      </w:r>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r w:rsidRPr="00F11CF7">
        <w:t>зарегистрирован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211ABE" w:rsidRPr="00F11CF7" w:rsidRDefault="00211ABE" w:rsidP="00211ABE">
      <w:pPr>
        <w:pStyle w:val="ConsPlusNonformat"/>
        <w:jc w:val="both"/>
      </w:pPr>
      <w:r w:rsidRPr="00F11CF7">
        <w:t>подтверждающего полномочия представителя))</w:t>
      </w:r>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(указать наименование лица, получающего согласие субъекта</w:t>
      </w:r>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r w:rsidRPr="00F11CF7">
        <w:t>находящемуся по адресу: ____________________________________,</w:t>
      </w:r>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r w:rsidRPr="00F11CF7">
        <w:t>(указать перечень персональных данных, на обработку которых дается согласие</w:t>
      </w:r>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proofErr w:type="gramStart"/>
      <w:r w:rsidRPr="00F11CF7">
        <w:t xml:space="preserve">предусмотренных  </w:t>
      </w:r>
      <w:hyperlink r:id="rId18" w:history="1">
        <w:r w:rsidRPr="00F11CF7">
          <w:t>п.</w:t>
        </w:r>
        <w:proofErr w:type="gramEnd"/>
        <w:r w:rsidRPr="00F11CF7">
          <w:t xml:space="preserve">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w:t>
      </w:r>
      <w:proofErr w:type="gramStart"/>
      <w:r w:rsidRPr="00F11CF7">
        <w:t>Настоящее  согласие</w:t>
      </w:r>
      <w:proofErr w:type="gramEnd"/>
      <w:r w:rsidRPr="00F11CF7">
        <w:t xml:space="preserve">  действует  со  дня  его подписания до дня отзыва в</w:t>
      </w:r>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г.</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AF2284">
      <w:headerReference w:type="default" r:id="rId19"/>
      <w:footerReference w:type="first" r:id="rId20"/>
      <w:pgSz w:w="11905" w:h="16838"/>
      <w:pgMar w:top="1134" w:right="567" w:bottom="851"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91" w:rsidRDefault="00F00291" w:rsidP="006541E2">
      <w:pPr>
        <w:spacing w:after="0" w:line="240" w:lineRule="auto"/>
      </w:pPr>
      <w:r>
        <w:separator/>
      </w:r>
    </w:p>
  </w:endnote>
  <w:endnote w:type="continuationSeparator" w:id="0">
    <w:p w:rsidR="00F00291" w:rsidRDefault="00F0029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EndPr/>
    <w:sdtContent>
      <w:p w:rsidR="00122A0C" w:rsidRDefault="00122A0C">
        <w:pPr>
          <w:pStyle w:val="a8"/>
          <w:jc w:val="center"/>
        </w:pPr>
        <w:r>
          <w:fldChar w:fldCharType="begin"/>
        </w:r>
        <w:r>
          <w:instrText>PAGE   \* MERGEFORMAT</w:instrText>
        </w:r>
        <w:r>
          <w:fldChar w:fldCharType="separate"/>
        </w:r>
        <w:r>
          <w:rPr>
            <w:noProof/>
          </w:rPr>
          <w:t>24</w:t>
        </w:r>
        <w:r>
          <w:rPr>
            <w:noProof/>
          </w:rPr>
          <w:fldChar w:fldCharType="end"/>
        </w:r>
      </w:p>
    </w:sdtContent>
  </w:sdt>
  <w:p w:rsidR="00122A0C" w:rsidRDefault="00122A0C">
    <w:pPr>
      <w:pStyle w:val="a8"/>
    </w:pPr>
  </w:p>
  <w:p w:rsidR="00122A0C" w:rsidRDefault="00122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91" w:rsidRDefault="00F00291" w:rsidP="006541E2">
      <w:pPr>
        <w:spacing w:after="0" w:line="240" w:lineRule="auto"/>
      </w:pPr>
      <w:r>
        <w:separator/>
      </w:r>
    </w:p>
  </w:footnote>
  <w:footnote w:type="continuationSeparator" w:id="0">
    <w:p w:rsidR="00F00291" w:rsidRDefault="00F00291"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A0C" w:rsidRDefault="00122A0C">
    <w:pPr>
      <w:pStyle w:val="a6"/>
      <w:jc w:val="right"/>
    </w:pPr>
  </w:p>
  <w:p w:rsidR="00122A0C" w:rsidRDefault="00122A0C">
    <w:pPr>
      <w:pStyle w:val="a6"/>
    </w:pPr>
  </w:p>
  <w:p w:rsidR="00122A0C" w:rsidRDefault="00122A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5C2F"/>
    <w:rsid w:val="000563BB"/>
    <w:rsid w:val="00056C2A"/>
    <w:rsid w:val="00063C0A"/>
    <w:rsid w:val="000644AB"/>
    <w:rsid w:val="000657CC"/>
    <w:rsid w:val="00067BA4"/>
    <w:rsid w:val="000744E9"/>
    <w:rsid w:val="00076521"/>
    <w:rsid w:val="000766AA"/>
    <w:rsid w:val="00077419"/>
    <w:rsid w:val="00084156"/>
    <w:rsid w:val="0008748C"/>
    <w:rsid w:val="00092126"/>
    <w:rsid w:val="000948B0"/>
    <w:rsid w:val="00096BFD"/>
    <w:rsid w:val="000B1F9C"/>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0C"/>
    <w:rsid w:val="00122A51"/>
    <w:rsid w:val="0012494E"/>
    <w:rsid w:val="00134D2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0AC1"/>
    <w:rsid w:val="002620D5"/>
    <w:rsid w:val="00265E05"/>
    <w:rsid w:val="002808AB"/>
    <w:rsid w:val="0028675C"/>
    <w:rsid w:val="00297CB7"/>
    <w:rsid w:val="002A10B5"/>
    <w:rsid w:val="002A26B5"/>
    <w:rsid w:val="002A725E"/>
    <w:rsid w:val="002B1FA5"/>
    <w:rsid w:val="002B2B15"/>
    <w:rsid w:val="002B6752"/>
    <w:rsid w:val="002C04EA"/>
    <w:rsid w:val="002C11D3"/>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A6120"/>
    <w:rsid w:val="003B0534"/>
    <w:rsid w:val="003D0919"/>
    <w:rsid w:val="003D3FB7"/>
    <w:rsid w:val="003D5483"/>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2BD"/>
    <w:rsid w:val="0042142E"/>
    <w:rsid w:val="0042313B"/>
    <w:rsid w:val="00424E3C"/>
    <w:rsid w:val="00442C61"/>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4A1E"/>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39F3"/>
    <w:rsid w:val="005E4B7D"/>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B58EF"/>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93101"/>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1544"/>
    <w:rsid w:val="008533F4"/>
    <w:rsid w:val="00864761"/>
    <w:rsid w:val="008717D1"/>
    <w:rsid w:val="00874B72"/>
    <w:rsid w:val="00886967"/>
    <w:rsid w:val="00897ACE"/>
    <w:rsid w:val="008A58E9"/>
    <w:rsid w:val="008B039B"/>
    <w:rsid w:val="008C0CAD"/>
    <w:rsid w:val="008C0EA1"/>
    <w:rsid w:val="008C38E2"/>
    <w:rsid w:val="008D1DFD"/>
    <w:rsid w:val="008D69D0"/>
    <w:rsid w:val="008D71CF"/>
    <w:rsid w:val="008E5E76"/>
    <w:rsid w:val="008F4B77"/>
    <w:rsid w:val="0090630B"/>
    <w:rsid w:val="009124D2"/>
    <w:rsid w:val="00913160"/>
    <w:rsid w:val="00926571"/>
    <w:rsid w:val="00932CBB"/>
    <w:rsid w:val="0094205C"/>
    <w:rsid w:val="009500FB"/>
    <w:rsid w:val="009567D3"/>
    <w:rsid w:val="009666C8"/>
    <w:rsid w:val="00975B83"/>
    <w:rsid w:val="00976886"/>
    <w:rsid w:val="009845AB"/>
    <w:rsid w:val="00985EEC"/>
    <w:rsid w:val="009873A3"/>
    <w:rsid w:val="00995D5F"/>
    <w:rsid w:val="009A4B42"/>
    <w:rsid w:val="009A4C98"/>
    <w:rsid w:val="009A797B"/>
    <w:rsid w:val="009B7577"/>
    <w:rsid w:val="009C3320"/>
    <w:rsid w:val="009D0A2C"/>
    <w:rsid w:val="009D227F"/>
    <w:rsid w:val="009D39A8"/>
    <w:rsid w:val="009D43E2"/>
    <w:rsid w:val="009E37EE"/>
    <w:rsid w:val="009E5921"/>
    <w:rsid w:val="009F29F0"/>
    <w:rsid w:val="009F2B4E"/>
    <w:rsid w:val="009F3D5B"/>
    <w:rsid w:val="009F44AC"/>
    <w:rsid w:val="009F45B8"/>
    <w:rsid w:val="009F5B2A"/>
    <w:rsid w:val="00A055C4"/>
    <w:rsid w:val="00A24F66"/>
    <w:rsid w:val="00A4244C"/>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2284"/>
    <w:rsid w:val="00AF39D3"/>
    <w:rsid w:val="00AF7B1D"/>
    <w:rsid w:val="00AF7FF9"/>
    <w:rsid w:val="00B0186A"/>
    <w:rsid w:val="00B038DA"/>
    <w:rsid w:val="00B246FA"/>
    <w:rsid w:val="00B259BC"/>
    <w:rsid w:val="00B30A5C"/>
    <w:rsid w:val="00B34611"/>
    <w:rsid w:val="00B34B2D"/>
    <w:rsid w:val="00B41FC4"/>
    <w:rsid w:val="00B472C3"/>
    <w:rsid w:val="00B51105"/>
    <w:rsid w:val="00B52DF6"/>
    <w:rsid w:val="00B55B4C"/>
    <w:rsid w:val="00B6114F"/>
    <w:rsid w:val="00B71127"/>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175B"/>
    <w:rsid w:val="00C25CEE"/>
    <w:rsid w:val="00C279A9"/>
    <w:rsid w:val="00C3302F"/>
    <w:rsid w:val="00C33C9E"/>
    <w:rsid w:val="00C34135"/>
    <w:rsid w:val="00C342AD"/>
    <w:rsid w:val="00C409C0"/>
    <w:rsid w:val="00C61C0C"/>
    <w:rsid w:val="00C75BC6"/>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244DA"/>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44E1"/>
    <w:rsid w:val="00DD6E4C"/>
    <w:rsid w:val="00DE0FBE"/>
    <w:rsid w:val="00DE0FD2"/>
    <w:rsid w:val="00DE5839"/>
    <w:rsid w:val="00DE6979"/>
    <w:rsid w:val="00DF0D74"/>
    <w:rsid w:val="00DF1D69"/>
    <w:rsid w:val="00DF1D82"/>
    <w:rsid w:val="00DF728F"/>
    <w:rsid w:val="00E04E37"/>
    <w:rsid w:val="00E07D0C"/>
    <w:rsid w:val="00E1586B"/>
    <w:rsid w:val="00E20010"/>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291"/>
    <w:rsid w:val="00F0074B"/>
    <w:rsid w:val="00F04729"/>
    <w:rsid w:val="00F11FB0"/>
    <w:rsid w:val="00F13280"/>
    <w:rsid w:val="00F15AFD"/>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B47DB-6503-4C32-A81D-9CD0CFB4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af2">
    <w:name w:val="No Spacing"/>
    <w:uiPriority w:val="1"/>
    <w:qFormat/>
    <w:rsid w:val="0079310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t1">
    <w:name w:val="stylet1"/>
    <w:basedOn w:val="a"/>
    <w:rsid w:val="00793101"/>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qFormat/>
    <w:rsid w:val="00793101"/>
    <w:rPr>
      <w:b/>
      <w:bCs/>
    </w:rPr>
  </w:style>
  <w:style w:type="character" w:customStyle="1" w:styleId="ConsPlusNormal0">
    <w:name w:val="ConsPlusNormal Знак"/>
    <w:link w:val="ConsPlusNormal"/>
    <w:locked/>
    <w:rsid w:val="00122A0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19167660">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836AB01D6E936C545BA28F0EB8B87724Bv9g5N"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BAC454083A205475062F8F11F9BCBA5ECF6D66B19336CBE18A93D1ADF59288EF564F76B67A7E20DF235C0C946E9E515B13A4633A2FCD28BrEp8N"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F30A9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8B842AFD8FF4CC6E54507EDBAC1AC07F91E2EC502CFE4FB1EF9CABDFA7D6C43E875196E3CA05ED3FC279D49B33EEEED939B704996v1g7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D35A05582AB689C15F663FDEC9D9B724F8A14C8C5vDgCN"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D30B-A33B-48B0-9A26-DEF850A9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10995</Words>
  <Characters>62677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ЖилПол</cp:lastModifiedBy>
  <cp:revision>24</cp:revision>
  <cp:lastPrinted>2023-04-17T12:01:00Z</cp:lastPrinted>
  <dcterms:created xsi:type="dcterms:W3CDTF">2023-04-07T14:07:00Z</dcterms:created>
  <dcterms:modified xsi:type="dcterms:W3CDTF">2023-12-02T08:32:00Z</dcterms:modified>
</cp:coreProperties>
</file>