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5880" w14:textId="094ABBE9" w:rsidR="00B94C5D" w:rsidRDefault="00775A57" w:rsidP="006C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 Р О Е К Т </w:t>
      </w:r>
    </w:p>
    <w:p w14:paraId="4F0010BA" w14:textId="7366691C" w:rsidR="006C7D2E" w:rsidRPr="006C7D2E" w:rsidRDefault="00B94C5D" w:rsidP="006C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7D2E" w:rsidRPr="006C7D2E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14:paraId="508E855D" w14:textId="77777777" w:rsidR="006C7D2E" w:rsidRPr="006C7D2E" w:rsidRDefault="006C7D2E" w:rsidP="006C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D2E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069F19CE" w14:textId="77777777" w:rsidR="006C7D2E" w:rsidRPr="006C7D2E" w:rsidRDefault="006C7D2E" w:rsidP="006C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AD9F39" w14:textId="77777777" w:rsidR="006C7D2E" w:rsidRPr="006C7D2E" w:rsidRDefault="006C7D2E" w:rsidP="006C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D2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FC207B4" w14:textId="77777777" w:rsidR="006C7D2E" w:rsidRPr="006C7D2E" w:rsidRDefault="006C7D2E" w:rsidP="006C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AE4E7F" w14:textId="77777777" w:rsidR="006C7D2E" w:rsidRPr="006C7D2E" w:rsidRDefault="006C7D2E" w:rsidP="006C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BCA5FA" w14:textId="67062A43" w:rsidR="00C37B57" w:rsidRDefault="006C7D2E" w:rsidP="006C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7D2E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72903B28" w14:textId="77777777" w:rsidR="006C7D2E" w:rsidRPr="00D81E84" w:rsidRDefault="006C7D2E" w:rsidP="006C7D2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44FBD220" w14:textId="745BB964" w:rsidR="00CA4CA0" w:rsidRPr="00CA4CA0" w:rsidRDefault="004E6322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3B1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3B1F">
        <w:rPr>
          <w:rFonts w:ascii="Times New Roman" w:hAnsi="Times New Roman" w:cs="Times New Roman"/>
          <w:sz w:val="28"/>
          <w:szCs w:val="28"/>
        </w:rPr>
        <w:t>3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</w:t>
      </w:r>
      <w:r w:rsidR="00633B1F">
        <w:rPr>
          <w:rFonts w:ascii="Times New Roman" w:hAnsi="Times New Roman" w:cs="Times New Roman"/>
          <w:sz w:val="28"/>
          <w:szCs w:val="28"/>
        </w:rPr>
        <w:t>__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0202827D" w14:textId="77777777" w:rsidR="00D10A27" w:rsidRDefault="00D10A27" w:rsidP="00F311F6">
      <w:pPr>
        <w:pStyle w:val="a3"/>
        <w:rPr>
          <w:sz w:val="24"/>
          <w:szCs w:val="24"/>
        </w:rPr>
      </w:pPr>
    </w:p>
    <w:p w14:paraId="2B1BF9C5" w14:textId="11712F55" w:rsidR="00F311F6" w:rsidRPr="00A1076D" w:rsidRDefault="003D449A" w:rsidP="008F45EE">
      <w:pPr>
        <w:pStyle w:val="a3"/>
        <w:ind w:righ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33B1F">
        <w:rPr>
          <w:sz w:val="28"/>
          <w:szCs w:val="28"/>
        </w:rPr>
        <w:t xml:space="preserve">внесение изменений в постановление администрации Никольского городского поселения Тосненского района Ленинградской области от </w:t>
      </w:r>
      <w:r w:rsidR="008F45EE">
        <w:rPr>
          <w:sz w:val="28"/>
          <w:szCs w:val="28"/>
        </w:rPr>
        <w:t>04.04.2023</w:t>
      </w:r>
      <w:r w:rsidR="00633B1F">
        <w:rPr>
          <w:sz w:val="28"/>
          <w:szCs w:val="28"/>
        </w:rPr>
        <w:t xml:space="preserve"> № </w:t>
      </w:r>
      <w:r w:rsidR="008F45EE">
        <w:rPr>
          <w:sz w:val="28"/>
          <w:szCs w:val="28"/>
        </w:rPr>
        <w:t>32-</w:t>
      </w:r>
      <w:r w:rsidR="00633B1F">
        <w:rPr>
          <w:sz w:val="28"/>
          <w:szCs w:val="28"/>
        </w:rPr>
        <w:t xml:space="preserve">па                              </w:t>
      </w:r>
      <w:proofErr w:type="gramStart"/>
      <w:r w:rsidR="00633B1F">
        <w:rPr>
          <w:sz w:val="28"/>
          <w:szCs w:val="28"/>
        </w:rPr>
        <w:t xml:space="preserve">   «</w:t>
      </w:r>
      <w:proofErr w:type="gramEnd"/>
      <w:r w:rsidR="008F45EE" w:rsidRPr="00D04B79">
        <w:rPr>
          <w:bCs/>
          <w:sz w:val="28"/>
          <w:szCs w:val="28"/>
        </w:rPr>
        <w:t>Об обеспечении надлежащего состояния</w:t>
      </w:r>
      <w:r w:rsidR="008F45EE">
        <w:rPr>
          <w:bCs/>
          <w:sz w:val="28"/>
          <w:szCs w:val="28"/>
        </w:rPr>
        <w:t xml:space="preserve"> </w:t>
      </w:r>
      <w:r w:rsidR="008F45EE" w:rsidRPr="00D04B79">
        <w:rPr>
          <w:bCs/>
          <w:sz w:val="28"/>
          <w:szCs w:val="28"/>
        </w:rPr>
        <w:t>наружного противопожарного водоснабжения</w:t>
      </w:r>
      <w:r w:rsidR="008F45EE">
        <w:rPr>
          <w:bCs/>
          <w:sz w:val="28"/>
          <w:szCs w:val="28"/>
        </w:rPr>
        <w:t xml:space="preserve"> </w:t>
      </w:r>
      <w:r w:rsidR="008F45EE" w:rsidRPr="00D04B79">
        <w:rPr>
          <w:bCs/>
          <w:sz w:val="28"/>
          <w:szCs w:val="28"/>
        </w:rPr>
        <w:t xml:space="preserve">в границах Никольского городского поселения </w:t>
      </w:r>
      <w:r w:rsidR="008F45EE" w:rsidRPr="00D04B79">
        <w:rPr>
          <w:sz w:val="28"/>
          <w:szCs w:val="28"/>
          <w:lang w:bidi="ru-RU"/>
        </w:rPr>
        <w:t>Тосненского района Ленинградской области</w:t>
      </w:r>
      <w:r w:rsidR="00633B1F">
        <w:rPr>
          <w:sz w:val="28"/>
          <w:szCs w:val="28"/>
        </w:rPr>
        <w:t>»</w:t>
      </w:r>
    </w:p>
    <w:p w14:paraId="675D1B67" w14:textId="77777777" w:rsidR="00D10A27" w:rsidRDefault="00D10A27" w:rsidP="0045539C">
      <w:pPr>
        <w:pStyle w:val="ConsPlusNormal"/>
        <w:ind w:firstLine="709"/>
        <w:jc w:val="both"/>
        <w:rPr>
          <w:sz w:val="28"/>
          <w:szCs w:val="28"/>
        </w:rPr>
      </w:pPr>
    </w:p>
    <w:p w14:paraId="70B3C1A7" w14:textId="77777777" w:rsidR="008F45EE" w:rsidRPr="0045539C" w:rsidRDefault="008F45EE" w:rsidP="008F4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D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законам от 22.07.2008 № 123-ФЗ «Технический регламент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Pr="003D75DC">
        <w:rPr>
          <w:rFonts w:ascii="Times New Roman" w:eastAsia="Tahoma" w:hAnsi="Times New Roman" w:cs="Times New Roman"/>
          <w:sz w:val="28"/>
          <w:szCs w:val="28"/>
          <w:lang w:bidi="ru-RU"/>
        </w:rPr>
        <w:t>о требованиях пожарной безопасности», Федеральным законам от 07.12.2011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Pr="003D75DC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№ 416-ФЗ </w:t>
      </w:r>
      <w:r w:rsidRPr="003D75D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«О водоснабжении и водоотведении», в целях обеспечения пожарной безопасности </w:t>
      </w:r>
      <w:r w:rsidRPr="003D75D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в границах Никольского городского поселения Тосненского района Ленинградской области (далее - Поселение) и </w:t>
      </w:r>
      <w:r w:rsidRPr="003D75D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активизации работы по приведению наружного противопожарного водоснабжения в соответствии с нормами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</w:r>
      <w:r w:rsidRPr="003D75DC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и правилами, а также в целях создания условия для забора в любое время года воды из источников наружного противопожарного водоснабжения</w:t>
      </w:r>
      <w:r w:rsidRPr="00CF68E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5BD19" w14:textId="79F11D93" w:rsidR="00F311F6" w:rsidRDefault="0045539C" w:rsidP="00D10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CEF82FA" w14:textId="77777777" w:rsidR="00D10A27" w:rsidRPr="00A1076D" w:rsidRDefault="00D10A27" w:rsidP="00D10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9C9569" w14:textId="77777777" w:rsidR="008F45EE" w:rsidRPr="008F45EE" w:rsidRDefault="00633B1F" w:rsidP="00D200F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F45E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Никольского городского поселения Тосненского района Ленинградской области от </w:t>
      </w:r>
      <w:r w:rsidR="008F45EE" w:rsidRPr="008F45EE">
        <w:rPr>
          <w:rFonts w:ascii="Times New Roman" w:hAnsi="Times New Roman" w:cs="Times New Roman"/>
          <w:sz w:val="28"/>
          <w:szCs w:val="28"/>
        </w:rPr>
        <w:t>04.04.2023</w:t>
      </w:r>
      <w:r w:rsidRPr="008F45EE">
        <w:rPr>
          <w:rFonts w:ascii="Times New Roman" w:hAnsi="Times New Roman" w:cs="Times New Roman"/>
          <w:sz w:val="28"/>
          <w:szCs w:val="28"/>
        </w:rPr>
        <w:t xml:space="preserve"> № </w:t>
      </w:r>
      <w:r w:rsidR="008F45EE" w:rsidRPr="008F45EE">
        <w:rPr>
          <w:rFonts w:ascii="Times New Roman" w:hAnsi="Times New Roman" w:cs="Times New Roman"/>
          <w:sz w:val="28"/>
          <w:szCs w:val="28"/>
        </w:rPr>
        <w:t>32</w:t>
      </w:r>
      <w:r w:rsidRPr="008F45EE">
        <w:rPr>
          <w:rFonts w:ascii="Times New Roman" w:hAnsi="Times New Roman" w:cs="Times New Roman"/>
          <w:sz w:val="28"/>
          <w:szCs w:val="28"/>
        </w:rPr>
        <w:t>-па</w:t>
      </w:r>
      <w:r w:rsidRPr="008F45EE">
        <w:rPr>
          <w:rFonts w:ascii="Times New Roman" w:hAnsi="Times New Roman" w:cs="Times New Roman"/>
          <w:sz w:val="28"/>
          <w:szCs w:val="28"/>
        </w:rPr>
        <w:br/>
        <w:t>«</w:t>
      </w:r>
      <w:r w:rsidR="008F45EE" w:rsidRPr="008F45EE">
        <w:rPr>
          <w:rFonts w:ascii="Times New Roman" w:hAnsi="Times New Roman" w:cs="Times New Roman"/>
          <w:bCs/>
          <w:sz w:val="28"/>
          <w:szCs w:val="28"/>
        </w:rPr>
        <w:t xml:space="preserve">Об обеспечении надлежащего состояния наружного противопожарного водоснабжения в границах Никольского городского поселения </w:t>
      </w:r>
      <w:r w:rsidR="008F45EE" w:rsidRPr="008F45EE">
        <w:rPr>
          <w:rFonts w:ascii="Times New Roman" w:hAnsi="Times New Roman" w:cs="Times New Roman"/>
          <w:sz w:val="28"/>
          <w:szCs w:val="28"/>
          <w:lang w:bidi="ru-RU"/>
        </w:rPr>
        <w:t>Тосненского района Ленинградской области</w:t>
      </w:r>
      <w:r w:rsidRPr="008F45EE">
        <w:rPr>
          <w:rFonts w:ascii="Times New Roman" w:hAnsi="Times New Roman" w:cs="Times New Roman"/>
          <w:sz w:val="28"/>
          <w:szCs w:val="28"/>
        </w:rPr>
        <w:t xml:space="preserve">» (далее – Постановление) </w:t>
      </w:r>
      <w:r w:rsidR="008F45E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F45EE">
        <w:rPr>
          <w:rFonts w:ascii="Times New Roman" w:hAnsi="Times New Roman" w:cs="Times New Roman"/>
          <w:sz w:val="28"/>
          <w:szCs w:val="28"/>
        </w:rPr>
        <w:t>изменения</w:t>
      </w:r>
      <w:r w:rsidR="008F45EE">
        <w:rPr>
          <w:rFonts w:ascii="Times New Roman" w:hAnsi="Times New Roman" w:cs="Times New Roman"/>
          <w:sz w:val="28"/>
          <w:szCs w:val="28"/>
        </w:rPr>
        <w:t>:</w:t>
      </w:r>
    </w:p>
    <w:p w14:paraId="0378CDA3" w14:textId="77777777" w:rsidR="00EE6294" w:rsidRDefault="008F45EE" w:rsidP="00EE6294">
      <w:pPr>
        <w:pStyle w:val="a9"/>
        <w:numPr>
          <w:ilvl w:val="1"/>
          <w:numId w:val="5"/>
        </w:numPr>
        <w:autoSpaceDE w:val="0"/>
        <w:autoSpaceDN w:val="0"/>
        <w:adjustRightInd w:val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8F45EE"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EE6294">
        <w:rPr>
          <w:rFonts w:ascii="Times New Roman" w:hAnsi="Times New Roman" w:cs="Times New Roman"/>
          <w:sz w:val="28"/>
          <w:szCs w:val="28"/>
        </w:rPr>
        <w:t>П</w:t>
      </w:r>
      <w:r w:rsidRPr="008F45EE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к настоящему </w:t>
      </w:r>
      <w:r w:rsidR="00EE6294">
        <w:rPr>
          <w:rFonts w:ascii="Times New Roman" w:hAnsi="Times New Roman" w:cs="Times New Roman"/>
          <w:sz w:val="28"/>
          <w:szCs w:val="28"/>
        </w:rPr>
        <w:t>постановлению.</w:t>
      </w:r>
    </w:p>
    <w:p w14:paraId="6C9380DB" w14:textId="68A81D54" w:rsidR="00EE6294" w:rsidRPr="00B54838" w:rsidRDefault="00EE6294" w:rsidP="00EE629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48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настоящего </w:t>
      </w:r>
      <w:r w:rsidRPr="00B548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B548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начальника сектора ГО и ЧС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Никольского городского поселения Тосненского района Ленинградской области.</w:t>
      </w:r>
    </w:p>
    <w:p w14:paraId="71C34851" w14:textId="77777777" w:rsidR="00EE6294" w:rsidRPr="00B54838" w:rsidRDefault="00EE6294" w:rsidP="00EE629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5483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Отделу по организационной работе, делопроизводству и кадрам администрации Поселения организовать информирование организаций всех форм собственности о неукоснительном соблюдении требований Порядка содержания и эксплуатации источников наружного противопожарного водоснабжения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B54838">
        <w:rPr>
          <w:rFonts w:ascii="Times New Roman" w:eastAsia="Times New Roman" w:hAnsi="Times New Roman" w:cs="Times New Roman"/>
          <w:sz w:val="28"/>
          <w:szCs w:val="28"/>
          <w:lang w:eastAsia="zh-CN"/>
        </w:rPr>
        <w:t>в границах Поселения путем размещения информации на официальном сайте Никольского городского поселения Тосненского района Ленинградской области информационно-телекоммуникационной сети «Интернет» и на информационных стендах Поселения.</w:t>
      </w:r>
    </w:p>
    <w:p w14:paraId="5DA5C2E5" w14:textId="010AEC8C" w:rsidR="00EE6294" w:rsidRDefault="00EE6294" w:rsidP="00EE6294">
      <w:pPr>
        <w:pStyle w:val="a9"/>
        <w:numPr>
          <w:ilvl w:val="0"/>
          <w:numId w:val="5"/>
        </w:numPr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56DF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постановление вступает в силу с момента официального опубликования, подлежит размещению на официальном сайте администрации Никольского городского поселения Тосненского района Ленинградской области </w:t>
      </w:r>
      <w:r w:rsidRPr="003556DF">
        <w:rPr>
          <w:rFonts w:ascii="Times New Roman" w:hAnsi="Times New Roman" w:cs="Times New Roman"/>
          <w:sz w:val="28"/>
          <w:szCs w:val="28"/>
          <w:lang w:bidi="ru-RU"/>
        </w:rPr>
        <w:br/>
        <w:t>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0DE9872" w14:textId="77777777" w:rsidR="00535145" w:rsidRDefault="00535145" w:rsidP="00D27199">
      <w:pPr>
        <w:pStyle w:val="a3"/>
        <w:jc w:val="both"/>
        <w:rPr>
          <w:sz w:val="28"/>
          <w:szCs w:val="28"/>
        </w:rPr>
      </w:pPr>
    </w:p>
    <w:p w14:paraId="73D4868A" w14:textId="77777777" w:rsidR="00D10A27" w:rsidRPr="00A1076D" w:rsidRDefault="00D10A27" w:rsidP="00D27199">
      <w:pPr>
        <w:pStyle w:val="a3"/>
        <w:jc w:val="both"/>
        <w:rPr>
          <w:sz w:val="28"/>
          <w:szCs w:val="28"/>
        </w:rPr>
      </w:pPr>
    </w:p>
    <w:p w14:paraId="7D125AF9" w14:textId="77777777" w:rsidR="00EE6294" w:rsidRDefault="00EE6294" w:rsidP="004E6322">
      <w:pPr>
        <w:pStyle w:val="a3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4E6322" w:rsidRPr="004E6322">
        <w:rPr>
          <w:sz w:val="28"/>
          <w:szCs w:val="28"/>
        </w:rPr>
        <w:t xml:space="preserve">сполняющий обязанности </w:t>
      </w:r>
    </w:p>
    <w:p w14:paraId="0D4B21D7" w14:textId="4438F34D" w:rsidR="004E6322" w:rsidRPr="004E6322" w:rsidRDefault="004E6322" w:rsidP="004E6322">
      <w:pPr>
        <w:pStyle w:val="a3"/>
        <w:rPr>
          <w:sz w:val="28"/>
          <w:szCs w:val="28"/>
        </w:rPr>
      </w:pPr>
      <w:r w:rsidRPr="004E6322">
        <w:rPr>
          <w:sz w:val="28"/>
          <w:szCs w:val="28"/>
        </w:rPr>
        <w:t>главы администрации</w:t>
      </w:r>
      <w:r w:rsidR="00EE6294">
        <w:rPr>
          <w:sz w:val="28"/>
          <w:szCs w:val="28"/>
        </w:rPr>
        <w:t>,</w:t>
      </w:r>
    </w:p>
    <w:p w14:paraId="70265588" w14:textId="2DAA570A" w:rsidR="00535145" w:rsidRDefault="004E6322" w:rsidP="004E6322">
      <w:pPr>
        <w:pStyle w:val="a3"/>
        <w:rPr>
          <w:spacing w:val="-2"/>
          <w:sz w:val="24"/>
          <w:szCs w:val="24"/>
        </w:rPr>
      </w:pPr>
      <w:r w:rsidRPr="004E6322">
        <w:rPr>
          <w:sz w:val="28"/>
          <w:szCs w:val="28"/>
        </w:rPr>
        <w:t xml:space="preserve">заместитель главы администрации                         </w:t>
      </w:r>
      <w:r>
        <w:rPr>
          <w:sz w:val="28"/>
          <w:szCs w:val="28"/>
        </w:rPr>
        <w:t xml:space="preserve">       </w:t>
      </w:r>
      <w:r w:rsidRPr="004E6322">
        <w:rPr>
          <w:sz w:val="28"/>
          <w:szCs w:val="28"/>
        </w:rPr>
        <w:t xml:space="preserve">                       М.М. Антонов</w:t>
      </w:r>
    </w:p>
    <w:p w14:paraId="2E170F94" w14:textId="77777777" w:rsidR="00FE6B99" w:rsidRDefault="00FE6B99" w:rsidP="00D10A27">
      <w:pPr>
        <w:pStyle w:val="a3"/>
        <w:ind w:right="141"/>
        <w:rPr>
          <w:spacing w:val="-2"/>
        </w:rPr>
      </w:pPr>
    </w:p>
    <w:p w14:paraId="385ABFDE" w14:textId="77777777" w:rsidR="002B1A5B" w:rsidRDefault="002B1A5B" w:rsidP="00D10A27">
      <w:pPr>
        <w:pStyle w:val="a3"/>
        <w:ind w:right="141"/>
        <w:rPr>
          <w:spacing w:val="-2"/>
        </w:rPr>
      </w:pPr>
    </w:p>
    <w:p w14:paraId="0C7F7C52" w14:textId="77777777" w:rsidR="002B1A5B" w:rsidRDefault="002B1A5B" w:rsidP="00D10A27">
      <w:pPr>
        <w:pStyle w:val="a3"/>
        <w:ind w:right="141"/>
        <w:rPr>
          <w:spacing w:val="-2"/>
        </w:rPr>
      </w:pPr>
    </w:p>
    <w:p w14:paraId="0AC4093A" w14:textId="77777777" w:rsidR="007B1962" w:rsidRDefault="007B1962" w:rsidP="00D10A27">
      <w:pPr>
        <w:pStyle w:val="a3"/>
        <w:ind w:right="141"/>
        <w:rPr>
          <w:spacing w:val="-2"/>
        </w:rPr>
      </w:pPr>
    </w:p>
    <w:p w14:paraId="06B375FD" w14:textId="77777777" w:rsidR="007B1962" w:rsidRDefault="007B1962" w:rsidP="00D10A27">
      <w:pPr>
        <w:pStyle w:val="a3"/>
        <w:ind w:right="141"/>
        <w:rPr>
          <w:spacing w:val="-2"/>
        </w:rPr>
      </w:pPr>
    </w:p>
    <w:p w14:paraId="0BB2A687" w14:textId="77777777" w:rsidR="007B1962" w:rsidRDefault="007B1962" w:rsidP="00D10A27">
      <w:pPr>
        <w:pStyle w:val="a3"/>
        <w:ind w:right="141"/>
        <w:rPr>
          <w:spacing w:val="-2"/>
        </w:rPr>
      </w:pPr>
    </w:p>
    <w:p w14:paraId="47B366B0" w14:textId="77777777" w:rsidR="007B1962" w:rsidRDefault="007B1962" w:rsidP="00D10A27">
      <w:pPr>
        <w:pStyle w:val="a3"/>
        <w:ind w:right="141"/>
        <w:rPr>
          <w:spacing w:val="-2"/>
        </w:rPr>
      </w:pPr>
    </w:p>
    <w:p w14:paraId="20A52A83" w14:textId="77777777" w:rsidR="007B1962" w:rsidRDefault="007B1962" w:rsidP="00D10A27">
      <w:pPr>
        <w:pStyle w:val="a3"/>
        <w:ind w:right="141"/>
        <w:rPr>
          <w:spacing w:val="-2"/>
        </w:rPr>
      </w:pPr>
    </w:p>
    <w:p w14:paraId="2F1B5F4D" w14:textId="77777777" w:rsidR="007B1962" w:rsidRDefault="007B1962" w:rsidP="00D10A27">
      <w:pPr>
        <w:pStyle w:val="a3"/>
        <w:ind w:right="141"/>
        <w:rPr>
          <w:spacing w:val="-2"/>
        </w:rPr>
      </w:pPr>
    </w:p>
    <w:p w14:paraId="1FAEC109" w14:textId="77777777" w:rsidR="007B1962" w:rsidRDefault="007B1962" w:rsidP="00D10A27">
      <w:pPr>
        <w:pStyle w:val="a3"/>
        <w:ind w:right="141"/>
        <w:rPr>
          <w:spacing w:val="-2"/>
        </w:rPr>
      </w:pPr>
    </w:p>
    <w:p w14:paraId="6CA0E94F" w14:textId="77777777" w:rsidR="007B1962" w:rsidRDefault="007B1962" w:rsidP="00D10A27">
      <w:pPr>
        <w:pStyle w:val="a3"/>
        <w:ind w:right="141"/>
        <w:rPr>
          <w:spacing w:val="-2"/>
        </w:rPr>
      </w:pPr>
    </w:p>
    <w:p w14:paraId="0F4CAA91" w14:textId="77777777" w:rsidR="007B1962" w:rsidRDefault="007B1962" w:rsidP="00D10A27">
      <w:pPr>
        <w:pStyle w:val="a3"/>
        <w:ind w:right="141"/>
        <w:rPr>
          <w:spacing w:val="-2"/>
        </w:rPr>
      </w:pPr>
    </w:p>
    <w:p w14:paraId="05EC9639" w14:textId="77777777" w:rsidR="007B1962" w:rsidRDefault="007B1962" w:rsidP="00D10A27">
      <w:pPr>
        <w:pStyle w:val="a3"/>
        <w:ind w:right="141"/>
        <w:rPr>
          <w:spacing w:val="-2"/>
        </w:rPr>
      </w:pPr>
    </w:p>
    <w:p w14:paraId="54626A0A" w14:textId="77777777" w:rsidR="007B1962" w:rsidRDefault="007B1962" w:rsidP="00D10A27">
      <w:pPr>
        <w:pStyle w:val="a3"/>
        <w:ind w:right="141"/>
        <w:rPr>
          <w:spacing w:val="-2"/>
        </w:rPr>
      </w:pPr>
    </w:p>
    <w:p w14:paraId="106E7E7E" w14:textId="77777777" w:rsidR="007B1962" w:rsidRDefault="007B1962" w:rsidP="00D10A27">
      <w:pPr>
        <w:pStyle w:val="a3"/>
        <w:ind w:right="141"/>
        <w:rPr>
          <w:spacing w:val="-2"/>
        </w:rPr>
      </w:pPr>
    </w:p>
    <w:p w14:paraId="249F1374" w14:textId="77777777" w:rsidR="007B1962" w:rsidRDefault="007B1962" w:rsidP="00D10A27">
      <w:pPr>
        <w:pStyle w:val="a3"/>
        <w:ind w:right="141"/>
        <w:rPr>
          <w:spacing w:val="-2"/>
        </w:rPr>
      </w:pPr>
    </w:p>
    <w:p w14:paraId="4F1C5D08" w14:textId="77777777" w:rsidR="007B1962" w:rsidRDefault="007B1962" w:rsidP="00D10A27">
      <w:pPr>
        <w:pStyle w:val="a3"/>
        <w:ind w:right="141"/>
        <w:rPr>
          <w:spacing w:val="-2"/>
        </w:rPr>
      </w:pPr>
    </w:p>
    <w:p w14:paraId="748422DE" w14:textId="77777777" w:rsidR="007B1962" w:rsidRDefault="007B1962" w:rsidP="00D10A27">
      <w:pPr>
        <w:pStyle w:val="a3"/>
        <w:ind w:right="141"/>
        <w:rPr>
          <w:spacing w:val="-2"/>
        </w:rPr>
      </w:pPr>
    </w:p>
    <w:p w14:paraId="3FA7E60C" w14:textId="77777777" w:rsidR="007B1962" w:rsidRDefault="007B1962" w:rsidP="00D10A27">
      <w:pPr>
        <w:pStyle w:val="a3"/>
        <w:ind w:right="141"/>
        <w:rPr>
          <w:spacing w:val="-2"/>
        </w:rPr>
      </w:pPr>
    </w:p>
    <w:p w14:paraId="24398AE2" w14:textId="77777777" w:rsidR="007B1962" w:rsidRDefault="007B1962" w:rsidP="00D10A27">
      <w:pPr>
        <w:pStyle w:val="a3"/>
        <w:ind w:right="141"/>
        <w:rPr>
          <w:spacing w:val="-2"/>
        </w:rPr>
      </w:pPr>
    </w:p>
    <w:p w14:paraId="4B7FAE70" w14:textId="77777777" w:rsidR="007B1962" w:rsidRDefault="007B1962" w:rsidP="00D10A27">
      <w:pPr>
        <w:pStyle w:val="a3"/>
        <w:ind w:right="141"/>
        <w:rPr>
          <w:spacing w:val="-2"/>
        </w:rPr>
      </w:pPr>
    </w:p>
    <w:p w14:paraId="3A61054A" w14:textId="77777777" w:rsidR="007B1962" w:rsidRDefault="007B1962" w:rsidP="00D10A27">
      <w:pPr>
        <w:pStyle w:val="a3"/>
        <w:ind w:right="141"/>
        <w:rPr>
          <w:spacing w:val="-2"/>
        </w:rPr>
      </w:pPr>
    </w:p>
    <w:p w14:paraId="31B1EF62" w14:textId="77777777" w:rsidR="007B1962" w:rsidRDefault="007B1962" w:rsidP="00D10A27">
      <w:pPr>
        <w:pStyle w:val="a3"/>
        <w:ind w:right="141"/>
        <w:rPr>
          <w:spacing w:val="-2"/>
        </w:rPr>
      </w:pPr>
    </w:p>
    <w:p w14:paraId="391E6074" w14:textId="77777777" w:rsidR="007B1962" w:rsidRDefault="007B1962" w:rsidP="00D10A27">
      <w:pPr>
        <w:pStyle w:val="a3"/>
        <w:ind w:right="141"/>
        <w:rPr>
          <w:spacing w:val="-2"/>
        </w:rPr>
      </w:pPr>
    </w:p>
    <w:p w14:paraId="576A00B3" w14:textId="77777777" w:rsidR="007B1962" w:rsidRDefault="007B1962" w:rsidP="00D10A27">
      <w:pPr>
        <w:pStyle w:val="a3"/>
        <w:ind w:right="141"/>
        <w:rPr>
          <w:spacing w:val="-2"/>
        </w:rPr>
      </w:pPr>
    </w:p>
    <w:p w14:paraId="425EFB0B" w14:textId="77777777" w:rsidR="007B1962" w:rsidRDefault="007B1962" w:rsidP="00D10A27">
      <w:pPr>
        <w:pStyle w:val="a3"/>
        <w:ind w:right="141"/>
        <w:rPr>
          <w:spacing w:val="-2"/>
        </w:rPr>
      </w:pPr>
    </w:p>
    <w:p w14:paraId="152D7070" w14:textId="77777777" w:rsidR="007B1962" w:rsidRDefault="007B1962" w:rsidP="00D10A27">
      <w:pPr>
        <w:pStyle w:val="a3"/>
        <w:ind w:right="141"/>
        <w:rPr>
          <w:spacing w:val="-2"/>
        </w:rPr>
      </w:pPr>
    </w:p>
    <w:p w14:paraId="122F11B1" w14:textId="77777777" w:rsidR="007B1962" w:rsidRDefault="007B1962" w:rsidP="00D10A27">
      <w:pPr>
        <w:pStyle w:val="a3"/>
        <w:ind w:right="141"/>
        <w:rPr>
          <w:spacing w:val="-2"/>
        </w:rPr>
      </w:pPr>
    </w:p>
    <w:p w14:paraId="003973C8" w14:textId="77777777" w:rsidR="007B1962" w:rsidRDefault="007B1962" w:rsidP="00D10A27">
      <w:pPr>
        <w:pStyle w:val="a3"/>
        <w:ind w:right="141"/>
        <w:rPr>
          <w:spacing w:val="-2"/>
        </w:rPr>
      </w:pPr>
    </w:p>
    <w:p w14:paraId="303152A7" w14:textId="77777777" w:rsidR="007B1962" w:rsidRDefault="007B1962" w:rsidP="00D10A27">
      <w:pPr>
        <w:pStyle w:val="a3"/>
        <w:ind w:right="141"/>
        <w:rPr>
          <w:spacing w:val="-2"/>
        </w:rPr>
      </w:pPr>
    </w:p>
    <w:p w14:paraId="01557DB8" w14:textId="77777777" w:rsidR="007B1962" w:rsidRDefault="007B1962" w:rsidP="00D10A27">
      <w:pPr>
        <w:pStyle w:val="a3"/>
        <w:ind w:right="141"/>
        <w:rPr>
          <w:spacing w:val="-2"/>
        </w:rPr>
      </w:pPr>
    </w:p>
    <w:p w14:paraId="5ECEB6BD" w14:textId="77777777" w:rsidR="007B1962" w:rsidRDefault="007B1962" w:rsidP="00D10A27">
      <w:pPr>
        <w:pStyle w:val="a3"/>
        <w:ind w:right="141"/>
        <w:rPr>
          <w:spacing w:val="-2"/>
        </w:rPr>
      </w:pPr>
    </w:p>
    <w:p w14:paraId="6D36776F" w14:textId="77777777" w:rsidR="007B1962" w:rsidRDefault="007B1962" w:rsidP="00D10A27">
      <w:pPr>
        <w:pStyle w:val="a3"/>
        <w:ind w:right="141"/>
        <w:rPr>
          <w:spacing w:val="-2"/>
        </w:rPr>
      </w:pPr>
    </w:p>
    <w:p w14:paraId="19F9B0EF" w14:textId="77777777" w:rsidR="007B1962" w:rsidRDefault="007B1962" w:rsidP="00D10A27">
      <w:pPr>
        <w:pStyle w:val="a3"/>
        <w:ind w:right="141"/>
        <w:rPr>
          <w:spacing w:val="-2"/>
        </w:rPr>
      </w:pPr>
    </w:p>
    <w:p w14:paraId="3B5F9EBD" w14:textId="77777777" w:rsidR="007B1962" w:rsidRDefault="007B1962" w:rsidP="00D10A27">
      <w:pPr>
        <w:pStyle w:val="a3"/>
        <w:ind w:right="141"/>
        <w:rPr>
          <w:spacing w:val="-2"/>
        </w:rPr>
      </w:pPr>
    </w:p>
    <w:p w14:paraId="318E3AA2" w14:textId="77777777" w:rsidR="007B1962" w:rsidRDefault="007B1962" w:rsidP="00D10A27">
      <w:pPr>
        <w:pStyle w:val="a3"/>
        <w:ind w:right="141"/>
        <w:rPr>
          <w:spacing w:val="-2"/>
        </w:rPr>
      </w:pPr>
    </w:p>
    <w:p w14:paraId="28495457" w14:textId="77777777" w:rsidR="007B1962" w:rsidRDefault="007B1962" w:rsidP="00D10A27">
      <w:pPr>
        <w:pStyle w:val="a3"/>
        <w:ind w:right="141"/>
        <w:rPr>
          <w:spacing w:val="-2"/>
        </w:rPr>
      </w:pPr>
    </w:p>
    <w:p w14:paraId="395A00D2" w14:textId="76A6AD68" w:rsidR="00D10A27" w:rsidRPr="00D10A27" w:rsidRDefault="007B1962" w:rsidP="00D10A27">
      <w:pPr>
        <w:pStyle w:val="a3"/>
        <w:ind w:right="141"/>
        <w:rPr>
          <w:spacing w:val="-2"/>
        </w:rPr>
      </w:pPr>
      <w:r>
        <w:rPr>
          <w:spacing w:val="-2"/>
        </w:rPr>
        <w:t>Киртадзе Д.А.</w:t>
      </w:r>
    </w:p>
    <w:p w14:paraId="0FDC0C15" w14:textId="3161B15A" w:rsidR="00FE6B99" w:rsidRDefault="00D10A27" w:rsidP="00D10A27">
      <w:pPr>
        <w:pStyle w:val="a3"/>
        <w:ind w:right="141"/>
        <w:rPr>
          <w:spacing w:val="-2"/>
        </w:rPr>
      </w:pPr>
      <w:r w:rsidRPr="00D10A27">
        <w:rPr>
          <w:spacing w:val="-2"/>
        </w:rPr>
        <w:t>53-785</w:t>
      </w:r>
    </w:p>
    <w:p w14:paraId="4D1C91D3" w14:textId="77777777" w:rsidR="00EE6294" w:rsidRDefault="00EE6294" w:rsidP="00D10A27">
      <w:pPr>
        <w:pStyle w:val="a3"/>
        <w:ind w:right="141"/>
        <w:rPr>
          <w:spacing w:val="-2"/>
        </w:rPr>
      </w:pPr>
    </w:p>
    <w:p w14:paraId="0239A8FF" w14:textId="77777777" w:rsidR="00EE6294" w:rsidRPr="00C9349A" w:rsidRDefault="00EE6294" w:rsidP="00EE6294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7914E72B" w14:textId="77777777" w:rsidR="00EE6294" w:rsidRPr="00C9349A" w:rsidRDefault="00EE6294" w:rsidP="00EE6294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9A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31F56718" w14:textId="77777777" w:rsidR="00EE6294" w:rsidRPr="00C9349A" w:rsidRDefault="00EE6294" w:rsidP="00EE6294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9A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2E80C1B0" w14:textId="77777777" w:rsidR="00EE6294" w:rsidRPr="00C9349A" w:rsidRDefault="00EE6294" w:rsidP="00EE6294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9A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C9338BC" w14:textId="77777777" w:rsidR="00EE6294" w:rsidRPr="00C9349A" w:rsidRDefault="00EE6294" w:rsidP="00EE6294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9A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14:paraId="56F435D3" w14:textId="05966DDF" w:rsidR="00EE6294" w:rsidRPr="00C9349A" w:rsidRDefault="00EE6294" w:rsidP="00EE6294">
      <w:pPr>
        <w:widowControl w:val="0"/>
        <w:suppressAutoHyphens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C9349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9349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9349A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71C1BBF6" w14:textId="77777777" w:rsidR="00EE6294" w:rsidRDefault="00EE6294" w:rsidP="00EE6294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54C42E" w14:textId="77777777" w:rsidR="00EE6294" w:rsidRPr="007E09F8" w:rsidRDefault="00EE6294" w:rsidP="00EE629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7E09F8">
        <w:rPr>
          <w:rFonts w:ascii="Times New Roman" w:eastAsia="Tahoma" w:hAnsi="Times New Roman" w:cs="Times New Roman"/>
          <w:b/>
          <w:sz w:val="28"/>
          <w:szCs w:val="28"/>
          <w:lang w:bidi="ru-RU"/>
        </w:rPr>
        <w:t>ПЕРЕЧЕНЬ</w:t>
      </w:r>
    </w:p>
    <w:p w14:paraId="3EF6DD45" w14:textId="77777777" w:rsidR="00EE6294" w:rsidRPr="007E09F8" w:rsidRDefault="00EE6294" w:rsidP="00EE629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7E09F8">
        <w:rPr>
          <w:rFonts w:ascii="Times New Roman" w:eastAsia="Tahoma" w:hAnsi="Times New Roman" w:cs="Times New Roman"/>
          <w:b/>
          <w:sz w:val="28"/>
          <w:szCs w:val="28"/>
          <w:lang w:bidi="ru-RU"/>
        </w:rPr>
        <w:t>водных объектов, противопожарных резервуаров, пожарных гидрантов, на территории Никольского городского поселения</w:t>
      </w:r>
      <w:r w:rsidRPr="007E09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Pr="007E09F8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Тосненского района </w:t>
      </w:r>
    </w:p>
    <w:p w14:paraId="5C0C26C4" w14:textId="67CDCE0F" w:rsidR="00EE6294" w:rsidRPr="007E09F8" w:rsidRDefault="00EE6294" w:rsidP="00EE629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7E09F8">
        <w:rPr>
          <w:rFonts w:ascii="Times New Roman" w:eastAsia="Tahoma" w:hAnsi="Times New Roman" w:cs="Times New Roman"/>
          <w:b/>
          <w:sz w:val="28"/>
          <w:szCs w:val="28"/>
          <w:lang w:bidi="ru-RU"/>
        </w:rPr>
        <w:t>Ленинградской области, предназначенных для целей наружного пожаротушения</w:t>
      </w:r>
    </w:p>
    <w:tbl>
      <w:tblPr>
        <w:tblStyle w:val="26"/>
        <w:tblW w:w="10137" w:type="dxa"/>
        <w:tblLook w:val="04A0" w:firstRow="1" w:lastRow="0" w:firstColumn="1" w:lastColumn="0" w:noHBand="0" w:noVBand="1"/>
      </w:tblPr>
      <w:tblGrid>
        <w:gridCol w:w="704"/>
        <w:gridCol w:w="2820"/>
        <w:gridCol w:w="2000"/>
        <w:gridCol w:w="1899"/>
        <w:gridCol w:w="2714"/>
      </w:tblGrid>
      <w:tr w:rsidR="00EE6294" w:rsidRPr="007E09F8" w14:paraId="4C4052B3" w14:textId="77777777" w:rsidTr="00272CA3">
        <w:tc>
          <w:tcPr>
            <w:tcW w:w="704" w:type="dxa"/>
          </w:tcPr>
          <w:p w14:paraId="59382204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597DD41C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20" w:type="dxa"/>
          </w:tcPr>
          <w:p w14:paraId="4B3F1C26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источника НППВ</w:t>
            </w:r>
          </w:p>
        </w:tc>
        <w:tc>
          <w:tcPr>
            <w:tcW w:w="2000" w:type="dxa"/>
          </w:tcPr>
          <w:p w14:paraId="4F27BFCF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Кадастровый номер </w:t>
            </w:r>
            <w:proofErr w:type="gramStart"/>
            <w:r w:rsidRPr="007E0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земельного участка</w:t>
            </w:r>
            <w:proofErr w:type="gramEnd"/>
            <w:r w:rsidRPr="007E0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котором расположен источник НППВ</w:t>
            </w:r>
          </w:p>
        </w:tc>
        <w:tc>
          <w:tcPr>
            <w:tcW w:w="1899" w:type="dxa"/>
          </w:tcPr>
          <w:p w14:paraId="42F65884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источника НППВ</w:t>
            </w:r>
          </w:p>
          <w:p w14:paraId="7FAEA481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(ПГ, ПВ, ЕВ)</w:t>
            </w:r>
          </w:p>
        </w:tc>
        <w:tc>
          <w:tcPr>
            <w:tcW w:w="2714" w:type="dxa"/>
          </w:tcPr>
          <w:p w14:paraId="69E9DFEC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собственнике (балансодержателе) источника НППВ</w:t>
            </w:r>
          </w:p>
        </w:tc>
      </w:tr>
      <w:tr w:rsidR="00EE6294" w:rsidRPr="007E09F8" w14:paraId="3028E256" w14:textId="77777777" w:rsidTr="00272CA3">
        <w:tc>
          <w:tcPr>
            <w:tcW w:w="704" w:type="dxa"/>
          </w:tcPr>
          <w:p w14:paraId="5AB1816E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14:paraId="66BF4215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525719C3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14:paraId="72842A86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14:paraId="53604AF8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6294" w:rsidRPr="007E09F8" w14:paraId="6FEAA52B" w14:textId="77777777" w:rsidTr="00272CA3">
        <w:tc>
          <w:tcPr>
            <w:tcW w:w="704" w:type="dxa"/>
          </w:tcPr>
          <w:p w14:paraId="2B7FD9B5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30478976"/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14:paraId="62CFADC6" w14:textId="77777777" w:rsidR="00EE6294" w:rsidRPr="007E09F8" w:rsidRDefault="00EE6294" w:rsidP="00272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ул. Совхозная, д. 38</w:t>
            </w:r>
          </w:p>
        </w:tc>
        <w:tc>
          <w:tcPr>
            <w:tcW w:w="2000" w:type="dxa"/>
          </w:tcPr>
          <w:p w14:paraId="544A6789" w14:textId="77777777" w:rsidR="00EE6294" w:rsidRPr="007E09F8" w:rsidRDefault="00EE6294" w:rsidP="0027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4572CE1B" w14:textId="77777777" w:rsidR="00EE6294" w:rsidRPr="007E09F8" w:rsidRDefault="00EE6294" w:rsidP="0027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2714" w:type="dxa"/>
          </w:tcPr>
          <w:p w14:paraId="6059CBC1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bookmarkEnd w:id="0"/>
      <w:tr w:rsidR="00EE6294" w:rsidRPr="007E09F8" w14:paraId="655F067D" w14:textId="77777777" w:rsidTr="00272CA3">
        <w:tc>
          <w:tcPr>
            <w:tcW w:w="704" w:type="dxa"/>
          </w:tcPr>
          <w:p w14:paraId="17CF5EB5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14:paraId="0970F171" w14:textId="77777777" w:rsidR="00EE6294" w:rsidRPr="007E09F8" w:rsidRDefault="00EE6294" w:rsidP="00272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Ульяновское шоссе, д. 7</w:t>
            </w:r>
          </w:p>
        </w:tc>
        <w:tc>
          <w:tcPr>
            <w:tcW w:w="2000" w:type="dxa"/>
          </w:tcPr>
          <w:p w14:paraId="4CEB2B8E" w14:textId="77777777" w:rsidR="00EE6294" w:rsidRPr="007E09F8" w:rsidRDefault="00EE6294" w:rsidP="0027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74F2C691" w14:textId="77777777" w:rsidR="00EE6294" w:rsidRPr="007E09F8" w:rsidRDefault="00EE6294" w:rsidP="0027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2714" w:type="dxa"/>
          </w:tcPr>
          <w:p w14:paraId="20B89CAB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33B85C66" w14:textId="77777777" w:rsidTr="00272CA3">
        <w:tc>
          <w:tcPr>
            <w:tcW w:w="704" w:type="dxa"/>
          </w:tcPr>
          <w:p w14:paraId="0988D65C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14:paraId="61943EF1" w14:textId="77777777" w:rsidR="00EE6294" w:rsidRPr="007E09F8" w:rsidRDefault="00EE6294" w:rsidP="00272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п. Гладкое (у бани)</w:t>
            </w:r>
          </w:p>
        </w:tc>
        <w:tc>
          <w:tcPr>
            <w:tcW w:w="2000" w:type="dxa"/>
          </w:tcPr>
          <w:p w14:paraId="0F3F943F" w14:textId="77777777" w:rsidR="00EE6294" w:rsidRPr="007E09F8" w:rsidRDefault="00EE6294" w:rsidP="0027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1526EF8F" w14:textId="77777777" w:rsidR="00EE6294" w:rsidRPr="007E09F8" w:rsidRDefault="00EE6294" w:rsidP="00272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2714" w:type="dxa"/>
          </w:tcPr>
          <w:p w14:paraId="11C0FD0B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0BD95022" w14:textId="77777777" w:rsidTr="00272CA3">
        <w:tc>
          <w:tcPr>
            <w:tcW w:w="704" w:type="dxa"/>
          </w:tcPr>
          <w:p w14:paraId="42BD80E2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shd w:val="clear" w:color="auto" w:fill="auto"/>
          </w:tcPr>
          <w:p w14:paraId="7B06310B" w14:textId="77777777" w:rsidR="00EE6294" w:rsidRPr="007E09F8" w:rsidRDefault="00EE6294" w:rsidP="00272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Дачная ул., д. 5</w:t>
            </w:r>
          </w:p>
        </w:tc>
        <w:tc>
          <w:tcPr>
            <w:tcW w:w="2000" w:type="dxa"/>
          </w:tcPr>
          <w:p w14:paraId="3794761F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5584584E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  <w:p w14:paraId="513C8865" w14:textId="77777777" w:rsidR="00EE6294" w:rsidRPr="007E09F8" w:rsidRDefault="00EE6294" w:rsidP="00272CA3">
            <w:pPr>
              <w:widowControl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14:paraId="1A495F4A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2DB21BF2" w14:textId="77777777" w:rsidTr="00272CA3">
        <w:tc>
          <w:tcPr>
            <w:tcW w:w="704" w:type="dxa"/>
          </w:tcPr>
          <w:p w14:paraId="2AE3EF4F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shd w:val="clear" w:color="auto" w:fill="auto"/>
          </w:tcPr>
          <w:p w14:paraId="05608411" w14:textId="77777777" w:rsidR="00EE6294" w:rsidRPr="007E09F8" w:rsidRDefault="00EE6294" w:rsidP="00272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Дачная ул., д. 13</w:t>
            </w:r>
          </w:p>
        </w:tc>
        <w:tc>
          <w:tcPr>
            <w:tcW w:w="2000" w:type="dxa"/>
          </w:tcPr>
          <w:p w14:paraId="62B735E6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299B9B76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51A7CEB7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00726B3A" w14:textId="77777777" w:rsidTr="00272CA3">
        <w:tc>
          <w:tcPr>
            <w:tcW w:w="704" w:type="dxa"/>
          </w:tcPr>
          <w:p w14:paraId="24E6E81C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shd w:val="clear" w:color="auto" w:fill="auto"/>
          </w:tcPr>
          <w:p w14:paraId="496341CE" w14:textId="77777777" w:rsidR="00EE6294" w:rsidRPr="007E09F8" w:rsidRDefault="00EE6294" w:rsidP="00272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Дачная ул., д. 21</w:t>
            </w:r>
          </w:p>
        </w:tc>
        <w:tc>
          <w:tcPr>
            <w:tcW w:w="2000" w:type="dxa"/>
          </w:tcPr>
          <w:p w14:paraId="7FE0482F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5A3E36CC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1FC9168A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1EE56572" w14:textId="77777777" w:rsidTr="00272CA3">
        <w:tc>
          <w:tcPr>
            <w:tcW w:w="704" w:type="dxa"/>
          </w:tcPr>
          <w:p w14:paraId="4088414C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shd w:val="clear" w:color="auto" w:fill="auto"/>
          </w:tcPr>
          <w:p w14:paraId="463DE769" w14:textId="77777777" w:rsidR="00EE6294" w:rsidRPr="007E09F8" w:rsidRDefault="00EE6294" w:rsidP="00272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г. Никольское, Западная ул., д. 3 </w:t>
            </w:r>
          </w:p>
        </w:tc>
        <w:tc>
          <w:tcPr>
            <w:tcW w:w="2000" w:type="dxa"/>
          </w:tcPr>
          <w:p w14:paraId="4FE3948A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68C65376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1B7CD433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EE6294" w:rsidRPr="007E09F8" w14:paraId="37B567CE" w14:textId="77777777" w:rsidTr="00272CA3">
        <w:tc>
          <w:tcPr>
            <w:tcW w:w="704" w:type="dxa"/>
          </w:tcPr>
          <w:p w14:paraId="617193BD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shd w:val="clear" w:color="auto" w:fill="auto"/>
          </w:tcPr>
          <w:p w14:paraId="5D3DA4E2" w14:textId="77777777" w:rsidR="00EE6294" w:rsidRPr="007E09F8" w:rsidRDefault="00EE6294" w:rsidP="00272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Западная ул., д. 6</w:t>
            </w:r>
          </w:p>
        </w:tc>
        <w:tc>
          <w:tcPr>
            <w:tcW w:w="2000" w:type="dxa"/>
          </w:tcPr>
          <w:p w14:paraId="20EB492C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7D62D301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5345CC24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286FF3C3" w14:textId="77777777" w:rsidTr="00272CA3">
        <w:tc>
          <w:tcPr>
            <w:tcW w:w="704" w:type="dxa"/>
          </w:tcPr>
          <w:p w14:paraId="455C24CD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shd w:val="clear" w:color="auto" w:fill="auto"/>
          </w:tcPr>
          <w:p w14:paraId="7AFC9394" w14:textId="77777777" w:rsidR="00EE6294" w:rsidRPr="007E09F8" w:rsidRDefault="00EE6294" w:rsidP="00272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Заводская ул., д. 2</w:t>
            </w:r>
          </w:p>
        </w:tc>
        <w:tc>
          <w:tcPr>
            <w:tcW w:w="2000" w:type="dxa"/>
          </w:tcPr>
          <w:p w14:paraId="46B67D11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61E8C905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3A74A879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12DC795D" w14:textId="77777777" w:rsidTr="00272CA3">
        <w:tc>
          <w:tcPr>
            <w:tcW w:w="704" w:type="dxa"/>
          </w:tcPr>
          <w:p w14:paraId="15CA8414" w14:textId="3A7FF9B2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0" w:type="dxa"/>
            <w:shd w:val="clear" w:color="auto" w:fill="auto"/>
          </w:tcPr>
          <w:p w14:paraId="1539BD99" w14:textId="77777777" w:rsidR="00EE6294" w:rsidRPr="007E09F8" w:rsidRDefault="00EE6294" w:rsidP="00272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Заводская ул., д. 6</w:t>
            </w:r>
          </w:p>
        </w:tc>
        <w:tc>
          <w:tcPr>
            <w:tcW w:w="2000" w:type="dxa"/>
          </w:tcPr>
          <w:p w14:paraId="632B5140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0FD8E6B6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0F177B28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518C13B7" w14:textId="77777777" w:rsidTr="00272CA3">
        <w:tc>
          <w:tcPr>
            <w:tcW w:w="704" w:type="dxa"/>
          </w:tcPr>
          <w:p w14:paraId="2F28915E" w14:textId="0539A65A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shd w:val="clear" w:color="auto" w:fill="auto"/>
          </w:tcPr>
          <w:p w14:paraId="425D9FE9" w14:textId="77777777" w:rsidR="00EE6294" w:rsidRPr="007E09F8" w:rsidRDefault="00EE6294" w:rsidP="00272C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Заводская ул., д. 12</w:t>
            </w:r>
          </w:p>
        </w:tc>
        <w:tc>
          <w:tcPr>
            <w:tcW w:w="2000" w:type="dxa"/>
          </w:tcPr>
          <w:p w14:paraId="1CCC828A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6CB8BA40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05CE2C74" w14:textId="77777777" w:rsidR="00EE6294" w:rsidRPr="007E09F8" w:rsidRDefault="00EE6294" w:rsidP="00272CA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4D601622" w14:textId="77777777" w:rsidTr="00272CA3">
        <w:tc>
          <w:tcPr>
            <w:tcW w:w="704" w:type="dxa"/>
          </w:tcPr>
          <w:p w14:paraId="5516C4D3" w14:textId="7E498D9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0" w:type="dxa"/>
            <w:shd w:val="clear" w:color="auto" w:fill="auto"/>
          </w:tcPr>
          <w:p w14:paraId="6589C2F8" w14:textId="0A22C979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За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речная, д. 41</w:t>
            </w:r>
          </w:p>
        </w:tc>
        <w:tc>
          <w:tcPr>
            <w:tcW w:w="2000" w:type="dxa"/>
          </w:tcPr>
          <w:p w14:paraId="710988A5" w14:textId="7397DB08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15CC1901" w14:textId="23BAA4F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51E806F7" w14:textId="4A57504D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762C24FF" w14:textId="77777777" w:rsidTr="00272CA3">
        <w:tc>
          <w:tcPr>
            <w:tcW w:w="704" w:type="dxa"/>
          </w:tcPr>
          <w:p w14:paraId="05DD287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0" w:type="dxa"/>
            <w:shd w:val="clear" w:color="auto" w:fill="auto"/>
          </w:tcPr>
          <w:p w14:paraId="10659CDF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Зеленая ул., д. 2</w:t>
            </w:r>
          </w:p>
        </w:tc>
        <w:tc>
          <w:tcPr>
            <w:tcW w:w="2000" w:type="dxa"/>
          </w:tcPr>
          <w:p w14:paraId="253FC95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1B1CD10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3B8B9DA9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EE6294" w:rsidRPr="007E09F8" w14:paraId="0ABC7095" w14:textId="77777777" w:rsidTr="00272CA3">
        <w:tc>
          <w:tcPr>
            <w:tcW w:w="704" w:type="dxa"/>
          </w:tcPr>
          <w:p w14:paraId="16944B3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0" w:type="dxa"/>
            <w:shd w:val="clear" w:color="auto" w:fill="auto"/>
          </w:tcPr>
          <w:p w14:paraId="52164B21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Зеленая ул., д. 8</w:t>
            </w:r>
          </w:p>
        </w:tc>
        <w:tc>
          <w:tcPr>
            <w:tcW w:w="2000" w:type="dxa"/>
          </w:tcPr>
          <w:p w14:paraId="3C4D1C2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753D3AC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49061E12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06E85038" w14:textId="77777777" w:rsidTr="00272CA3">
        <w:tc>
          <w:tcPr>
            <w:tcW w:w="704" w:type="dxa"/>
          </w:tcPr>
          <w:p w14:paraId="7A37C80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0" w:type="dxa"/>
            <w:shd w:val="clear" w:color="auto" w:fill="auto"/>
          </w:tcPr>
          <w:p w14:paraId="49010AA8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Зеленая ул., д. 13</w:t>
            </w:r>
          </w:p>
        </w:tc>
        <w:tc>
          <w:tcPr>
            <w:tcW w:w="2000" w:type="dxa"/>
          </w:tcPr>
          <w:p w14:paraId="4802BAB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2BC165E8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356F38F1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51DC4AB6" w14:textId="77777777" w:rsidTr="00272CA3">
        <w:tc>
          <w:tcPr>
            <w:tcW w:w="704" w:type="dxa"/>
          </w:tcPr>
          <w:p w14:paraId="195A1F9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0" w:type="dxa"/>
            <w:shd w:val="clear" w:color="auto" w:fill="auto"/>
          </w:tcPr>
          <w:p w14:paraId="317A4330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Зеленая ул., д. 31</w:t>
            </w:r>
          </w:p>
        </w:tc>
        <w:tc>
          <w:tcPr>
            <w:tcW w:w="2000" w:type="dxa"/>
          </w:tcPr>
          <w:p w14:paraId="3A705AC9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03579C6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5317C48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4D1E3A58" w14:textId="77777777" w:rsidTr="00272CA3">
        <w:tc>
          <w:tcPr>
            <w:tcW w:w="704" w:type="dxa"/>
          </w:tcPr>
          <w:p w14:paraId="0B2AFAC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0" w:type="dxa"/>
            <w:shd w:val="clear" w:color="auto" w:fill="auto"/>
          </w:tcPr>
          <w:p w14:paraId="0AE2F218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г. Никольское,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lastRenderedPageBreak/>
              <w:t>Комсомольская ул., д. 5</w:t>
            </w:r>
          </w:p>
        </w:tc>
        <w:tc>
          <w:tcPr>
            <w:tcW w:w="2000" w:type="dxa"/>
          </w:tcPr>
          <w:p w14:paraId="3F6E41BC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899" w:type="dxa"/>
          </w:tcPr>
          <w:p w14:paraId="03DC99EC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  <w:p w14:paraId="4109B74B" w14:textId="77777777" w:rsidR="00EE6294" w:rsidRPr="007E09F8" w:rsidRDefault="00EE6294" w:rsidP="00EE6294">
            <w:pPr>
              <w:widowControl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14:paraId="2CC999C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Администрация </w:t>
            </w: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поселения</w:t>
            </w:r>
          </w:p>
        </w:tc>
      </w:tr>
      <w:tr w:rsidR="00EE6294" w:rsidRPr="007E09F8" w14:paraId="5B695A12" w14:textId="77777777" w:rsidTr="00272CA3">
        <w:tc>
          <w:tcPr>
            <w:tcW w:w="704" w:type="dxa"/>
          </w:tcPr>
          <w:p w14:paraId="1BB118E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20" w:type="dxa"/>
            <w:shd w:val="clear" w:color="auto" w:fill="auto"/>
          </w:tcPr>
          <w:p w14:paraId="74148AE9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Комсомольская ул., д. 11</w:t>
            </w:r>
          </w:p>
        </w:tc>
        <w:tc>
          <w:tcPr>
            <w:tcW w:w="2000" w:type="dxa"/>
          </w:tcPr>
          <w:p w14:paraId="532213AA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5D5946E2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45013C0B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5FE0A7BC" w14:textId="77777777" w:rsidTr="00272CA3">
        <w:tc>
          <w:tcPr>
            <w:tcW w:w="704" w:type="dxa"/>
          </w:tcPr>
          <w:p w14:paraId="73B149D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0" w:type="dxa"/>
            <w:shd w:val="clear" w:color="auto" w:fill="auto"/>
          </w:tcPr>
          <w:p w14:paraId="736AAD1F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г. Никольское, Комсомольская ул., д. 13 </w:t>
            </w:r>
          </w:p>
        </w:tc>
        <w:tc>
          <w:tcPr>
            <w:tcW w:w="2000" w:type="dxa"/>
          </w:tcPr>
          <w:p w14:paraId="5E806D61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7FF10A7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5D2B441B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EE6294" w:rsidRPr="007E09F8" w14:paraId="04140680" w14:textId="77777777" w:rsidTr="00272CA3">
        <w:tc>
          <w:tcPr>
            <w:tcW w:w="704" w:type="dxa"/>
          </w:tcPr>
          <w:p w14:paraId="488FAEAA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0" w:type="dxa"/>
            <w:shd w:val="clear" w:color="auto" w:fill="auto"/>
          </w:tcPr>
          <w:p w14:paraId="4B2C81A7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Комсомольская ул., д. 15</w:t>
            </w:r>
          </w:p>
        </w:tc>
        <w:tc>
          <w:tcPr>
            <w:tcW w:w="2000" w:type="dxa"/>
          </w:tcPr>
          <w:p w14:paraId="0576D1F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3A61B298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510D3E18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4F1BFACF" w14:textId="77777777" w:rsidTr="00272CA3">
        <w:tc>
          <w:tcPr>
            <w:tcW w:w="704" w:type="dxa"/>
          </w:tcPr>
          <w:p w14:paraId="0F49FF92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0" w:type="dxa"/>
            <w:shd w:val="clear" w:color="auto" w:fill="auto"/>
          </w:tcPr>
          <w:p w14:paraId="24DE37D1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Комсомольская ул., д. 17</w:t>
            </w:r>
          </w:p>
        </w:tc>
        <w:tc>
          <w:tcPr>
            <w:tcW w:w="2000" w:type="dxa"/>
          </w:tcPr>
          <w:p w14:paraId="7C10141B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0FE03F15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28E0B211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2B500D55" w14:textId="77777777" w:rsidTr="00272CA3">
        <w:tc>
          <w:tcPr>
            <w:tcW w:w="704" w:type="dxa"/>
          </w:tcPr>
          <w:p w14:paraId="7F71BFB8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0" w:type="dxa"/>
            <w:shd w:val="clear" w:color="auto" w:fill="auto"/>
          </w:tcPr>
          <w:p w14:paraId="49D504F5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Лесная ул., д. 8</w:t>
            </w:r>
          </w:p>
        </w:tc>
        <w:tc>
          <w:tcPr>
            <w:tcW w:w="2000" w:type="dxa"/>
          </w:tcPr>
          <w:p w14:paraId="0C2C027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0F66A848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705295F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364B62EF" w14:textId="77777777" w:rsidTr="00272CA3">
        <w:tc>
          <w:tcPr>
            <w:tcW w:w="704" w:type="dxa"/>
          </w:tcPr>
          <w:p w14:paraId="391C3F3C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0" w:type="dxa"/>
            <w:shd w:val="clear" w:color="auto" w:fill="auto"/>
          </w:tcPr>
          <w:p w14:paraId="0BB2B3F9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Первомайская ул., д. 4а</w:t>
            </w:r>
          </w:p>
        </w:tc>
        <w:tc>
          <w:tcPr>
            <w:tcW w:w="2000" w:type="dxa"/>
          </w:tcPr>
          <w:p w14:paraId="61AEFC65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11159D9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054B56B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36CE30AC" w14:textId="77777777" w:rsidTr="00272CA3">
        <w:tc>
          <w:tcPr>
            <w:tcW w:w="704" w:type="dxa"/>
          </w:tcPr>
          <w:p w14:paraId="051F2F3D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0" w:type="dxa"/>
            <w:shd w:val="clear" w:color="auto" w:fill="auto"/>
          </w:tcPr>
          <w:p w14:paraId="1863E46B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Первомайская ул., д. 4б</w:t>
            </w:r>
          </w:p>
        </w:tc>
        <w:tc>
          <w:tcPr>
            <w:tcW w:w="2000" w:type="dxa"/>
          </w:tcPr>
          <w:p w14:paraId="4B3EAB9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3E4AC8E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  <w:p w14:paraId="560B27F4" w14:textId="77777777" w:rsidR="00EE6294" w:rsidRPr="007E09F8" w:rsidRDefault="00EE6294" w:rsidP="00EE6294">
            <w:pPr>
              <w:widowControl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14:paraId="05089F2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2D2E6873" w14:textId="77777777" w:rsidTr="00272CA3">
        <w:tc>
          <w:tcPr>
            <w:tcW w:w="704" w:type="dxa"/>
          </w:tcPr>
          <w:p w14:paraId="1F2E1559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0" w:type="dxa"/>
            <w:shd w:val="clear" w:color="auto" w:fill="auto"/>
          </w:tcPr>
          <w:p w14:paraId="45F5A929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Первомайская ул., д. 11кор.1</w:t>
            </w:r>
          </w:p>
        </w:tc>
        <w:tc>
          <w:tcPr>
            <w:tcW w:w="2000" w:type="dxa"/>
          </w:tcPr>
          <w:p w14:paraId="7C675BB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243662C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55796542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EE6294" w:rsidRPr="007E09F8" w14:paraId="1016DD88" w14:textId="77777777" w:rsidTr="00272CA3">
        <w:tc>
          <w:tcPr>
            <w:tcW w:w="704" w:type="dxa"/>
          </w:tcPr>
          <w:p w14:paraId="6869C49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0" w:type="dxa"/>
            <w:shd w:val="clear" w:color="auto" w:fill="auto"/>
          </w:tcPr>
          <w:p w14:paraId="3CA7B344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Первомайская ул., д. 12</w:t>
            </w:r>
          </w:p>
        </w:tc>
        <w:tc>
          <w:tcPr>
            <w:tcW w:w="2000" w:type="dxa"/>
          </w:tcPr>
          <w:p w14:paraId="08950C7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590B5BF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23D3D17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37291D38" w14:textId="77777777" w:rsidTr="00272CA3">
        <w:tc>
          <w:tcPr>
            <w:tcW w:w="704" w:type="dxa"/>
          </w:tcPr>
          <w:p w14:paraId="583D591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0" w:type="dxa"/>
            <w:shd w:val="clear" w:color="auto" w:fill="auto"/>
          </w:tcPr>
          <w:p w14:paraId="448F810D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 Первомайская ул., д. 13/1</w:t>
            </w:r>
          </w:p>
        </w:tc>
        <w:tc>
          <w:tcPr>
            <w:tcW w:w="2000" w:type="dxa"/>
          </w:tcPr>
          <w:p w14:paraId="5056A451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26EA940A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103E0A98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1432B6B7" w14:textId="77777777" w:rsidTr="00272CA3">
        <w:tc>
          <w:tcPr>
            <w:tcW w:w="704" w:type="dxa"/>
          </w:tcPr>
          <w:p w14:paraId="3F52C96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0" w:type="dxa"/>
            <w:shd w:val="clear" w:color="auto" w:fill="auto"/>
          </w:tcPr>
          <w:p w14:paraId="660663DD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Никольское,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Пионерская ул., д. 2</w:t>
            </w:r>
          </w:p>
        </w:tc>
        <w:tc>
          <w:tcPr>
            <w:tcW w:w="2000" w:type="dxa"/>
          </w:tcPr>
          <w:p w14:paraId="1E320C80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01163D9B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4D46122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0548F6DA" w14:textId="77777777" w:rsidTr="00272CA3">
        <w:tc>
          <w:tcPr>
            <w:tcW w:w="704" w:type="dxa"/>
          </w:tcPr>
          <w:p w14:paraId="78983BE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0" w:type="dxa"/>
            <w:shd w:val="clear" w:color="auto" w:fill="auto"/>
          </w:tcPr>
          <w:p w14:paraId="0340152C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Пионерская ул., д. 3</w:t>
            </w:r>
          </w:p>
        </w:tc>
        <w:tc>
          <w:tcPr>
            <w:tcW w:w="2000" w:type="dxa"/>
          </w:tcPr>
          <w:p w14:paraId="4C78E84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557343C8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41FC40A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44D97F36" w14:textId="77777777" w:rsidTr="00272CA3">
        <w:tc>
          <w:tcPr>
            <w:tcW w:w="704" w:type="dxa"/>
          </w:tcPr>
          <w:p w14:paraId="5B32B4CD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0" w:type="dxa"/>
            <w:shd w:val="clear" w:color="auto" w:fill="auto"/>
          </w:tcPr>
          <w:p w14:paraId="434F11BC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Пионерская ул., д. 5</w:t>
            </w:r>
          </w:p>
        </w:tc>
        <w:tc>
          <w:tcPr>
            <w:tcW w:w="2000" w:type="dxa"/>
          </w:tcPr>
          <w:p w14:paraId="4B683D6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790865AA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52313560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254C78E2" w14:textId="77777777" w:rsidTr="00272CA3">
        <w:tc>
          <w:tcPr>
            <w:tcW w:w="704" w:type="dxa"/>
          </w:tcPr>
          <w:p w14:paraId="66F22490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0" w:type="dxa"/>
            <w:shd w:val="clear" w:color="auto" w:fill="auto"/>
          </w:tcPr>
          <w:p w14:paraId="7271A25E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Советский пр., д. 34</w:t>
            </w:r>
          </w:p>
        </w:tc>
        <w:tc>
          <w:tcPr>
            <w:tcW w:w="2000" w:type="dxa"/>
          </w:tcPr>
          <w:p w14:paraId="0C6EEC3C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1669657C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  <w:p w14:paraId="6466F58D" w14:textId="77777777" w:rsidR="00EE6294" w:rsidRPr="007E09F8" w:rsidRDefault="00EE6294" w:rsidP="00EE6294">
            <w:pPr>
              <w:widowControl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14:paraId="5CE7023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EE6294" w:rsidRPr="007E09F8" w14:paraId="22222AD9" w14:textId="77777777" w:rsidTr="00272CA3">
        <w:tc>
          <w:tcPr>
            <w:tcW w:w="704" w:type="dxa"/>
          </w:tcPr>
          <w:p w14:paraId="01C6307A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0" w:type="dxa"/>
            <w:shd w:val="clear" w:color="auto" w:fill="auto"/>
          </w:tcPr>
          <w:p w14:paraId="2B3E588B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Советский пр., д. 89</w:t>
            </w:r>
          </w:p>
        </w:tc>
        <w:tc>
          <w:tcPr>
            <w:tcW w:w="2000" w:type="dxa"/>
          </w:tcPr>
          <w:p w14:paraId="11D7840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13F0952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0F96AAC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0B8B5EDE" w14:textId="77777777" w:rsidTr="00272CA3">
        <w:tc>
          <w:tcPr>
            <w:tcW w:w="704" w:type="dxa"/>
          </w:tcPr>
          <w:p w14:paraId="13D29429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0" w:type="dxa"/>
            <w:shd w:val="clear" w:color="auto" w:fill="auto"/>
          </w:tcPr>
          <w:p w14:paraId="108AADC2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Советский пр., д.152</w:t>
            </w:r>
          </w:p>
        </w:tc>
        <w:tc>
          <w:tcPr>
            <w:tcW w:w="2000" w:type="dxa"/>
          </w:tcPr>
          <w:p w14:paraId="33389C2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1DCC6D1A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4682307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0328946F" w14:textId="77777777" w:rsidTr="00272CA3">
        <w:tc>
          <w:tcPr>
            <w:tcW w:w="704" w:type="dxa"/>
          </w:tcPr>
          <w:p w14:paraId="7CC31F3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0" w:type="dxa"/>
            <w:shd w:val="clear" w:color="auto" w:fill="auto"/>
          </w:tcPr>
          <w:p w14:paraId="6492A15B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Советский пр., д. 158</w:t>
            </w:r>
          </w:p>
        </w:tc>
        <w:tc>
          <w:tcPr>
            <w:tcW w:w="2000" w:type="dxa"/>
          </w:tcPr>
          <w:p w14:paraId="6845086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3B61652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2271CF40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0CA40C76" w14:textId="77777777" w:rsidTr="00272CA3">
        <w:tc>
          <w:tcPr>
            <w:tcW w:w="704" w:type="dxa"/>
          </w:tcPr>
          <w:p w14:paraId="46D3130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0" w:type="dxa"/>
            <w:shd w:val="clear" w:color="auto" w:fill="auto"/>
          </w:tcPr>
          <w:p w14:paraId="2A8EEACA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Советский пр., д. 160</w:t>
            </w:r>
          </w:p>
        </w:tc>
        <w:tc>
          <w:tcPr>
            <w:tcW w:w="2000" w:type="dxa"/>
          </w:tcPr>
          <w:p w14:paraId="47D204AD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5F0A2AA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24131F49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2E88F440" w14:textId="77777777" w:rsidTr="00272CA3">
        <w:tc>
          <w:tcPr>
            <w:tcW w:w="704" w:type="dxa"/>
          </w:tcPr>
          <w:p w14:paraId="0C7ED5A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0" w:type="dxa"/>
            <w:shd w:val="clear" w:color="auto" w:fill="auto"/>
          </w:tcPr>
          <w:p w14:paraId="78D6FF6B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Советский пр., д. 162</w:t>
            </w:r>
          </w:p>
        </w:tc>
        <w:tc>
          <w:tcPr>
            <w:tcW w:w="2000" w:type="dxa"/>
          </w:tcPr>
          <w:p w14:paraId="6B119BF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1D992262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16C8C061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3DB8FE8E" w14:textId="77777777" w:rsidTr="00272CA3">
        <w:tc>
          <w:tcPr>
            <w:tcW w:w="704" w:type="dxa"/>
          </w:tcPr>
          <w:p w14:paraId="570EF8C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0" w:type="dxa"/>
            <w:shd w:val="clear" w:color="auto" w:fill="auto"/>
          </w:tcPr>
          <w:p w14:paraId="746A55E9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Советский пр., д. 166</w:t>
            </w:r>
          </w:p>
        </w:tc>
        <w:tc>
          <w:tcPr>
            <w:tcW w:w="2000" w:type="dxa"/>
          </w:tcPr>
          <w:p w14:paraId="2E6EBC4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6939307A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5205A5DD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EE6294" w:rsidRPr="007E09F8" w14:paraId="0C303469" w14:textId="77777777" w:rsidTr="00272CA3">
        <w:tc>
          <w:tcPr>
            <w:tcW w:w="704" w:type="dxa"/>
          </w:tcPr>
          <w:p w14:paraId="7D0A5D4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0" w:type="dxa"/>
            <w:shd w:val="clear" w:color="auto" w:fill="auto"/>
          </w:tcPr>
          <w:p w14:paraId="11AA83BB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Советский пр., д. 166а</w:t>
            </w:r>
          </w:p>
        </w:tc>
        <w:tc>
          <w:tcPr>
            <w:tcW w:w="2000" w:type="dxa"/>
          </w:tcPr>
          <w:p w14:paraId="558C634A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05C9FD3B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  <w:p w14:paraId="310470C3" w14:textId="77777777" w:rsidR="00EE6294" w:rsidRPr="007E09F8" w:rsidRDefault="00EE6294" w:rsidP="00EE6294">
            <w:pPr>
              <w:widowControl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14:paraId="1266C8C0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07678E74" w14:textId="77777777" w:rsidTr="00272CA3">
        <w:tc>
          <w:tcPr>
            <w:tcW w:w="704" w:type="dxa"/>
          </w:tcPr>
          <w:p w14:paraId="30575EA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20" w:type="dxa"/>
            <w:shd w:val="clear" w:color="auto" w:fill="auto"/>
          </w:tcPr>
          <w:p w14:paraId="22D6596D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Советский пр., д. 168</w:t>
            </w:r>
          </w:p>
        </w:tc>
        <w:tc>
          <w:tcPr>
            <w:tcW w:w="2000" w:type="dxa"/>
          </w:tcPr>
          <w:p w14:paraId="143165A5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4615238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340037C0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53DD37F8" w14:textId="77777777" w:rsidTr="00272CA3">
        <w:tc>
          <w:tcPr>
            <w:tcW w:w="704" w:type="dxa"/>
          </w:tcPr>
          <w:p w14:paraId="2AD0B97B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0" w:type="dxa"/>
            <w:shd w:val="clear" w:color="auto" w:fill="auto"/>
          </w:tcPr>
          <w:p w14:paraId="24686626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Советский пр., д. 174</w:t>
            </w:r>
          </w:p>
        </w:tc>
        <w:tc>
          <w:tcPr>
            <w:tcW w:w="2000" w:type="dxa"/>
          </w:tcPr>
          <w:p w14:paraId="542377B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6FB3FB32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66B89FF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05A07EE3" w14:textId="77777777" w:rsidTr="00272CA3">
        <w:tc>
          <w:tcPr>
            <w:tcW w:w="704" w:type="dxa"/>
          </w:tcPr>
          <w:p w14:paraId="68B9073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20" w:type="dxa"/>
            <w:shd w:val="clear" w:color="auto" w:fill="auto"/>
          </w:tcPr>
          <w:p w14:paraId="1D57FA25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Советский пр., д. 207</w:t>
            </w:r>
          </w:p>
        </w:tc>
        <w:tc>
          <w:tcPr>
            <w:tcW w:w="2000" w:type="dxa"/>
          </w:tcPr>
          <w:p w14:paraId="5324136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2A08B4C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2B0BFAC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10C0CB51" w14:textId="77777777" w:rsidTr="00272CA3">
        <w:tc>
          <w:tcPr>
            <w:tcW w:w="704" w:type="dxa"/>
          </w:tcPr>
          <w:p w14:paraId="79306EBA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0" w:type="dxa"/>
            <w:shd w:val="clear" w:color="auto" w:fill="auto"/>
          </w:tcPr>
          <w:p w14:paraId="5214D27A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Советский пр., д. 213</w:t>
            </w:r>
          </w:p>
        </w:tc>
        <w:tc>
          <w:tcPr>
            <w:tcW w:w="2000" w:type="dxa"/>
          </w:tcPr>
          <w:p w14:paraId="03DB645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12A64005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0EF2B971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2CB26B41" w14:textId="77777777" w:rsidTr="00272CA3">
        <w:tc>
          <w:tcPr>
            <w:tcW w:w="704" w:type="dxa"/>
          </w:tcPr>
          <w:p w14:paraId="4F449CCB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0" w:type="dxa"/>
            <w:shd w:val="clear" w:color="auto" w:fill="auto"/>
          </w:tcPr>
          <w:p w14:paraId="164004B2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Советский пр., д. 215</w:t>
            </w:r>
          </w:p>
        </w:tc>
        <w:tc>
          <w:tcPr>
            <w:tcW w:w="2000" w:type="dxa"/>
          </w:tcPr>
          <w:p w14:paraId="3100D830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087273C5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29D0073D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EE6294" w:rsidRPr="007E09F8" w14:paraId="54ADB5B0" w14:textId="77777777" w:rsidTr="00272CA3">
        <w:tc>
          <w:tcPr>
            <w:tcW w:w="704" w:type="dxa"/>
          </w:tcPr>
          <w:p w14:paraId="53C96A0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20" w:type="dxa"/>
            <w:shd w:val="clear" w:color="auto" w:fill="auto"/>
          </w:tcPr>
          <w:p w14:paraId="70F4E747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lastRenderedPageBreak/>
              <w:t>Советский пр., д. 221</w:t>
            </w:r>
          </w:p>
        </w:tc>
        <w:tc>
          <w:tcPr>
            <w:tcW w:w="2000" w:type="dxa"/>
          </w:tcPr>
          <w:p w14:paraId="7E598819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899" w:type="dxa"/>
          </w:tcPr>
          <w:p w14:paraId="4BC72A48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32ADE818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Администрация </w:t>
            </w: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поселения</w:t>
            </w:r>
          </w:p>
        </w:tc>
      </w:tr>
      <w:tr w:rsidR="00EE6294" w:rsidRPr="007E09F8" w14:paraId="084A9402" w14:textId="77777777" w:rsidTr="00272CA3">
        <w:tc>
          <w:tcPr>
            <w:tcW w:w="704" w:type="dxa"/>
          </w:tcPr>
          <w:p w14:paraId="271FFA0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20" w:type="dxa"/>
            <w:shd w:val="clear" w:color="auto" w:fill="auto"/>
          </w:tcPr>
          <w:p w14:paraId="10C7B743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Советский пр., д. 223</w:t>
            </w:r>
          </w:p>
        </w:tc>
        <w:tc>
          <w:tcPr>
            <w:tcW w:w="2000" w:type="dxa"/>
          </w:tcPr>
          <w:p w14:paraId="58CE3B3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7AC27775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  <w:p w14:paraId="116DB27A" w14:textId="77777777" w:rsidR="00EE6294" w:rsidRPr="007E09F8" w:rsidRDefault="00EE6294" w:rsidP="00EE6294">
            <w:pPr>
              <w:widowControl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14:paraId="3864A63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5DB9C8AD" w14:textId="77777777" w:rsidTr="00272CA3">
        <w:tc>
          <w:tcPr>
            <w:tcW w:w="704" w:type="dxa"/>
          </w:tcPr>
          <w:p w14:paraId="301CD16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0" w:type="dxa"/>
            <w:shd w:val="clear" w:color="auto" w:fill="auto"/>
          </w:tcPr>
          <w:p w14:paraId="5C99B9CD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Советский пр., д. 237</w:t>
            </w:r>
          </w:p>
        </w:tc>
        <w:tc>
          <w:tcPr>
            <w:tcW w:w="2000" w:type="dxa"/>
          </w:tcPr>
          <w:p w14:paraId="1079CA7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2B58D44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09D57A19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466BB2B5" w14:textId="77777777" w:rsidTr="00272CA3">
        <w:tc>
          <w:tcPr>
            <w:tcW w:w="704" w:type="dxa"/>
          </w:tcPr>
          <w:p w14:paraId="3B548C82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20" w:type="dxa"/>
            <w:shd w:val="clear" w:color="auto" w:fill="auto"/>
          </w:tcPr>
          <w:p w14:paraId="359F3423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Спортивная ул., д. 7</w:t>
            </w:r>
          </w:p>
        </w:tc>
        <w:tc>
          <w:tcPr>
            <w:tcW w:w="2000" w:type="dxa"/>
          </w:tcPr>
          <w:p w14:paraId="37A0058C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110195B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04DA5140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08FAB64F" w14:textId="77777777" w:rsidTr="00272CA3">
        <w:tc>
          <w:tcPr>
            <w:tcW w:w="704" w:type="dxa"/>
          </w:tcPr>
          <w:p w14:paraId="2CB394E9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20" w:type="dxa"/>
            <w:shd w:val="clear" w:color="auto" w:fill="auto"/>
          </w:tcPr>
          <w:p w14:paraId="0064693E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Октябрьская ул., д. 6</w:t>
            </w:r>
          </w:p>
        </w:tc>
        <w:tc>
          <w:tcPr>
            <w:tcW w:w="2000" w:type="dxa"/>
          </w:tcPr>
          <w:p w14:paraId="272624A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7D58C5D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51AA2FDB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0D3F6F87" w14:textId="77777777" w:rsidTr="00272CA3">
        <w:tc>
          <w:tcPr>
            <w:tcW w:w="704" w:type="dxa"/>
          </w:tcPr>
          <w:p w14:paraId="1530AEB2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20" w:type="dxa"/>
            <w:shd w:val="clear" w:color="auto" w:fill="auto"/>
          </w:tcPr>
          <w:p w14:paraId="07AAACC6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Октябрьская ул., д. 9</w:t>
            </w:r>
          </w:p>
        </w:tc>
        <w:tc>
          <w:tcPr>
            <w:tcW w:w="2000" w:type="dxa"/>
          </w:tcPr>
          <w:p w14:paraId="39B2CDB2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1B89EE1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1580E78B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EE6294" w:rsidRPr="007E09F8" w14:paraId="0E12228A" w14:textId="77777777" w:rsidTr="00272CA3">
        <w:tc>
          <w:tcPr>
            <w:tcW w:w="704" w:type="dxa"/>
          </w:tcPr>
          <w:p w14:paraId="55A6521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0" w:type="dxa"/>
            <w:shd w:val="clear" w:color="auto" w:fill="auto"/>
          </w:tcPr>
          <w:p w14:paraId="68A7A068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Октябрьская ул., д. 11а</w:t>
            </w:r>
          </w:p>
        </w:tc>
        <w:tc>
          <w:tcPr>
            <w:tcW w:w="2000" w:type="dxa"/>
          </w:tcPr>
          <w:p w14:paraId="01C1992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7B1CA802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15663BD5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20015D23" w14:textId="77777777" w:rsidTr="00272CA3">
        <w:tc>
          <w:tcPr>
            <w:tcW w:w="704" w:type="dxa"/>
          </w:tcPr>
          <w:p w14:paraId="68C3B889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0" w:type="dxa"/>
            <w:shd w:val="clear" w:color="auto" w:fill="auto"/>
          </w:tcPr>
          <w:p w14:paraId="378B46A6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Октябрьская ул., д. 12</w:t>
            </w:r>
          </w:p>
        </w:tc>
        <w:tc>
          <w:tcPr>
            <w:tcW w:w="2000" w:type="dxa"/>
          </w:tcPr>
          <w:p w14:paraId="752210D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36ECED5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3A59BF01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15B4A5E7" w14:textId="77777777" w:rsidTr="00272CA3">
        <w:tc>
          <w:tcPr>
            <w:tcW w:w="704" w:type="dxa"/>
          </w:tcPr>
          <w:p w14:paraId="6F5EBE09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0" w:type="dxa"/>
            <w:shd w:val="clear" w:color="auto" w:fill="auto"/>
          </w:tcPr>
          <w:p w14:paraId="20AD538F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Октябрьская ул., д. 14</w:t>
            </w:r>
          </w:p>
        </w:tc>
        <w:tc>
          <w:tcPr>
            <w:tcW w:w="2000" w:type="dxa"/>
          </w:tcPr>
          <w:p w14:paraId="346B6B31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17FC134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  <w:p w14:paraId="3C7BD0B9" w14:textId="77777777" w:rsidR="00EE6294" w:rsidRPr="007E09F8" w:rsidRDefault="00EE6294" w:rsidP="00EE6294">
            <w:pPr>
              <w:widowControl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14:paraId="75032BC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73930C5F" w14:textId="77777777" w:rsidTr="00272CA3">
        <w:tc>
          <w:tcPr>
            <w:tcW w:w="704" w:type="dxa"/>
          </w:tcPr>
          <w:p w14:paraId="4E4D529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0" w:type="dxa"/>
            <w:shd w:val="clear" w:color="auto" w:fill="auto"/>
          </w:tcPr>
          <w:p w14:paraId="0765D26F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Октябрьская ул., д. 16</w:t>
            </w:r>
          </w:p>
        </w:tc>
        <w:tc>
          <w:tcPr>
            <w:tcW w:w="2000" w:type="dxa"/>
          </w:tcPr>
          <w:p w14:paraId="6846978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77311B5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31F3DDDC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073BF694" w14:textId="77777777" w:rsidTr="00272CA3">
        <w:tc>
          <w:tcPr>
            <w:tcW w:w="704" w:type="dxa"/>
          </w:tcPr>
          <w:p w14:paraId="6B4E955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0" w:type="dxa"/>
            <w:shd w:val="clear" w:color="auto" w:fill="auto"/>
          </w:tcPr>
          <w:p w14:paraId="40C41C1F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Октябрьская ул., д. 17</w:t>
            </w:r>
          </w:p>
        </w:tc>
        <w:tc>
          <w:tcPr>
            <w:tcW w:w="2000" w:type="dxa"/>
          </w:tcPr>
          <w:p w14:paraId="3E77B24B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10FFC9B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3FE9CBCB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262EFE03" w14:textId="77777777" w:rsidTr="00272CA3">
        <w:tc>
          <w:tcPr>
            <w:tcW w:w="704" w:type="dxa"/>
          </w:tcPr>
          <w:p w14:paraId="226F385A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0" w:type="dxa"/>
            <w:shd w:val="clear" w:color="auto" w:fill="auto"/>
          </w:tcPr>
          <w:p w14:paraId="1FD18B18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Школьная ул., д.2 Б</w:t>
            </w:r>
          </w:p>
        </w:tc>
        <w:tc>
          <w:tcPr>
            <w:tcW w:w="2000" w:type="dxa"/>
          </w:tcPr>
          <w:p w14:paraId="44D1EC9D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446F1528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748B7C5D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EE6294" w:rsidRPr="007E09F8" w14:paraId="2C2D9E58" w14:textId="77777777" w:rsidTr="00272CA3">
        <w:tc>
          <w:tcPr>
            <w:tcW w:w="704" w:type="dxa"/>
          </w:tcPr>
          <w:p w14:paraId="73D3873D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0" w:type="dxa"/>
            <w:shd w:val="clear" w:color="auto" w:fill="auto"/>
          </w:tcPr>
          <w:p w14:paraId="14F81A50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Школьная ул., д.3</w:t>
            </w:r>
          </w:p>
        </w:tc>
        <w:tc>
          <w:tcPr>
            <w:tcW w:w="2000" w:type="dxa"/>
          </w:tcPr>
          <w:p w14:paraId="0D1618F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23C7EA5C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47769B38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6C8F859C" w14:textId="77777777" w:rsidTr="00272CA3">
        <w:tc>
          <w:tcPr>
            <w:tcW w:w="704" w:type="dxa"/>
          </w:tcPr>
          <w:p w14:paraId="6D205821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0" w:type="dxa"/>
            <w:shd w:val="clear" w:color="auto" w:fill="auto"/>
          </w:tcPr>
          <w:p w14:paraId="0CE1D2BE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Школьная ул., д. 6 </w:t>
            </w:r>
          </w:p>
        </w:tc>
        <w:tc>
          <w:tcPr>
            <w:tcW w:w="2000" w:type="dxa"/>
          </w:tcPr>
          <w:p w14:paraId="4E5E741A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1898E250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3C2EDAE0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0B417956" w14:textId="77777777" w:rsidTr="00272CA3">
        <w:tc>
          <w:tcPr>
            <w:tcW w:w="704" w:type="dxa"/>
          </w:tcPr>
          <w:p w14:paraId="5905A16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20" w:type="dxa"/>
            <w:shd w:val="clear" w:color="auto" w:fill="auto"/>
          </w:tcPr>
          <w:p w14:paraId="480D4C93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Школьная ул., д. 14</w:t>
            </w:r>
          </w:p>
        </w:tc>
        <w:tc>
          <w:tcPr>
            <w:tcW w:w="2000" w:type="dxa"/>
          </w:tcPr>
          <w:p w14:paraId="413F75AD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3A923242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159EE199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1B1D65B9" w14:textId="77777777" w:rsidTr="00272CA3">
        <w:tc>
          <w:tcPr>
            <w:tcW w:w="704" w:type="dxa"/>
          </w:tcPr>
          <w:p w14:paraId="69D8880B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0" w:type="dxa"/>
            <w:shd w:val="clear" w:color="auto" w:fill="auto"/>
          </w:tcPr>
          <w:p w14:paraId="32E809DB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Школьная ул., д. 18</w:t>
            </w:r>
          </w:p>
        </w:tc>
        <w:tc>
          <w:tcPr>
            <w:tcW w:w="2000" w:type="dxa"/>
          </w:tcPr>
          <w:p w14:paraId="0ACED3B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3B9C5C42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  <w:p w14:paraId="788C2ED5" w14:textId="77777777" w:rsidR="00EE6294" w:rsidRPr="007E09F8" w:rsidRDefault="00EE6294" w:rsidP="00EE6294">
            <w:pPr>
              <w:widowControl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14:paraId="34ED9FE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35874D7A" w14:textId="77777777" w:rsidTr="00272CA3">
        <w:tc>
          <w:tcPr>
            <w:tcW w:w="704" w:type="dxa"/>
          </w:tcPr>
          <w:p w14:paraId="51D4322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0" w:type="dxa"/>
            <w:shd w:val="clear" w:color="auto" w:fill="auto"/>
          </w:tcPr>
          <w:p w14:paraId="549450F0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д. Пустынька (напротив д.№ 20)</w:t>
            </w:r>
          </w:p>
        </w:tc>
        <w:tc>
          <w:tcPr>
            <w:tcW w:w="2000" w:type="dxa"/>
          </w:tcPr>
          <w:p w14:paraId="58F1FA6D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56210F5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4D579F4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35722242" w14:textId="77777777" w:rsidTr="00272CA3">
        <w:tc>
          <w:tcPr>
            <w:tcW w:w="704" w:type="dxa"/>
          </w:tcPr>
          <w:p w14:paraId="22B40881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20" w:type="dxa"/>
            <w:shd w:val="clear" w:color="auto" w:fill="auto"/>
          </w:tcPr>
          <w:p w14:paraId="6FB705C4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СНТ «Перевоз» д.44</w:t>
            </w:r>
          </w:p>
        </w:tc>
        <w:tc>
          <w:tcPr>
            <w:tcW w:w="2000" w:type="dxa"/>
          </w:tcPr>
          <w:p w14:paraId="5B65264A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527AC8E9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4B7A7F4A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EE6294" w:rsidRPr="007E09F8" w14:paraId="0825F339" w14:textId="77777777" w:rsidTr="00272CA3">
        <w:tc>
          <w:tcPr>
            <w:tcW w:w="704" w:type="dxa"/>
          </w:tcPr>
          <w:p w14:paraId="769918C9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0" w:type="dxa"/>
            <w:shd w:val="clear" w:color="auto" w:fill="auto"/>
          </w:tcPr>
          <w:p w14:paraId="6A58DCEA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 Гладкое ул. Центральная д.7</w:t>
            </w:r>
          </w:p>
        </w:tc>
        <w:tc>
          <w:tcPr>
            <w:tcW w:w="2000" w:type="dxa"/>
          </w:tcPr>
          <w:p w14:paraId="6E1FED9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59EBED30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4AF7312A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35703F01" w14:textId="77777777" w:rsidTr="00272CA3">
        <w:tc>
          <w:tcPr>
            <w:tcW w:w="704" w:type="dxa"/>
          </w:tcPr>
          <w:p w14:paraId="32F098D1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0" w:type="dxa"/>
            <w:shd w:val="clear" w:color="auto" w:fill="auto"/>
          </w:tcPr>
          <w:p w14:paraId="53234BDD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 Гладкое (котельная)</w:t>
            </w:r>
          </w:p>
        </w:tc>
        <w:tc>
          <w:tcPr>
            <w:tcW w:w="2000" w:type="dxa"/>
          </w:tcPr>
          <w:p w14:paraId="0C223122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16C3A2A5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6A435DB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0D3E5945" w14:textId="77777777" w:rsidTr="00272CA3">
        <w:tc>
          <w:tcPr>
            <w:tcW w:w="704" w:type="dxa"/>
          </w:tcPr>
          <w:p w14:paraId="2E2DE24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0" w:type="dxa"/>
            <w:shd w:val="clear" w:color="auto" w:fill="auto"/>
          </w:tcPr>
          <w:p w14:paraId="314F951E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 Гладкое (пекарня)</w:t>
            </w:r>
          </w:p>
        </w:tc>
        <w:tc>
          <w:tcPr>
            <w:tcW w:w="2000" w:type="dxa"/>
          </w:tcPr>
          <w:p w14:paraId="55185E0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22DB892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5B2A9FB9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0D8B7610" w14:textId="77777777" w:rsidTr="00272CA3">
        <w:tc>
          <w:tcPr>
            <w:tcW w:w="704" w:type="dxa"/>
          </w:tcPr>
          <w:p w14:paraId="2BF37679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0" w:type="dxa"/>
            <w:shd w:val="clear" w:color="auto" w:fill="auto"/>
          </w:tcPr>
          <w:p w14:paraId="3614C198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Песчаная ул. д. 22</w:t>
            </w:r>
          </w:p>
        </w:tc>
        <w:tc>
          <w:tcPr>
            <w:tcW w:w="2000" w:type="dxa"/>
          </w:tcPr>
          <w:p w14:paraId="5553C28D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095B8F5D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1897AB18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1B55585C" w14:textId="77777777" w:rsidTr="00272CA3">
        <w:tc>
          <w:tcPr>
            <w:tcW w:w="704" w:type="dxa"/>
          </w:tcPr>
          <w:p w14:paraId="3A3CFC1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20" w:type="dxa"/>
            <w:shd w:val="clear" w:color="auto" w:fill="auto"/>
          </w:tcPr>
          <w:p w14:paraId="509F9B47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Песчаная ул. д. 46</w:t>
            </w:r>
          </w:p>
        </w:tc>
        <w:tc>
          <w:tcPr>
            <w:tcW w:w="2000" w:type="dxa"/>
          </w:tcPr>
          <w:p w14:paraId="1614D0FB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37A1ED0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  <w:p w14:paraId="5A0ECFBA" w14:textId="77777777" w:rsidR="00EE6294" w:rsidRPr="007E09F8" w:rsidRDefault="00EE6294" w:rsidP="00EE6294">
            <w:pPr>
              <w:widowControl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14:paraId="0543F68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593B29A3" w14:textId="77777777" w:rsidTr="00272CA3">
        <w:tc>
          <w:tcPr>
            <w:tcW w:w="704" w:type="dxa"/>
          </w:tcPr>
          <w:p w14:paraId="342B878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0" w:type="dxa"/>
            <w:shd w:val="clear" w:color="auto" w:fill="auto"/>
          </w:tcPr>
          <w:p w14:paraId="04FC2D07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Песчаная ул. д. 83</w:t>
            </w:r>
          </w:p>
        </w:tc>
        <w:tc>
          <w:tcPr>
            <w:tcW w:w="2000" w:type="dxa"/>
          </w:tcPr>
          <w:p w14:paraId="5958223C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25263695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4608C35A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EE6294" w:rsidRPr="007E09F8" w14:paraId="4B8FC298" w14:textId="77777777" w:rsidTr="00272CA3">
        <w:tc>
          <w:tcPr>
            <w:tcW w:w="704" w:type="dxa"/>
          </w:tcPr>
          <w:p w14:paraId="4DB9392A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0" w:type="dxa"/>
            <w:shd w:val="clear" w:color="auto" w:fill="auto"/>
          </w:tcPr>
          <w:p w14:paraId="55D2F020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Речная ул. д. 22 А</w:t>
            </w:r>
          </w:p>
        </w:tc>
        <w:tc>
          <w:tcPr>
            <w:tcW w:w="2000" w:type="dxa"/>
          </w:tcPr>
          <w:p w14:paraId="1852DCBC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3DEADB5C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75EE21B3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4EA15EB1" w14:textId="77777777" w:rsidTr="00272CA3">
        <w:tc>
          <w:tcPr>
            <w:tcW w:w="704" w:type="dxa"/>
          </w:tcPr>
          <w:p w14:paraId="652910B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0" w:type="dxa"/>
            <w:shd w:val="clear" w:color="auto" w:fill="auto"/>
          </w:tcPr>
          <w:p w14:paraId="737331F7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Школа № 3</w:t>
            </w:r>
          </w:p>
        </w:tc>
        <w:tc>
          <w:tcPr>
            <w:tcW w:w="2000" w:type="dxa"/>
          </w:tcPr>
          <w:p w14:paraId="2550C9B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27583EFD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7F7535E4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357DBC84" w14:textId="77777777" w:rsidTr="00272CA3">
        <w:tc>
          <w:tcPr>
            <w:tcW w:w="704" w:type="dxa"/>
          </w:tcPr>
          <w:p w14:paraId="1FBA97AD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20" w:type="dxa"/>
            <w:shd w:val="clear" w:color="auto" w:fill="auto"/>
          </w:tcPr>
          <w:p w14:paraId="5459867D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Детский дом</w:t>
            </w:r>
          </w:p>
        </w:tc>
        <w:tc>
          <w:tcPr>
            <w:tcW w:w="2000" w:type="dxa"/>
          </w:tcPr>
          <w:p w14:paraId="09893D8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710B49B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59192A6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3FA636F3" w14:textId="77777777" w:rsidTr="00272CA3">
        <w:tc>
          <w:tcPr>
            <w:tcW w:w="704" w:type="dxa"/>
          </w:tcPr>
          <w:p w14:paraId="33B5E5C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0" w:type="dxa"/>
            <w:shd w:val="clear" w:color="auto" w:fill="auto"/>
          </w:tcPr>
          <w:p w14:paraId="643CC441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Детский дом</w:t>
            </w:r>
          </w:p>
        </w:tc>
        <w:tc>
          <w:tcPr>
            <w:tcW w:w="2000" w:type="dxa"/>
          </w:tcPr>
          <w:p w14:paraId="0A41DDF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9" w:type="dxa"/>
          </w:tcPr>
          <w:p w14:paraId="1BECF2DF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6C2E19F2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  <w:tr w:rsidR="00EE6294" w:rsidRPr="007E09F8" w14:paraId="4B8018A6" w14:textId="77777777" w:rsidTr="00272CA3">
        <w:tc>
          <w:tcPr>
            <w:tcW w:w="704" w:type="dxa"/>
          </w:tcPr>
          <w:p w14:paraId="6696E09E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0" w:type="dxa"/>
            <w:shd w:val="clear" w:color="auto" w:fill="auto"/>
          </w:tcPr>
          <w:p w14:paraId="4533ED28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lastRenderedPageBreak/>
              <w:t>Советский пр., д. 138 а</w:t>
            </w:r>
          </w:p>
        </w:tc>
        <w:tc>
          <w:tcPr>
            <w:tcW w:w="2000" w:type="dxa"/>
          </w:tcPr>
          <w:p w14:paraId="741DF69D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899" w:type="dxa"/>
          </w:tcPr>
          <w:p w14:paraId="3C8AD222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34AC27D0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Администрация </w:t>
            </w: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поселения</w:t>
            </w:r>
          </w:p>
        </w:tc>
      </w:tr>
      <w:tr w:rsidR="00EE6294" w:rsidRPr="007E09F8" w14:paraId="037C8158" w14:textId="77777777" w:rsidTr="00272CA3">
        <w:tc>
          <w:tcPr>
            <w:tcW w:w="704" w:type="dxa"/>
          </w:tcPr>
          <w:p w14:paraId="0C3E7A17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820" w:type="dxa"/>
            <w:shd w:val="clear" w:color="auto" w:fill="auto"/>
          </w:tcPr>
          <w:p w14:paraId="53DE7967" w14:textId="77777777" w:rsidR="00EE6294" w:rsidRPr="007E09F8" w:rsidRDefault="00EE6294" w:rsidP="00EE6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г. Никольское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E09F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Советский пр., д. 140</w:t>
            </w:r>
          </w:p>
        </w:tc>
        <w:tc>
          <w:tcPr>
            <w:tcW w:w="2000" w:type="dxa"/>
          </w:tcPr>
          <w:p w14:paraId="18E45556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отсутствует</w:t>
            </w:r>
          </w:p>
        </w:tc>
        <w:tc>
          <w:tcPr>
            <w:tcW w:w="1899" w:type="dxa"/>
          </w:tcPr>
          <w:p w14:paraId="0AAA93D2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14:paraId="4CF58F05" w14:textId="77777777" w:rsidR="00EE6294" w:rsidRPr="007E09F8" w:rsidRDefault="00EE6294" w:rsidP="00EE62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F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поселения</w:t>
            </w:r>
          </w:p>
        </w:tc>
      </w:tr>
    </w:tbl>
    <w:p w14:paraId="5A7ACE3B" w14:textId="77777777" w:rsidR="00EE6294" w:rsidRPr="007E09F8" w:rsidRDefault="00EE6294" w:rsidP="00EE629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14:paraId="34468F4A" w14:textId="77777777" w:rsidR="00EE6294" w:rsidRPr="007E09F8" w:rsidRDefault="00EE6294" w:rsidP="00EE6294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14:paraId="11F3EC44" w14:textId="77777777" w:rsidR="00EE6294" w:rsidRPr="007E09F8" w:rsidRDefault="00EE6294" w:rsidP="00EE6294">
      <w:pPr>
        <w:suppressAutoHyphens/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BBB322" w14:textId="77777777" w:rsidR="00EE6294" w:rsidRPr="007E09F8" w:rsidRDefault="00EE6294" w:rsidP="00EE6294">
      <w:pPr>
        <w:suppressAutoHyphens/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D415AA" w14:textId="77777777" w:rsidR="00EE6294" w:rsidRPr="007E09F8" w:rsidRDefault="00EE6294" w:rsidP="00EE6294">
      <w:pPr>
        <w:suppressAutoHyphens/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F4FED55" w14:textId="77777777" w:rsidR="00EE6294" w:rsidRPr="007E09F8" w:rsidRDefault="00EE6294" w:rsidP="00EE6294">
      <w:pPr>
        <w:suppressAutoHyphens/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8508FCD" w14:textId="77777777" w:rsidR="00EE6294" w:rsidRPr="007E09F8" w:rsidRDefault="00EE6294" w:rsidP="00EE6294">
      <w:pPr>
        <w:suppressAutoHyphens/>
        <w:spacing w:after="0" w:line="240" w:lineRule="auto"/>
        <w:jc w:val="right"/>
        <w:rPr>
          <w:rFonts w:ascii="Calibri" w:eastAsia="Calibri" w:hAnsi="Calibri" w:cs="Calibri"/>
          <w:sz w:val="28"/>
          <w:szCs w:val="28"/>
        </w:rPr>
      </w:pPr>
    </w:p>
    <w:p w14:paraId="15A96E9C" w14:textId="77777777" w:rsidR="00EE6294" w:rsidRPr="007E09F8" w:rsidRDefault="00EE6294" w:rsidP="00EE6294">
      <w:pPr>
        <w:suppressAutoHyphens/>
        <w:spacing w:after="0" w:line="240" w:lineRule="auto"/>
        <w:jc w:val="right"/>
        <w:rPr>
          <w:rFonts w:ascii="Calibri" w:eastAsia="Calibri" w:hAnsi="Calibri" w:cs="Calibri"/>
          <w:sz w:val="28"/>
          <w:szCs w:val="28"/>
        </w:rPr>
      </w:pPr>
    </w:p>
    <w:p w14:paraId="200526EC" w14:textId="77777777" w:rsidR="00EE6294" w:rsidRPr="007E09F8" w:rsidRDefault="00EE6294" w:rsidP="00EE6294">
      <w:pPr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14:paraId="00B2F3D2" w14:textId="77777777" w:rsidR="00EE6294" w:rsidRPr="007E09F8" w:rsidRDefault="00EE6294" w:rsidP="00EE6294">
      <w:pPr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14:paraId="6C4068B9" w14:textId="77777777" w:rsidR="00EE6294" w:rsidRPr="007E09F8" w:rsidRDefault="00EE6294" w:rsidP="00EE6294">
      <w:pPr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14:paraId="7DFE6C34" w14:textId="77777777" w:rsidR="00EE6294" w:rsidRPr="007E09F8" w:rsidRDefault="00EE6294" w:rsidP="00EE629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89FAF5" w14:textId="77777777" w:rsidR="00EE6294" w:rsidRPr="007E09F8" w:rsidRDefault="00EE6294" w:rsidP="00EE629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6D4A6A" w14:textId="77777777" w:rsidR="00EE6294" w:rsidRPr="007E09F8" w:rsidRDefault="00EE6294" w:rsidP="00EE6294">
      <w:pPr>
        <w:widowControl w:val="0"/>
        <w:suppressAutoHyphens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67CCB44C" w14:textId="77777777" w:rsidR="00EE6294" w:rsidRPr="007E09F8" w:rsidRDefault="00EE6294" w:rsidP="00EE6294">
      <w:pPr>
        <w:widowControl w:val="0"/>
        <w:suppressAutoHyphens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332DC81D" w14:textId="77777777" w:rsidR="00EE6294" w:rsidRPr="007E09F8" w:rsidRDefault="00EE6294" w:rsidP="00EE6294">
      <w:pPr>
        <w:widowControl w:val="0"/>
        <w:suppressAutoHyphens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7E62C7B7" w14:textId="77777777" w:rsidR="00EE6294" w:rsidRPr="007E09F8" w:rsidRDefault="00EE6294" w:rsidP="00EE6294">
      <w:pPr>
        <w:widowControl w:val="0"/>
        <w:suppressAutoHyphens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2E94A6C0" w14:textId="77777777" w:rsidR="00EE6294" w:rsidRPr="007E09F8" w:rsidRDefault="00EE6294" w:rsidP="00EE6294">
      <w:pPr>
        <w:widowControl w:val="0"/>
        <w:suppressAutoHyphens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17CDE38D" w14:textId="77777777" w:rsidR="00EE6294" w:rsidRPr="007E09F8" w:rsidRDefault="00EE6294" w:rsidP="00EE6294">
      <w:pPr>
        <w:widowControl w:val="0"/>
        <w:suppressAutoHyphens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509F5CDB" w14:textId="77777777" w:rsidR="00EE6294" w:rsidRPr="007E09F8" w:rsidRDefault="00EE6294" w:rsidP="00EE6294">
      <w:pPr>
        <w:widowControl w:val="0"/>
        <w:suppressAutoHyphens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0CBA2616" w14:textId="77777777" w:rsidR="00EE6294" w:rsidRPr="007E09F8" w:rsidRDefault="00EE6294" w:rsidP="00EE6294">
      <w:pPr>
        <w:widowControl w:val="0"/>
        <w:suppressAutoHyphens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5C53DC61" w14:textId="77777777" w:rsidR="00EE6294" w:rsidRPr="007E09F8" w:rsidRDefault="00EE6294" w:rsidP="00EE6294">
      <w:pPr>
        <w:widowControl w:val="0"/>
        <w:suppressAutoHyphens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183A4C88" w14:textId="77777777" w:rsidR="00EE6294" w:rsidRPr="007E09F8" w:rsidRDefault="00EE6294" w:rsidP="00EE6294">
      <w:pPr>
        <w:widowControl w:val="0"/>
        <w:suppressAutoHyphens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0F96C856" w14:textId="77777777" w:rsidR="00EE6294" w:rsidRPr="007E09F8" w:rsidRDefault="00EE6294" w:rsidP="00EE6294">
      <w:pPr>
        <w:widowControl w:val="0"/>
        <w:suppressAutoHyphens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673011D2" w14:textId="77777777" w:rsidR="00EE6294" w:rsidRDefault="00EE6294" w:rsidP="00D10A27">
      <w:pPr>
        <w:pStyle w:val="a3"/>
        <w:ind w:right="141"/>
        <w:rPr>
          <w:spacing w:val="-2"/>
        </w:rPr>
      </w:pPr>
    </w:p>
    <w:sectPr w:rsidR="00EE6294" w:rsidSect="007B1962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5F2C"/>
    <w:multiLevelType w:val="hybridMultilevel"/>
    <w:tmpl w:val="C15EB18C"/>
    <w:lvl w:ilvl="0" w:tplc="C9402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FE2186"/>
    <w:multiLevelType w:val="multilevel"/>
    <w:tmpl w:val="8FC02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94C290C"/>
    <w:multiLevelType w:val="multilevel"/>
    <w:tmpl w:val="E7ECD5D4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1CB6A6A"/>
    <w:multiLevelType w:val="hybridMultilevel"/>
    <w:tmpl w:val="37AE8F3E"/>
    <w:lvl w:ilvl="0" w:tplc="0F64D7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D74D4"/>
    <w:multiLevelType w:val="hybridMultilevel"/>
    <w:tmpl w:val="E632C8C0"/>
    <w:lvl w:ilvl="0" w:tplc="90A69DA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8203A2"/>
    <w:multiLevelType w:val="multilevel"/>
    <w:tmpl w:val="03A2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121F97"/>
    <w:multiLevelType w:val="multilevel"/>
    <w:tmpl w:val="33802B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2669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607694">
    <w:abstractNumId w:val="0"/>
  </w:num>
  <w:num w:numId="3" w16cid:durableId="138964926">
    <w:abstractNumId w:val="5"/>
  </w:num>
  <w:num w:numId="4" w16cid:durableId="1547064939">
    <w:abstractNumId w:val="2"/>
  </w:num>
  <w:num w:numId="5" w16cid:durableId="1690182561">
    <w:abstractNumId w:val="1"/>
  </w:num>
  <w:num w:numId="6" w16cid:durableId="17318736">
    <w:abstractNumId w:val="6"/>
  </w:num>
  <w:num w:numId="7" w16cid:durableId="298654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6851"/>
    <w:rsid w:val="00066FA4"/>
    <w:rsid w:val="00075937"/>
    <w:rsid w:val="00081CDB"/>
    <w:rsid w:val="000A178C"/>
    <w:rsid w:val="000A5CA9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43879"/>
    <w:rsid w:val="00147EDE"/>
    <w:rsid w:val="00151751"/>
    <w:rsid w:val="00153E65"/>
    <w:rsid w:val="00153F37"/>
    <w:rsid w:val="001543EC"/>
    <w:rsid w:val="00163A1C"/>
    <w:rsid w:val="0017253E"/>
    <w:rsid w:val="001731E8"/>
    <w:rsid w:val="00173F89"/>
    <w:rsid w:val="00185FD1"/>
    <w:rsid w:val="00186F03"/>
    <w:rsid w:val="00195C1F"/>
    <w:rsid w:val="001A5208"/>
    <w:rsid w:val="001C35A6"/>
    <w:rsid w:val="001C57A6"/>
    <w:rsid w:val="001D7B06"/>
    <w:rsid w:val="001E4014"/>
    <w:rsid w:val="001E59E9"/>
    <w:rsid w:val="002010C4"/>
    <w:rsid w:val="002313C6"/>
    <w:rsid w:val="00255FF4"/>
    <w:rsid w:val="00261FAD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1A5B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449A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41686"/>
    <w:rsid w:val="0045539C"/>
    <w:rsid w:val="004646BC"/>
    <w:rsid w:val="00464796"/>
    <w:rsid w:val="00470AFB"/>
    <w:rsid w:val="0047423B"/>
    <w:rsid w:val="004A1FD9"/>
    <w:rsid w:val="004B46DA"/>
    <w:rsid w:val="004C24DC"/>
    <w:rsid w:val="004C34C7"/>
    <w:rsid w:val="004C5347"/>
    <w:rsid w:val="004D0197"/>
    <w:rsid w:val="004D2170"/>
    <w:rsid w:val="004E6322"/>
    <w:rsid w:val="004F7EB2"/>
    <w:rsid w:val="00500D19"/>
    <w:rsid w:val="00500DED"/>
    <w:rsid w:val="0050402B"/>
    <w:rsid w:val="00535145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33B1F"/>
    <w:rsid w:val="0065490E"/>
    <w:rsid w:val="00660792"/>
    <w:rsid w:val="00664CC2"/>
    <w:rsid w:val="00665291"/>
    <w:rsid w:val="006722DC"/>
    <w:rsid w:val="00691899"/>
    <w:rsid w:val="00696735"/>
    <w:rsid w:val="006A3F40"/>
    <w:rsid w:val="006A5106"/>
    <w:rsid w:val="006B1813"/>
    <w:rsid w:val="006C228F"/>
    <w:rsid w:val="006C3396"/>
    <w:rsid w:val="006C4324"/>
    <w:rsid w:val="006C689B"/>
    <w:rsid w:val="006C7D2E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523C"/>
    <w:rsid w:val="00775A57"/>
    <w:rsid w:val="00776D5E"/>
    <w:rsid w:val="00781DC0"/>
    <w:rsid w:val="0078503A"/>
    <w:rsid w:val="00787204"/>
    <w:rsid w:val="00791715"/>
    <w:rsid w:val="0079378F"/>
    <w:rsid w:val="007B1962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8F45EE"/>
    <w:rsid w:val="00900A6E"/>
    <w:rsid w:val="0090188C"/>
    <w:rsid w:val="00901908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B7390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D46AD"/>
    <w:rsid w:val="00AE45A6"/>
    <w:rsid w:val="00AE4ABB"/>
    <w:rsid w:val="00AF603A"/>
    <w:rsid w:val="00B015D0"/>
    <w:rsid w:val="00B0194E"/>
    <w:rsid w:val="00B10277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94C5D"/>
    <w:rsid w:val="00BB311A"/>
    <w:rsid w:val="00BB460C"/>
    <w:rsid w:val="00BC3E15"/>
    <w:rsid w:val="00BD6071"/>
    <w:rsid w:val="00BE324A"/>
    <w:rsid w:val="00BE49C7"/>
    <w:rsid w:val="00BE7CFA"/>
    <w:rsid w:val="00BF6F10"/>
    <w:rsid w:val="00C04FA2"/>
    <w:rsid w:val="00C05B36"/>
    <w:rsid w:val="00C1072C"/>
    <w:rsid w:val="00C10F06"/>
    <w:rsid w:val="00C14131"/>
    <w:rsid w:val="00C16561"/>
    <w:rsid w:val="00C16CBE"/>
    <w:rsid w:val="00C25DA8"/>
    <w:rsid w:val="00C27827"/>
    <w:rsid w:val="00C313A3"/>
    <w:rsid w:val="00C33717"/>
    <w:rsid w:val="00C37B57"/>
    <w:rsid w:val="00C4087C"/>
    <w:rsid w:val="00C42F27"/>
    <w:rsid w:val="00C44D74"/>
    <w:rsid w:val="00C46B3B"/>
    <w:rsid w:val="00C636E9"/>
    <w:rsid w:val="00C70E85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0A27"/>
    <w:rsid w:val="00D17F3D"/>
    <w:rsid w:val="00D23CB1"/>
    <w:rsid w:val="00D27199"/>
    <w:rsid w:val="00D33694"/>
    <w:rsid w:val="00D336FB"/>
    <w:rsid w:val="00D411DF"/>
    <w:rsid w:val="00D51458"/>
    <w:rsid w:val="00D5326B"/>
    <w:rsid w:val="00D53A16"/>
    <w:rsid w:val="00D6151F"/>
    <w:rsid w:val="00D66F3C"/>
    <w:rsid w:val="00D81555"/>
    <w:rsid w:val="00D81E84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E6294"/>
    <w:rsid w:val="00EF40B7"/>
    <w:rsid w:val="00F06D7C"/>
    <w:rsid w:val="00F11B34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6B99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B31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B31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3">
    <w:name w:val="heading 3"/>
    <w:basedOn w:val="a"/>
    <w:next w:val="a"/>
    <w:link w:val="30"/>
    <w:qFormat/>
    <w:rsid w:val="00BB311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iCs/>
      <w:sz w:val="32"/>
      <w:szCs w:val="20"/>
    </w:rPr>
  </w:style>
  <w:style w:type="paragraph" w:styleId="4">
    <w:name w:val="heading 4"/>
    <w:basedOn w:val="a"/>
    <w:next w:val="a"/>
    <w:link w:val="40"/>
    <w:qFormat/>
    <w:rsid w:val="00BB311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BB311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iCs/>
      <w:sz w:val="28"/>
      <w:szCs w:val="20"/>
    </w:rPr>
  </w:style>
  <w:style w:type="paragraph" w:styleId="6">
    <w:name w:val="heading 6"/>
    <w:basedOn w:val="a"/>
    <w:next w:val="a"/>
    <w:link w:val="60"/>
    <w:qFormat/>
    <w:rsid w:val="00BB311A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E318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31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311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311A"/>
    <w:rPr>
      <w:rFonts w:ascii="Times New Roman" w:eastAsia="Times New Roman" w:hAnsi="Times New Roman" w:cs="Times New Roman"/>
      <w:b/>
      <w:i/>
      <w:i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B31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B311A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B311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311A"/>
  </w:style>
  <w:style w:type="paragraph" w:styleId="aa">
    <w:name w:val="Body Text"/>
    <w:basedOn w:val="a"/>
    <w:link w:val="ab"/>
    <w:rsid w:val="00BB311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BB31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BB311A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BB311A"/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page number"/>
    <w:basedOn w:val="a0"/>
    <w:rsid w:val="00BB311A"/>
  </w:style>
  <w:style w:type="paragraph" w:styleId="af">
    <w:name w:val="header"/>
    <w:basedOn w:val="a"/>
    <w:link w:val="af0"/>
    <w:uiPriority w:val="99"/>
    <w:rsid w:val="00BB311A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B311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BB311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2">
    <w:name w:val="Гипертекстовая ссылка"/>
    <w:rsid w:val="00BB311A"/>
    <w:rPr>
      <w:color w:val="008000"/>
    </w:rPr>
  </w:style>
  <w:style w:type="table" w:styleId="af3">
    <w:name w:val="Table Grid"/>
    <w:basedOn w:val="a1"/>
    <w:uiPriority w:val="59"/>
    <w:rsid w:val="00BB3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Заголовок Знак"/>
    <w:link w:val="af5"/>
    <w:locked/>
    <w:rsid w:val="00BB311A"/>
    <w:rPr>
      <w:b/>
      <w:sz w:val="28"/>
    </w:rPr>
  </w:style>
  <w:style w:type="paragraph" w:styleId="af5">
    <w:name w:val="Title"/>
    <w:basedOn w:val="a"/>
    <w:link w:val="af4"/>
    <w:qFormat/>
    <w:rsid w:val="00BB311A"/>
    <w:pPr>
      <w:spacing w:after="0" w:line="240" w:lineRule="auto"/>
      <w:ind w:firstLine="567"/>
      <w:jc w:val="center"/>
    </w:pPr>
    <w:rPr>
      <w:rFonts w:eastAsiaTheme="minorHAnsi"/>
      <w:b/>
      <w:sz w:val="28"/>
      <w:lang w:eastAsia="en-US"/>
    </w:rPr>
  </w:style>
  <w:style w:type="character" w:customStyle="1" w:styleId="12">
    <w:name w:val="Название Знак1"/>
    <w:basedOn w:val="a0"/>
    <w:uiPriority w:val="10"/>
    <w:rsid w:val="00BB311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1">
    <w:name w:val="Body Text 2"/>
    <w:basedOn w:val="a"/>
    <w:link w:val="22"/>
    <w:rsid w:val="00BB311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B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B311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BB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B31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BB311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3">
    <w:name w:val="Знак1"/>
    <w:basedOn w:val="a"/>
    <w:rsid w:val="00BB311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7">
    <w:name w:val="Знак Знак Знак Знак"/>
    <w:basedOn w:val="a"/>
    <w:rsid w:val="00BB311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8">
    <w:name w:val="Îáû÷íûé"/>
    <w:rsid w:val="00BB3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9">
    <w:name w:val="Таблицы (моноширинный)"/>
    <w:basedOn w:val="a"/>
    <w:next w:val="a"/>
    <w:rsid w:val="00BB31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</w:rPr>
  </w:style>
  <w:style w:type="paragraph" w:customStyle="1" w:styleId="afa">
    <w:name w:val="Комментарий"/>
    <w:basedOn w:val="a"/>
    <w:next w:val="a"/>
    <w:rsid w:val="00BB311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8"/>
      <w:szCs w:val="28"/>
    </w:rPr>
  </w:style>
  <w:style w:type="paragraph" w:customStyle="1" w:styleId="25">
    <w:name w:val="Знак2 Знак Знак Знак"/>
    <w:basedOn w:val="a"/>
    <w:rsid w:val="00BB311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b">
    <w:name w:val="Intense Emphasis"/>
    <w:uiPriority w:val="21"/>
    <w:qFormat/>
    <w:rsid w:val="00BB311A"/>
    <w:rPr>
      <w:b/>
      <w:bCs/>
      <w:i/>
      <w:iCs/>
      <w:color w:val="4F81BD"/>
    </w:rPr>
  </w:style>
  <w:style w:type="paragraph" w:customStyle="1" w:styleId="afc">
    <w:basedOn w:val="a"/>
    <w:next w:val="afd"/>
    <w:uiPriority w:val="99"/>
    <w:unhideWhenUsed/>
    <w:rsid w:val="00BB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B3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311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Strong"/>
    <w:uiPriority w:val="22"/>
    <w:qFormat/>
    <w:rsid w:val="00BB311A"/>
    <w:rPr>
      <w:b/>
      <w:bCs/>
    </w:rPr>
  </w:style>
  <w:style w:type="character" w:customStyle="1" w:styleId="quetip">
    <w:name w:val="quetip"/>
    <w:rsid w:val="00BB311A"/>
  </w:style>
  <w:style w:type="character" w:styleId="aff">
    <w:name w:val="annotation reference"/>
    <w:rsid w:val="00BB311A"/>
    <w:rPr>
      <w:sz w:val="16"/>
      <w:szCs w:val="16"/>
    </w:rPr>
  </w:style>
  <w:style w:type="paragraph" w:styleId="aff0">
    <w:name w:val="annotation text"/>
    <w:basedOn w:val="a"/>
    <w:link w:val="aff1"/>
    <w:rsid w:val="00BB31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BB311A"/>
    <w:rPr>
      <w:rFonts w:ascii="Arial" w:eastAsia="Times New Roman" w:hAnsi="Arial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BB311A"/>
    <w:rPr>
      <w:b/>
      <w:bCs/>
    </w:rPr>
  </w:style>
  <w:style w:type="character" w:customStyle="1" w:styleId="aff3">
    <w:name w:val="Тема примечания Знак"/>
    <w:basedOn w:val="aff1"/>
    <w:link w:val="aff2"/>
    <w:rsid w:val="00BB311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d">
    <w:name w:val="Normal (Web)"/>
    <w:basedOn w:val="a"/>
    <w:semiHidden/>
    <w:unhideWhenUsed/>
    <w:rsid w:val="00BB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45EE"/>
    <w:rPr>
      <w:rFonts w:ascii="Arial" w:eastAsiaTheme="minorEastAsia" w:hAnsi="Arial" w:cs="Arial"/>
      <w:sz w:val="20"/>
      <w:szCs w:val="20"/>
      <w:lang w:eastAsia="ru-RU"/>
    </w:rPr>
  </w:style>
  <w:style w:type="table" w:customStyle="1" w:styleId="26">
    <w:name w:val="Сетка таблицы2"/>
    <w:basedOn w:val="a1"/>
    <w:next w:val="af3"/>
    <w:rsid w:val="00EE6294"/>
    <w:pPr>
      <w:suppressAutoHyphens/>
      <w:spacing w:after="0" w:line="240" w:lineRule="auto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D089-5A1B-4A8F-A0EE-5063A995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Савельева Анна Дмитриевна</cp:lastModifiedBy>
  <cp:revision>8</cp:revision>
  <cp:lastPrinted>2023-09-20T06:12:00Z</cp:lastPrinted>
  <dcterms:created xsi:type="dcterms:W3CDTF">2023-04-17T05:58:00Z</dcterms:created>
  <dcterms:modified xsi:type="dcterms:W3CDTF">2023-09-20T06:12:00Z</dcterms:modified>
</cp:coreProperties>
</file>