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76" w:rsidRPr="00FB2376" w:rsidRDefault="00FB2376" w:rsidP="00FB2376">
      <w:pPr>
        <w:shd w:val="clear" w:color="auto" w:fill="FFFFFF"/>
        <w:spacing w:after="497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ЛЕНИНГРАДСКАЯ ОБЛАСТЬ</w:t>
      </w:r>
    </w:p>
    <w:p w:rsidR="00FB2376" w:rsidRPr="00FB2376" w:rsidRDefault="00FB2376" w:rsidP="00FB2376">
      <w:pPr>
        <w:shd w:val="clear" w:color="auto" w:fill="FFFFFF"/>
        <w:spacing w:after="497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ТОСНЕНСКИЙ РАЙОН</w:t>
      </w:r>
    </w:p>
    <w:p w:rsidR="00FB2376" w:rsidRPr="00FB2376" w:rsidRDefault="00FB2376" w:rsidP="00FB2376">
      <w:pPr>
        <w:shd w:val="clear" w:color="auto" w:fill="FFFFFF"/>
        <w:spacing w:after="497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НИКОЛЬСКОЕ ГОРОДСКОЕ ПОСЛЕНИЕ</w:t>
      </w:r>
    </w:p>
    <w:p w:rsidR="00FB2376" w:rsidRPr="00FB2376" w:rsidRDefault="00FB2376" w:rsidP="00FB2376">
      <w:pPr>
        <w:shd w:val="clear" w:color="auto" w:fill="FFFFFF"/>
        <w:spacing w:after="497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СОВЕТ ДЕПУТАТОВ ЧЕТВЕРТОГО СОЗЫВА</w:t>
      </w:r>
    </w:p>
    <w:p w:rsidR="00FB2376" w:rsidRPr="00FB2376" w:rsidRDefault="00FB2376" w:rsidP="00FB2376">
      <w:pPr>
        <w:shd w:val="clear" w:color="auto" w:fill="FFFFFF"/>
        <w:spacing w:after="497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РЕШЕНИЕ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660"/>
      </w:tblGrid>
      <w:tr w:rsidR="00FB2376" w:rsidRPr="00FB2376" w:rsidTr="00FB2376">
        <w:tc>
          <w:tcPr>
            <w:tcW w:w="4785" w:type="dxa"/>
            <w:shd w:val="clear" w:color="auto" w:fill="FFFFFF"/>
            <w:vAlign w:val="center"/>
            <w:hideMark/>
          </w:tcPr>
          <w:p w:rsidR="00FB2376" w:rsidRPr="00FB2376" w:rsidRDefault="00FB2376" w:rsidP="00FB2376">
            <w:pPr>
              <w:spacing w:after="497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B2376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«____»__________2021 года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B2376" w:rsidRPr="00FB2376" w:rsidRDefault="00FB2376" w:rsidP="00FB2376">
            <w:pPr>
              <w:spacing w:after="497" w:line="240" w:lineRule="auto"/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</w:pPr>
            <w:r w:rsidRPr="00FB2376">
              <w:rPr>
                <w:rFonts w:ascii="Times New Roman" w:eastAsia="Times New Roman" w:hAnsi="Times New Roman" w:cs="Times New Roman"/>
                <w:color w:val="483B3F"/>
                <w:sz w:val="28"/>
                <w:szCs w:val="28"/>
                <w:lang w:eastAsia="ru-RU"/>
              </w:rPr>
              <w:t>№ _____</w:t>
            </w:r>
          </w:p>
        </w:tc>
      </w:tr>
    </w:tbl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Об утверждении положения о муниципальном жилищном контроле на территории Никольского городского поселения </w:t>
      </w:r>
      <w:proofErr w:type="spellStart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района Ленинградской области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Никольского городского поселения </w:t>
      </w:r>
      <w:proofErr w:type="spellStart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района Ленинградской области, совет </w:t>
      </w: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lastRenderedPageBreak/>
        <w:t xml:space="preserve">депутатов  Никольского городского поселения </w:t>
      </w:r>
      <w:proofErr w:type="spellStart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района Ленинградской области(далее - Совет депутатов)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РЕШИЛ: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numPr>
          <w:ilvl w:val="0"/>
          <w:numId w:val="1"/>
        </w:numPr>
        <w:shd w:val="clear" w:color="auto" w:fill="FFFFFF"/>
        <w:spacing w:after="397" w:line="240" w:lineRule="auto"/>
        <w:ind w:left="0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Утвердить положение о муниципальном жилищном контроле на территории Никольского городского поселения </w:t>
      </w:r>
      <w:proofErr w:type="spellStart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района Ленинградской области согласно приложению.</w:t>
      </w:r>
    </w:p>
    <w:p w:rsidR="00FB2376" w:rsidRPr="00FB2376" w:rsidRDefault="00FB2376" w:rsidP="00FB2376">
      <w:pPr>
        <w:numPr>
          <w:ilvl w:val="0"/>
          <w:numId w:val="1"/>
        </w:numPr>
        <w:shd w:val="clear" w:color="auto" w:fill="FFFFFF"/>
        <w:spacing w:after="397" w:line="240" w:lineRule="auto"/>
        <w:ind w:left="0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Признать утратившим силу решение совета депутатов Никольского городского поселения </w:t>
      </w:r>
      <w:proofErr w:type="spellStart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района Ленинградской области от </w:t>
      </w: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09.2013 г. № 239</w:t>
      </w: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«</w:t>
      </w:r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Об утверждении Положения о порядке осуществления муниципального жилищного контроля на территории Никольского городского поселения </w:t>
      </w:r>
      <w:proofErr w:type="spellStart"/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Тосненского</w:t>
      </w:r>
      <w:proofErr w:type="spellEnd"/>
      <w:r w:rsidRPr="00FB2376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 района Ленинградской области».</w:t>
      </w:r>
    </w:p>
    <w:p w:rsidR="00FB2376" w:rsidRPr="00FB2376" w:rsidRDefault="00FB2376" w:rsidP="00FB2376">
      <w:pPr>
        <w:numPr>
          <w:ilvl w:val="0"/>
          <w:numId w:val="1"/>
        </w:numPr>
        <w:shd w:val="clear" w:color="auto" w:fill="FFFFFF"/>
        <w:spacing w:after="397" w:line="240" w:lineRule="auto"/>
        <w:ind w:left="0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Опубликовать (обнародовать) настоящее решение в порядке, установленном Уставом Никольского городского поселения </w:t>
      </w:r>
      <w:proofErr w:type="spellStart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района Ленинградской области.</w:t>
      </w:r>
    </w:p>
    <w:p w:rsidR="00FB2376" w:rsidRPr="00FB2376" w:rsidRDefault="00FB2376" w:rsidP="00FB2376">
      <w:pPr>
        <w:numPr>
          <w:ilvl w:val="0"/>
          <w:numId w:val="1"/>
        </w:numPr>
        <w:shd w:val="clear" w:color="auto" w:fill="FFFFFF"/>
        <w:spacing w:after="397" w:line="240" w:lineRule="auto"/>
        <w:ind w:left="0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Решение вступает в законную силу после его официального опубликования (обнародования).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 </w:t>
      </w:r>
    </w:p>
    <w:p w:rsidR="00FB2376" w:rsidRPr="00FB2376" w:rsidRDefault="00FB2376" w:rsidP="00FB2376">
      <w:pPr>
        <w:shd w:val="clear" w:color="auto" w:fill="FFFFFF"/>
        <w:spacing w:after="497"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Глава Никольского городского поселения                                                   И.П. Белов</w:t>
      </w:r>
    </w:p>
    <w:p w:rsidR="00971FD8" w:rsidRPr="00FB2376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FB2376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1D36"/>
    <w:multiLevelType w:val="multilevel"/>
    <w:tmpl w:val="73E8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/>
  <w:rsids>
    <w:rsidRoot w:val="00FB2376"/>
    <w:rsid w:val="00014D95"/>
    <w:rsid w:val="00183FE8"/>
    <w:rsid w:val="001B5327"/>
    <w:rsid w:val="004D5E97"/>
    <w:rsid w:val="00504E0A"/>
    <w:rsid w:val="00512814"/>
    <w:rsid w:val="00630957"/>
    <w:rsid w:val="00846029"/>
    <w:rsid w:val="00971FD8"/>
    <w:rsid w:val="00A1265A"/>
    <w:rsid w:val="00B56802"/>
    <w:rsid w:val="00D87FF6"/>
    <w:rsid w:val="00FB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2025-02-20T12:33:00Z</dcterms:created>
  <dcterms:modified xsi:type="dcterms:W3CDTF">2025-02-20T12:33:00Z</dcterms:modified>
</cp:coreProperties>
</file>