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6E9" w:rsidRDefault="004626E9" w:rsidP="004626E9">
      <w:pPr>
        <w:spacing w:after="0" w:line="240" w:lineRule="auto"/>
        <w:jc w:val="right"/>
        <w:rPr>
          <w:rFonts w:ascii="Times New Roman" w:eastAsia="Times New Roman" w:hAnsi="Times New Roman" w:cs="Times New Roman"/>
          <w:b/>
          <w:spacing w:val="20"/>
          <w:sz w:val="28"/>
          <w:szCs w:val="28"/>
          <w:lang w:eastAsia="ru-RU"/>
        </w:rPr>
      </w:pPr>
      <w:r>
        <w:rPr>
          <w:rFonts w:ascii="Times New Roman" w:eastAsia="Times New Roman" w:hAnsi="Times New Roman" w:cs="Times New Roman"/>
          <w:b/>
          <w:spacing w:val="20"/>
          <w:sz w:val="28"/>
          <w:szCs w:val="28"/>
          <w:lang w:eastAsia="ru-RU"/>
        </w:rPr>
        <w:t>ПРОЕКТ</w:t>
      </w:r>
    </w:p>
    <w:p w:rsidR="004626E9" w:rsidRDefault="004626E9" w:rsidP="004626E9">
      <w:pPr>
        <w:spacing w:after="0" w:line="240" w:lineRule="auto"/>
        <w:jc w:val="center"/>
        <w:rPr>
          <w:rFonts w:ascii="Times New Roman" w:eastAsia="Times New Roman" w:hAnsi="Times New Roman" w:cs="Times New Roman"/>
          <w:b/>
          <w:spacing w:val="20"/>
          <w:sz w:val="28"/>
          <w:szCs w:val="28"/>
          <w:lang w:eastAsia="ru-RU"/>
        </w:rPr>
      </w:pPr>
    </w:p>
    <w:p w:rsidR="004626E9" w:rsidRPr="004626E9" w:rsidRDefault="004626E9" w:rsidP="004626E9">
      <w:pPr>
        <w:spacing w:after="0" w:line="240" w:lineRule="auto"/>
        <w:jc w:val="center"/>
        <w:rPr>
          <w:rFonts w:ascii="Times New Roman" w:eastAsia="Times New Roman" w:hAnsi="Times New Roman" w:cs="Times New Roman"/>
          <w:b/>
          <w:spacing w:val="20"/>
          <w:sz w:val="28"/>
          <w:szCs w:val="28"/>
          <w:lang w:eastAsia="ru-RU"/>
        </w:rPr>
      </w:pPr>
      <w:r w:rsidRPr="004626E9">
        <w:rPr>
          <w:rFonts w:ascii="Times New Roman" w:eastAsia="Times New Roman" w:hAnsi="Times New Roman" w:cs="Times New Roman"/>
          <w:b/>
          <w:spacing w:val="20"/>
          <w:sz w:val="28"/>
          <w:szCs w:val="28"/>
          <w:lang w:eastAsia="ru-RU"/>
        </w:rPr>
        <w:t xml:space="preserve">Л Е Н И Н Г </w:t>
      </w:r>
      <w:proofErr w:type="gramStart"/>
      <w:r w:rsidRPr="004626E9">
        <w:rPr>
          <w:rFonts w:ascii="Times New Roman" w:eastAsia="Times New Roman" w:hAnsi="Times New Roman" w:cs="Times New Roman"/>
          <w:b/>
          <w:spacing w:val="20"/>
          <w:sz w:val="28"/>
          <w:szCs w:val="28"/>
          <w:lang w:eastAsia="ru-RU"/>
        </w:rPr>
        <w:t>Р</w:t>
      </w:r>
      <w:proofErr w:type="gramEnd"/>
      <w:r w:rsidRPr="004626E9">
        <w:rPr>
          <w:rFonts w:ascii="Times New Roman" w:eastAsia="Times New Roman" w:hAnsi="Times New Roman" w:cs="Times New Roman"/>
          <w:b/>
          <w:spacing w:val="20"/>
          <w:sz w:val="28"/>
          <w:szCs w:val="28"/>
          <w:lang w:eastAsia="ru-RU"/>
        </w:rPr>
        <w:t xml:space="preserve"> А Д С К А Я   О Б Л А С Т Ь </w:t>
      </w:r>
    </w:p>
    <w:p w:rsidR="004626E9" w:rsidRPr="004626E9" w:rsidRDefault="004626E9" w:rsidP="004626E9">
      <w:pPr>
        <w:spacing w:after="0" w:line="240" w:lineRule="auto"/>
        <w:jc w:val="center"/>
        <w:rPr>
          <w:rFonts w:ascii="Times New Roman" w:eastAsia="Times New Roman" w:hAnsi="Times New Roman" w:cs="Times New Roman"/>
          <w:b/>
          <w:sz w:val="28"/>
          <w:szCs w:val="28"/>
          <w:lang w:eastAsia="ru-RU"/>
        </w:rPr>
      </w:pPr>
      <w:r w:rsidRPr="004626E9">
        <w:rPr>
          <w:rFonts w:ascii="Times New Roman" w:eastAsia="Times New Roman" w:hAnsi="Times New Roman" w:cs="Times New Roman"/>
          <w:b/>
          <w:sz w:val="28"/>
          <w:szCs w:val="28"/>
          <w:lang w:eastAsia="ru-RU"/>
        </w:rPr>
        <w:t xml:space="preserve">Т О С Н Е Н С К И Й   </w:t>
      </w:r>
      <w:proofErr w:type="gramStart"/>
      <w:r w:rsidRPr="004626E9">
        <w:rPr>
          <w:rFonts w:ascii="Times New Roman" w:eastAsia="Times New Roman" w:hAnsi="Times New Roman" w:cs="Times New Roman"/>
          <w:b/>
          <w:sz w:val="28"/>
          <w:szCs w:val="28"/>
          <w:lang w:eastAsia="ru-RU"/>
        </w:rPr>
        <w:t>Р</w:t>
      </w:r>
      <w:proofErr w:type="gramEnd"/>
      <w:r w:rsidRPr="004626E9">
        <w:rPr>
          <w:rFonts w:ascii="Times New Roman" w:eastAsia="Times New Roman" w:hAnsi="Times New Roman" w:cs="Times New Roman"/>
          <w:b/>
          <w:sz w:val="28"/>
          <w:szCs w:val="28"/>
          <w:lang w:eastAsia="ru-RU"/>
        </w:rPr>
        <w:t xml:space="preserve"> А Й О Н</w:t>
      </w:r>
    </w:p>
    <w:p w:rsidR="004626E9" w:rsidRPr="004626E9" w:rsidRDefault="004626E9" w:rsidP="004626E9">
      <w:pPr>
        <w:spacing w:after="0" w:line="240" w:lineRule="auto"/>
        <w:jc w:val="center"/>
        <w:rPr>
          <w:rFonts w:ascii="Times New Roman" w:eastAsia="Times New Roman" w:hAnsi="Times New Roman" w:cs="Times New Roman"/>
          <w:b/>
          <w:sz w:val="20"/>
          <w:szCs w:val="20"/>
          <w:lang w:eastAsia="ru-RU"/>
        </w:rPr>
      </w:pPr>
    </w:p>
    <w:p w:rsidR="004626E9" w:rsidRPr="004626E9" w:rsidRDefault="004626E9" w:rsidP="004626E9">
      <w:pPr>
        <w:spacing w:after="0" w:line="240" w:lineRule="auto"/>
        <w:jc w:val="center"/>
        <w:rPr>
          <w:rFonts w:ascii="Times New Roman" w:eastAsia="Times New Roman" w:hAnsi="Times New Roman" w:cs="Times New Roman"/>
          <w:b/>
          <w:sz w:val="24"/>
          <w:szCs w:val="24"/>
          <w:lang w:eastAsia="ru-RU"/>
        </w:rPr>
      </w:pPr>
      <w:r w:rsidRPr="004626E9">
        <w:rPr>
          <w:rFonts w:ascii="Times New Roman" w:eastAsia="Times New Roman" w:hAnsi="Times New Roman" w:cs="Times New Roman"/>
          <w:b/>
          <w:sz w:val="24"/>
          <w:szCs w:val="24"/>
          <w:lang w:eastAsia="ru-RU"/>
        </w:rPr>
        <w:t xml:space="preserve">НИКОЛЬСКОЕ ГОРОДСКОЕ ПОСЕЛЕНИЕ </w:t>
      </w:r>
    </w:p>
    <w:p w:rsidR="004626E9" w:rsidRPr="004626E9" w:rsidRDefault="004626E9" w:rsidP="004626E9">
      <w:pPr>
        <w:spacing w:after="0" w:line="240" w:lineRule="auto"/>
        <w:jc w:val="center"/>
        <w:rPr>
          <w:rFonts w:ascii="Times New Roman" w:eastAsia="Times New Roman" w:hAnsi="Times New Roman" w:cs="Times New Roman"/>
          <w:b/>
          <w:sz w:val="20"/>
          <w:szCs w:val="20"/>
          <w:lang w:eastAsia="ru-RU"/>
        </w:rPr>
      </w:pPr>
    </w:p>
    <w:p w:rsidR="004626E9" w:rsidRPr="004626E9" w:rsidRDefault="004626E9" w:rsidP="004626E9">
      <w:pPr>
        <w:spacing w:after="0" w:line="240" w:lineRule="auto"/>
        <w:jc w:val="center"/>
        <w:rPr>
          <w:rFonts w:ascii="Times New Roman" w:eastAsia="Times New Roman" w:hAnsi="Times New Roman" w:cs="Times New Roman"/>
          <w:b/>
          <w:sz w:val="24"/>
          <w:szCs w:val="24"/>
          <w:lang w:eastAsia="ru-RU"/>
        </w:rPr>
      </w:pPr>
      <w:r w:rsidRPr="004626E9">
        <w:rPr>
          <w:rFonts w:ascii="Times New Roman" w:eastAsia="Times New Roman" w:hAnsi="Times New Roman" w:cs="Times New Roman"/>
          <w:b/>
          <w:sz w:val="24"/>
          <w:szCs w:val="24"/>
          <w:lang w:eastAsia="ru-RU"/>
        </w:rPr>
        <w:t>СОВЕТ ДЕПУТАТОВ ЧЕТВЕРТОГО СОЗЫВА</w:t>
      </w:r>
    </w:p>
    <w:p w:rsidR="004626E9" w:rsidRPr="004626E9" w:rsidRDefault="004626E9" w:rsidP="004626E9">
      <w:pPr>
        <w:spacing w:after="0" w:line="240" w:lineRule="auto"/>
        <w:jc w:val="center"/>
        <w:rPr>
          <w:rFonts w:ascii="Times New Roman" w:eastAsia="Times New Roman" w:hAnsi="Times New Roman" w:cs="Times New Roman"/>
          <w:sz w:val="24"/>
          <w:szCs w:val="24"/>
          <w:lang w:eastAsia="ru-RU"/>
        </w:rPr>
      </w:pPr>
    </w:p>
    <w:p w:rsidR="004626E9" w:rsidRPr="004626E9" w:rsidRDefault="004626E9" w:rsidP="004626E9">
      <w:pPr>
        <w:spacing w:after="0" w:line="240" w:lineRule="auto"/>
        <w:jc w:val="center"/>
        <w:rPr>
          <w:rFonts w:ascii="Times New Roman" w:eastAsia="Times New Roman" w:hAnsi="Times New Roman" w:cs="Times New Roman"/>
          <w:sz w:val="24"/>
          <w:szCs w:val="24"/>
          <w:lang w:eastAsia="ru-RU"/>
        </w:rPr>
      </w:pPr>
    </w:p>
    <w:p w:rsidR="004626E9" w:rsidRPr="004626E9" w:rsidRDefault="004626E9" w:rsidP="004626E9">
      <w:pPr>
        <w:spacing w:after="0" w:line="240" w:lineRule="auto"/>
        <w:jc w:val="center"/>
        <w:rPr>
          <w:rFonts w:ascii="Times New Roman" w:eastAsia="Times New Roman" w:hAnsi="Times New Roman" w:cs="Times New Roman"/>
          <w:b/>
          <w:spacing w:val="20"/>
          <w:sz w:val="36"/>
          <w:szCs w:val="36"/>
          <w:lang w:eastAsia="ru-RU"/>
        </w:rPr>
      </w:pPr>
      <w:r w:rsidRPr="004626E9">
        <w:rPr>
          <w:rFonts w:ascii="Times New Roman" w:eastAsia="Times New Roman" w:hAnsi="Times New Roman" w:cs="Times New Roman"/>
          <w:b/>
          <w:spacing w:val="20"/>
          <w:sz w:val="36"/>
          <w:szCs w:val="36"/>
          <w:lang w:eastAsia="ru-RU"/>
        </w:rPr>
        <w:t>РЕШЕНИЕ</w:t>
      </w:r>
    </w:p>
    <w:p w:rsidR="004626E9" w:rsidRDefault="004626E9" w:rsidP="0007086C">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p>
    <w:p w:rsidR="00E16C11" w:rsidRDefault="00046201" w:rsidP="0007086C">
      <w:pPr>
        <w:widowControl w:val="0"/>
        <w:autoSpaceDE w:val="0"/>
        <w:autoSpaceDN w:val="0"/>
        <w:adjustRightInd w:val="0"/>
        <w:spacing w:after="0" w:line="240" w:lineRule="auto"/>
        <w:contextualSpacing/>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28</w:t>
      </w:r>
      <w:r w:rsidR="004626E9" w:rsidRPr="004626E9">
        <w:rPr>
          <w:rFonts w:ascii="Times New Roman" w:eastAsia="Times New Roman" w:hAnsi="Times New Roman" w:cs="Times New Roman"/>
          <w:sz w:val="28"/>
          <w:lang w:eastAsia="ru-RU"/>
        </w:rPr>
        <w:t>.05.2020</w:t>
      </w:r>
      <w:r w:rsidR="004626E9">
        <w:rPr>
          <w:rFonts w:ascii="Times New Roman" w:eastAsia="Times New Roman" w:hAnsi="Times New Roman" w:cs="Times New Roman"/>
          <w:sz w:val="28"/>
          <w:lang w:eastAsia="ru-RU"/>
        </w:rPr>
        <w:t xml:space="preserve">       № ______</w:t>
      </w:r>
    </w:p>
    <w:p w:rsidR="004626E9" w:rsidRPr="004626E9" w:rsidRDefault="004626E9" w:rsidP="0007086C">
      <w:pPr>
        <w:widowControl w:val="0"/>
        <w:autoSpaceDE w:val="0"/>
        <w:autoSpaceDN w:val="0"/>
        <w:adjustRightInd w:val="0"/>
        <w:spacing w:after="0" w:line="240" w:lineRule="auto"/>
        <w:contextualSpacing/>
        <w:jc w:val="both"/>
        <w:rPr>
          <w:rFonts w:ascii="Times New Roman" w:eastAsia="Times New Roman" w:hAnsi="Times New Roman" w:cs="Times New Roman"/>
          <w:sz w:val="18"/>
          <w:lang w:eastAsia="ru-RU"/>
        </w:rPr>
      </w:pPr>
    </w:p>
    <w:p w:rsidR="00E16C11" w:rsidRPr="00E16C11" w:rsidRDefault="00E16C11" w:rsidP="00E16C11">
      <w:pPr>
        <w:widowControl w:val="0"/>
        <w:autoSpaceDE w:val="0"/>
        <w:autoSpaceDN w:val="0"/>
        <w:adjustRightInd w:val="0"/>
        <w:spacing w:after="0" w:line="240" w:lineRule="auto"/>
        <w:ind w:right="3259"/>
        <w:contextualSpacing/>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 xml:space="preserve">Об утверждении Положения, определяющего гарантии деятельности и иные вопросы статуса старосты сельского населённого пункта, процедуру решения отдельных вопросов содействия участию населения в осуществлении местного самоуправления на частях территории </w:t>
      </w:r>
      <w:r>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Тосненского района Ленинградской области</w:t>
      </w:r>
    </w:p>
    <w:p w:rsidR="00E16C11" w:rsidRPr="00E16C11" w:rsidRDefault="00E16C11" w:rsidP="00E16C11">
      <w:pPr>
        <w:widowControl w:val="0"/>
        <w:autoSpaceDE w:val="0"/>
        <w:autoSpaceDN w:val="0"/>
        <w:adjustRightInd w:val="0"/>
        <w:spacing w:after="0" w:line="240" w:lineRule="auto"/>
        <w:ind w:right="3259"/>
        <w:contextualSpacing/>
        <w:jc w:val="both"/>
        <w:rPr>
          <w:rFonts w:ascii="Times New Roman" w:eastAsia="Times New Roman" w:hAnsi="Times New Roman" w:cs="Times New Roman"/>
          <w:sz w:val="28"/>
          <w:szCs w:val="28"/>
          <w:lang w:eastAsia="ru-RU"/>
        </w:rPr>
      </w:pPr>
    </w:p>
    <w:p w:rsidR="00E16C11" w:rsidRDefault="00E16C11" w:rsidP="00E16C1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16C11" w:rsidRPr="00E16C11" w:rsidRDefault="00E16C11" w:rsidP="00E16C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В соответствии со статьями 27.1, 29, 30 и 33 Федерального закона от 06.10.2003 № 131–ФЗ «Об общих принципах организации местного самоуправления в Российской Федерации», областным законом Ленинградской области от 28.12.2018 №</w:t>
      </w:r>
      <w:r w:rsidR="004626E9">
        <w:rPr>
          <w:rFonts w:ascii="Times New Roman" w:eastAsia="Times New Roman" w:hAnsi="Times New Roman" w:cs="Times New Roman"/>
          <w:sz w:val="28"/>
          <w:szCs w:val="28"/>
          <w:lang w:eastAsia="ru-RU"/>
        </w:rPr>
        <w:t xml:space="preserve"> </w:t>
      </w:r>
      <w:r w:rsidRPr="00E16C11">
        <w:rPr>
          <w:rFonts w:ascii="Times New Roman" w:eastAsia="Times New Roman" w:hAnsi="Times New Roman" w:cs="Times New Roman"/>
          <w:sz w:val="28"/>
          <w:szCs w:val="28"/>
          <w:lang w:eastAsia="ru-RU"/>
        </w:rPr>
        <w:t xml:space="preserve">147-оз «О старостах сельских населённых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Уставом </w:t>
      </w:r>
      <w:r w:rsidR="004626E9">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Тосненского района Ленинградской области совет депутатов </w:t>
      </w:r>
      <w:r w:rsidR="004626E9">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Тосненского района Ленинградской области</w:t>
      </w:r>
    </w:p>
    <w:p w:rsidR="0007086C" w:rsidRPr="004626E9" w:rsidRDefault="0007086C" w:rsidP="00E16C11">
      <w:pPr>
        <w:widowControl w:val="0"/>
        <w:autoSpaceDE w:val="0"/>
        <w:autoSpaceDN w:val="0"/>
        <w:adjustRightInd w:val="0"/>
        <w:spacing w:after="0" w:line="240" w:lineRule="auto"/>
        <w:jc w:val="both"/>
        <w:rPr>
          <w:rFonts w:ascii="Times New Roman" w:eastAsia="Times New Roman" w:hAnsi="Times New Roman" w:cs="Times New Roman"/>
          <w:sz w:val="20"/>
          <w:szCs w:val="28"/>
          <w:lang w:eastAsia="ru-RU"/>
        </w:rPr>
      </w:pPr>
    </w:p>
    <w:p w:rsidR="00E16C11"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РЕШИЛ:</w:t>
      </w:r>
    </w:p>
    <w:p w:rsidR="004626E9" w:rsidRPr="004626E9" w:rsidRDefault="004626E9" w:rsidP="00E16C11">
      <w:pPr>
        <w:widowControl w:val="0"/>
        <w:autoSpaceDE w:val="0"/>
        <w:autoSpaceDN w:val="0"/>
        <w:adjustRightInd w:val="0"/>
        <w:spacing w:after="0" w:line="240" w:lineRule="auto"/>
        <w:jc w:val="both"/>
        <w:rPr>
          <w:rFonts w:ascii="Times New Roman" w:eastAsia="Times New Roman" w:hAnsi="Times New Roman" w:cs="Times New Roman"/>
          <w:sz w:val="20"/>
          <w:szCs w:val="28"/>
          <w:lang w:eastAsia="ru-RU"/>
        </w:rPr>
      </w:pPr>
    </w:p>
    <w:p w:rsidR="00E16C11" w:rsidRDefault="00E16C11" w:rsidP="00E16C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ab/>
        <w:t>1. Утвердить Положение, определяющее гарантии деятельности и иные вопросы статуса старосты сельского населённого пункта, процедуру решения отдельных вопросов содействия участию населения в осуществлении мест</w:t>
      </w:r>
      <w:r w:rsidR="004626E9">
        <w:rPr>
          <w:rFonts w:ascii="Times New Roman" w:eastAsia="Times New Roman" w:hAnsi="Times New Roman" w:cs="Times New Roman"/>
          <w:sz w:val="28"/>
          <w:szCs w:val="28"/>
          <w:lang w:eastAsia="ru-RU"/>
        </w:rPr>
        <w:t xml:space="preserve">ного самоуправления на частях </w:t>
      </w:r>
      <w:r w:rsidRPr="00E16C11">
        <w:rPr>
          <w:rFonts w:ascii="Times New Roman" w:eastAsia="Times New Roman" w:hAnsi="Times New Roman" w:cs="Times New Roman"/>
          <w:sz w:val="28"/>
          <w:szCs w:val="28"/>
          <w:lang w:eastAsia="ru-RU"/>
        </w:rPr>
        <w:t xml:space="preserve">территории </w:t>
      </w:r>
      <w:r w:rsidR="004626E9">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w:t>
      </w:r>
      <w:r w:rsidR="0007086C">
        <w:rPr>
          <w:rFonts w:ascii="Times New Roman" w:eastAsia="Times New Roman" w:hAnsi="Times New Roman" w:cs="Times New Roman"/>
          <w:sz w:val="28"/>
          <w:szCs w:val="28"/>
          <w:lang w:eastAsia="ru-RU"/>
        </w:rPr>
        <w:t xml:space="preserve">сненского района Ленинградской </w:t>
      </w:r>
      <w:r w:rsidRPr="00E16C11">
        <w:rPr>
          <w:rFonts w:ascii="Times New Roman" w:eastAsia="Times New Roman" w:hAnsi="Times New Roman" w:cs="Times New Roman"/>
          <w:sz w:val="28"/>
          <w:szCs w:val="28"/>
          <w:lang w:eastAsia="ru-RU"/>
        </w:rPr>
        <w:t xml:space="preserve">области </w:t>
      </w:r>
      <w:r w:rsidR="0007086C">
        <w:rPr>
          <w:rFonts w:ascii="Times New Roman" w:eastAsia="Times New Roman" w:hAnsi="Times New Roman" w:cs="Times New Roman"/>
          <w:sz w:val="28"/>
          <w:szCs w:val="28"/>
          <w:lang w:eastAsia="ru-RU"/>
        </w:rPr>
        <w:t>согласно приложению 1 к настоящему решению</w:t>
      </w:r>
      <w:r w:rsidRPr="00E16C11">
        <w:rPr>
          <w:rFonts w:ascii="Times New Roman" w:eastAsia="Times New Roman" w:hAnsi="Times New Roman" w:cs="Times New Roman"/>
          <w:sz w:val="28"/>
          <w:szCs w:val="28"/>
          <w:lang w:eastAsia="ru-RU"/>
        </w:rPr>
        <w:t>.</w:t>
      </w:r>
    </w:p>
    <w:p w:rsidR="0007086C" w:rsidRPr="00E16C11" w:rsidRDefault="0007086C" w:rsidP="0007086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Установить части территории Никольского городского поселения Тосненского района Ленинградской области, на которых осуществляют деятельность общественные советы согласно приложению 2 к настоящему решению.</w:t>
      </w:r>
    </w:p>
    <w:p w:rsidR="00E16C11" w:rsidRPr="00E16C11"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lastRenderedPageBreak/>
        <w:tab/>
      </w:r>
      <w:r w:rsidR="004626E9">
        <w:rPr>
          <w:rFonts w:ascii="Times New Roman" w:eastAsia="Times New Roman" w:hAnsi="Times New Roman" w:cs="Times New Roman"/>
          <w:sz w:val="28"/>
          <w:szCs w:val="28"/>
          <w:lang w:eastAsia="ru-RU"/>
        </w:rPr>
        <w:t>3</w:t>
      </w:r>
      <w:r w:rsidRPr="00E16C11">
        <w:rPr>
          <w:rFonts w:ascii="Times New Roman" w:eastAsia="Times New Roman" w:hAnsi="Times New Roman" w:cs="Times New Roman"/>
          <w:sz w:val="28"/>
          <w:szCs w:val="28"/>
          <w:lang w:eastAsia="ru-RU"/>
        </w:rPr>
        <w:t xml:space="preserve">. Признать утратившим силу решение совета депутатов </w:t>
      </w:r>
      <w:r w:rsidR="004626E9">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Тосненского района Ленинградской области от </w:t>
      </w:r>
      <w:r w:rsidR="004626E9">
        <w:rPr>
          <w:rFonts w:ascii="Times New Roman" w:eastAsia="Times New Roman" w:hAnsi="Times New Roman" w:cs="Times New Roman"/>
          <w:sz w:val="28"/>
          <w:szCs w:val="28"/>
          <w:lang w:eastAsia="ru-RU"/>
        </w:rPr>
        <w:t>26.03.2019 № 176 «Об организации деятельности старост сельских населенных пунктов и общественных советов на частях территории Никольского городского поселения Тосненского района Ленинградской области</w:t>
      </w:r>
      <w:r w:rsidR="004F7B99">
        <w:rPr>
          <w:rFonts w:ascii="Times New Roman" w:eastAsia="Times New Roman" w:hAnsi="Times New Roman" w:cs="Times New Roman"/>
          <w:sz w:val="28"/>
          <w:szCs w:val="28"/>
          <w:lang w:eastAsia="ru-RU"/>
        </w:rPr>
        <w:t>»</w:t>
      </w:r>
      <w:r w:rsidR="004626E9">
        <w:rPr>
          <w:rFonts w:ascii="Times New Roman" w:eastAsia="Times New Roman" w:hAnsi="Times New Roman" w:cs="Times New Roman"/>
          <w:sz w:val="28"/>
          <w:szCs w:val="28"/>
          <w:lang w:eastAsia="ru-RU"/>
        </w:rPr>
        <w:t>.</w:t>
      </w:r>
    </w:p>
    <w:p w:rsidR="00E16C11" w:rsidRPr="00E16C11" w:rsidRDefault="00E16C11" w:rsidP="004626E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ab/>
      </w:r>
      <w:r w:rsidR="004626E9">
        <w:rPr>
          <w:rFonts w:ascii="Times New Roman" w:eastAsia="Times New Roman" w:hAnsi="Times New Roman" w:cs="Times New Roman"/>
          <w:sz w:val="28"/>
          <w:szCs w:val="28"/>
          <w:lang w:eastAsia="ru-RU"/>
        </w:rPr>
        <w:t xml:space="preserve">4. Настоящее решение подлежит официальному опубликованию и обнародованию в порядке, </w:t>
      </w:r>
      <w:r w:rsidR="00435269">
        <w:rPr>
          <w:rFonts w:ascii="Times New Roman" w:eastAsia="Times New Roman" w:hAnsi="Times New Roman" w:cs="Times New Roman"/>
          <w:sz w:val="28"/>
          <w:szCs w:val="28"/>
          <w:lang w:eastAsia="ru-RU"/>
        </w:rPr>
        <w:t>определенном</w:t>
      </w:r>
      <w:r w:rsidR="004626E9">
        <w:rPr>
          <w:rFonts w:ascii="Times New Roman" w:eastAsia="Times New Roman" w:hAnsi="Times New Roman" w:cs="Times New Roman"/>
          <w:sz w:val="28"/>
          <w:szCs w:val="28"/>
          <w:lang w:eastAsia="ru-RU"/>
        </w:rPr>
        <w:t xml:space="preserve"> Уставом Никольского городского поселения Тосненского района Ленинградской области.</w:t>
      </w:r>
    </w:p>
    <w:p w:rsidR="00E16C11" w:rsidRDefault="00E16C11" w:rsidP="00E16C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6C11">
        <w:rPr>
          <w:rFonts w:ascii="Times New Roman" w:eastAsia="Times New Roman" w:hAnsi="Times New Roman" w:cs="Times New Roman"/>
          <w:sz w:val="28"/>
          <w:szCs w:val="28"/>
          <w:lang w:eastAsia="ru-RU"/>
        </w:rPr>
        <w:tab/>
        <w:t xml:space="preserve">5. </w:t>
      </w:r>
      <w:proofErr w:type="gramStart"/>
      <w:r w:rsidRPr="00E16C11">
        <w:rPr>
          <w:rFonts w:ascii="Times New Roman" w:eastAsia="Times New Roman" w:hAnsi="Times New Roman" w:cs="Times New Roman"/>
          <w:sz w:val="28"/>
          <w:szCs w:val="28"/>
          <w:lang w:eastAsia="ru-RU"/>
        </w:rPr>
        <w:t>Контроль за</w:t>
      </w:r>
      <w:proofErr w:type="gramEnd"/>
      <w:r w:rsidRPr="00E16C11">
        <w:rPr>
          <w:rFonts w:ascii="Times New Roman" w:eastAsia="Times New Roman" w:hAnsi="Times New Roman" w:cs="Times New Roman"/>
          <w:sz w:val="28"/>
          <w:szCs w:val="28"/>
          <w:lang w:eastAsia="ru-RU"/>
        </w:rPr>
        <w:t xml:space="preserve"> исполнением решения возложить на постоянную комиссию по </w:t>
      </w:r>
      <w:r w:rsidR="004626E9">
        <w:rPr>
          <w:rFonts w:ascii="Times New Roman" w:eastAsia="Times New Roman" w:hAnsi="Times New Roman" w:cs="Times New Roman"/>
          <w:sz w:val="28"/>
          <w:szCs w:val="28"/>
          <w:lang w:eastAsia="ru-RU"/>
        </w:rPr>
        <w:t>социальной работе</w:t>
      </w:r>
      <w:r w:rsidRPr="00E16C11">
        <w:rPr>
          <w:rFonts w:ascii="Times New Roman" w:eastAsia="Times New Roman" w:hAnsi="Times New Roman" w:cs="Times New Roman"/>
          <w:sz w:val="28"/>
          <w:szCs w:val="28"/>
          <w:lang w:eastAsia="ru-RU"/>
        </w:rPr>
        <w:t xml:space="preserve"> совета депутатов </w:t>
      </w:r>
      <w:r w:rsidR="004626E9">
        <w:rPr>
          <w:rFonts w:ascii="Times New Roman" w:eastAsia="Times New Roman" w:hAnsi="Times New Roman" w:cs="Times New Roman"/>
          <w:sz w:val="28"/>
          <w:szCs w:val="28"/>
          <w:lang w:eastAsia="ru-RU"/>
        </w:rPr>
        <w:t>Никольского</w:t>
      </w:r>
      <w:r w:rsidRPr="00E16C11">
        <w:rPr>
          <w:rFonts w:ascii="Times New Roman" w:eastAsia="Times New Roman" w:hAnsi="Times New Roman" w:cs="Times New Roman"/>
          <w:sz w:val="28"/>
          <w:szCs w:val="28"/>
          <w:lang w:eastAsia="ru-RU"/>
        </w:rPr>
        <w:t xml:space="preserve"> городского поселения Тосненского района Ленинградской области.</w:t>
      </w:r>
    </w:p>
    <w:p w:rsidR="004626E9" w:rsidRDefault="004626E9" w:rsidP="00E16C1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26E9" w:rsidRDefault="004626E9" w:rsidP="00E16C1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26E9" w:rsidRPr="00E16C11" w:rsidRDefault="004626E9" w:rsidP="00E16C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Никольского городского поселения                                    И.П. Белов</w:t>
      </w:r>
    </w:p>
    <w:p w:rsidR="00E16C11" w:rsidRPr="00E36458" w:rsidRDefault="00E16C11" w:rsidP="00E16C11">
      <w:pPr>
        <w:autoSpaceDE w:val="0"/>
        <w:autoSpaceDN w:val="0"/>
        <w:adjustRightInd w:val="0"/>
        <w:spacing w:after="0" w:line="240" w:lineRule="auto"/>
        <w:jc w:val="both"/>
        <w:rPr>
          <w:rFonts w:ascii="Times New Roman" w:eastAsia="Times New Roman" w:hAnsi="Times New Roman" w:cs="Times New Roman"/>
          <w:lang w:eastAsia="ru-RU"/>
        </w:rPr>
      </w:pPr>
    </w:p>
    <w:p w:rsidR="004626E9" w:rsidRDefault="004626E9" w:rsidP="00E16C11">
      <w:pPr>
        <w:widowControl w:val="0"/>
        <w:tabs>
          <w:tab w:val="left" w:pos="3969"/>
        </w:tabs>
        <w:autoSpaceDE w:val="0"/>
        <w:autoSpaceDN w:val="0"/>
        <w:adjustRightInd w:val="0"/>
        <w:spacing w:after="0" w:line="240" w:lineRule="auto"/>
        <w:ind w:left="3969"/>
        <w:rPr>
          <w:rFonts w:ascii="Times New Roman" w:eastAsia="Times New Roman" w:hAnsi="Times New Roman" w:cs="Times New Roman"/>
          <w:lang w:eastAsia="ru-RU"/>
        </w:rPr>
      </w:pPr>
    </w:p>
    <w:p w:rsidR="004626E9" w:rsidRDefault="004626E9" w:rsidP="00E16C11">
      <w:pPr>
        <w:widowControl w:val="0"/>
        <w:tabs>
          <w:tab w:val="left" w:pos="3969"/>
        </w:tabs>
        <w:autoSpaceDE w:val="0"/>
        <w:autoSpaceDN w:val="0"/>
        <w:adjustRightInd w:val="0"/>
        <w:spacing w:after="0" w:line="240" w:lineRule="auto"/>
        <w:ind w:left="3969"/>
        <w:rPr>
          <w:rFonts w:ascii="Times New Roman" w:eastAsia="Times New Roman" w:hAnsi="Times New Roman" w:cs="Times New Roman"/>
          <w:lang w:eastAsia="ru-RU"/>
        </w:rPr>
      </w:pPr>
    </w:p>
    <w:p w:rsidR="004626E9" w:rsidRDefault="004626E9" w:rsidP="004626E9">
      <w:pPr>
        <w:widowControl w:val="0"/>
        <w:autoSpaceDE w:val="0"/>
        <w:autoSpaceDN w:val="0"/>
        <w:adjustRightInd w:val="0"/>
        <w:spacing w:after="0" w:line="240" w:lineRule="auto"/>
        <w:rPr>
          <w:rFonts w:ascii="Times New Roman" w:eastAsia="Times New Roman" w:hAnsi="Times New Roman" w:cs="Times New Roman"/>
          <w:lang w:eastAsia="ru-RU"/>
        </w:rPr>
      </w:pP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bookmarkStart w:id="0" w:name="_GoBack"/>
      <w:r w:rsidRPr="003F0ACE">
        <w:rPr>
          <w:rFonts w:ascii="Times New Roman" w:eastAsia="Times New Roman" w:hAnsi="Times New Roman" w:cs="Times New Roman"/>
          <w:sz w:val="24"/>
          <w:szCs w:val="24"/>
          <w:lang w:eastAsia="ru-RU"/>
        </w:rPr>
        <w:t xml:space="preserve">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w:t>
      </w:r>
      <w:proofErr w:type="gramStart"/>
      <w:r w:rsidRPr="003F0ACE">
        <w:rPr>
          <w:rFonts w:ascii="Times New Roman" w:eastAsia="Times New Roman" w:hAnsi="Times New Roman" w:cs="Times New Roman"/>
          <w:sz w:val="24"/>
          <w:szCs w:val="24"/>
          <w:lang w:eastAsia="ru-RU"/>
        </w:rPr>
        <w:t>обеспечения проведения независимой антикоррупционной экспертизы проекта нормативного правового акта</w:t>
      </w:r>
      <w:proofErr w:type="gramEnd"/>
      <w:r w:rsidRPr="003F0ACE">
        <w:rPr>
          <w:rFonts w:ascii="Times New Roman" w:eastAsia="Times New Roman" w:hAnsi="Times New Roman" w:cs="Times New Roman"/>
          <w:sz w:val="24"/>
          <w:szCs w:val="24"/>
          <w:lang w:eastAsia="ru-RU"/>
        </w:rPr>
        <w:t>.</w:t>
      </w: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r w:rsidRPr="003F0ACE">
        <w:rPr>
          <w:rFonts w:ascii="Times New Roman" w:eastAsia="Times New Roman" w:hAnsi="Times New Roman" w:cs="Times New Roman"/>
          <w:sz w:val="24"/>
          <w:szCs w:val="24"/>
          <w:lang w:eastAsia="ru-RU"/>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r w:rsidRPr="003F0ACE">
        <w:rPr>
          <w:rFonts w:ascii="Times New Roman" w:eastAsia="Times New Roman" w:hAnsi="Times New Roman" w:cs="Times New Roman"/>
          <w:sz w:val="24"/>
          <w:szCs w:val="24"/>
          <w:lang w:eastAsia="ru-RU"/>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p>
    <w:p w:rsidR="003F0ACE" w:rsidRPr="003F0ACE" w:rsidRDefault="003F0ACE" w:rsidP="003F0ACE">
      <w:pPr>
        <w:spacing w:after="0" w:line="240" w:lineRule="auto"/>
        <w:ind w:firstLine="851"/>
        <w:jc w:val="both"/>
        <w:rPr>
          <w:rFonts w:ascii="Times New Roman" w:eastAsia="Times New Roman" w:hAnsi="Times New Roman" w:cs="Times New Roman"/>
          <w:sz w:val="24"/>
          <w:szCs w:val="24"/>
          <w:lang w:eastAsia="ru-RU"/>
        </w:rPr>
      </w:pPr>
      <w:r w:rsidRPr="003F0ACE">
        <w:rPr>
          <w:rFonts w:ascii="Times New Roman" w:eastAsia="Times New Roman" w:hAnsi="Times New Roman" w:cs="Times New Roman"/>
          <w:sz w:val="24"/>
          <w:szCs w:val="24"/>
          <w:lang w:eastAsia="ru-RU"/>
        </w:rPr>
        <w:t xml:space="preserve">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Прием заключений проводится с </w:t>
      </w:r>
      <w:r>
        <w:rPr>
          <w:rFonts w:ascii="Times New Roman" w:eastAsia="Times New Roman" w:hAnsi="Times New Roman" w:cs="Times New Roman"/>
          <w:sz w:val="24"/>
          <w:szCs w:val="24"/>
          <w:lang w:eastAsia="ru-RU"/>
        </w:rPr>
        <w:t>20</w:t>
      </w:r>
      <w:r w:rsidRPr="003F0AC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мая</w:t>
      </w:r>
      <w:r w:rsidRPr="003F0ACE">
        <w:rPr>
          <w:rFonts w:ascii="Times New Roman" w:eastAsia="Times New Roman" w:hAnsi="Times New Roman" w:cs="Times New Roman"/>
          <w:sz w:val="24"/>
          <w:szCs w:val="24"/>
          <w:lang w:eastAsia="ru-RU"/>
        </w:rPr>
        <w:t xml:space="preserve"> 2020 года по </w:t>
      </w:r>
      <w:r>
        <w:rPr>
          <w:rFonts w:ascii="Times New Roman" w:eastAsia="Times New Roman" w:hAnsi="Times New Roman" w:cs="Times New Roman"/>
          <w:sz w:val="24"/>
          <w:szCs w:val="24"/>
          <w:lang w:eastAsia="ru-RU"/>
        </w:rPr>
        <w:t>26</w:t>
      </w:r>
      <w:r w:rsidRPr="003F0AC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мая</w:t>
      </w:r>
      <w:r w:rsidRPr="003F0ACE">
        <w:rPr>
          <w:rFonts w:ascii="Times New Roman" w:eastAsia="Times New Roman" w:hAnsi="Times New Roman" w:cs="Times New Roman"/>
          <w:sz w:val="24"/>
          <w:szCs w:val="24"/>
          <w:lang w:eastAsia="ru-RU"/>
        </w:rPr>
        <w:t xml:space="preserve"> 2020 года.</w:t>
      </w:r>
    </w:p>
    <w:p w:rsidR="003F0ACE" w:rsidRPr="003F0ACE" w:rsidRDefault="003F0ACE" w:rsidP="003F0ACE">
      <w:pPr>
        <w:spacing w:after="0" w:line="240" w:lineRule="auto"/>
        <w:jc w:val="center"/>
        <w:rPr>
          <w:rFonts w:ascii="Times New Roman" w:eastAsia="Times New Roman" w:hAnsi="Times New Roman" w:cs="Times New Roman"/>
          <w:sz w:val="20"/>
          <w:szCs w:val="20"/>
          <w:lang w:eastAsia="ru-RU"/>
        </w:rPr>
      </w:pPr>
    </w:p>
    <w:bookmarkEnd w:id="0"/>
    <w:p w:rsidR="003F0ACE" w:rsidRPr="003F0ACE" w:rsidRDefault="003F0ACE" w:rsidP="003F0ACE">
      <w:pPr>
        <w:spacing w:after="0" w:line="240" w:lineRule="auto"/>
        <w:rPr>
          <w:rFonts w:ascii="Times New Roman" w:eastAsia="Times New Roman" w:hAnsi="Times New Roman" w:cs="Times New Roman"/>
          <w:sz w:val="24"/>
          <w:szCs w:val="24"/>
          <w:lang w:eastAsia="ru-RU"/>
        </w:rPr>
      </w:pPr>
    </w:p>
    <w:p w:rsidR="004626E9" w:rsidRDefault="004626E9" w:rsidP="004626E9">
      <w:pPr>
        <w:widowControl w:val="0"/>
        <w:autoSpaceDE w:val="0"/>
        <w:autoSpaceDN w:val="0"/>
        <w:adjustRightInd w:val="0"/>
        <w:spacing w:after="0" w:line="240" w:lineRule="auto"/>
        <w:rPr>
          <w:rFonts w:ascii="Times New Roman" w:eastAsia="Times New Roman" w:hAnsi="Times New Roman" w:cs="Times New Roman"/>
          <w:lang w:eastAsia="ru-RU"/>
        </w:rPr>
      </w:pPr>
    </w:p>
    <w:p w:rsidR="004626E9" w:rsidRDefault="004626E9" w:rsidP="004626E9">
      <w:pPr>
        <w:widowControl w:val="0"/>
        <w:autoSpaceDE w:val="0"/>
        <w:autoSpaceDN w:val="0"/>
        <w:adjustRightInd w:val="0"/>
        <w:spacing w:after="0" w:line="240" w:lineRule="auto"/>
        <w:rPr>
          <w:rFonts w:ascii="Times New Roman" w:eastAsia="Times New Roman" w:hAnsi="Times New Roman" w:cs="Times New Roman"/>
          <w:lang w:eastAsia="ru-RU"/>
        </w:rPr>
      </w:pPr>
    </w:p>
    <w:p w:rsidR="004626E9" w:rsidRDefault="004626E9" w:rsidP="004626E9">
      <w:pPr>
        <w:widowControl w:val="0"/>
        <w:autoSpaceDE w:val="0"/>
        <w:autoSpaceDN w:val="0"/>
        <w:adjustRightInd w:val="0"/>
        <w:spacing w:after="0" w:line="240" w:lineRule="auto"/>
        <w:rPr>
          <w:rFonts w:ascii="Times New Roman" w:eastAsia="Times New Roman" w:hAnsi="Times New Roman" w:cs="Times New Roman"/>
          <w:lang w:eastAsia="ru-RU"/>
        </w:rPr>
      </w:pPr>
    </w:p>
    <w:p w:rsidR="004626E9" w:rsidRPr="004626E9" w:rsidRDefault="004626E9" w:rsidP="004626E9">
      <w:pPr>
        <w:widowControl w:val="0"/>
        <w:autoSpaceDE w:val="0"/>
        <w:autoSpaceDN w:val="0"/>
        <w:adjustRightInd w:val="0"/>
        <w:spacing w:after="0" w:line="240" w:lineRule="auto"/>
        <w:rPr>
          <w:rFonts w:ascii="Times New Roman" w:eastAsia="Times New Roman" w:hAnsi="Times New Roman" w:cs="Times New Roman"/>
          <w:sz w:val="20"/>
          <w:lang w:eastAsia="ru-RU"/>
        </w:rPr>
      </w:pPr>
      <w:r w:rsidRPr="004626E9">
        <w:rPr>
          <w:rFonts w:ascii="Times New Roman" w:eastAsia="Times New Roman" w:hAnsi="Times New Roman" w:cs="Times New Roman"/>
          <w:sz w:val="20"/>
          <w:lang w:eastAsia="ru-RU"/>
        </w:rPr>
        <w:t>М.А. Карпуткина</w:t>
      </w:r>
    </w:p>
    <w:p w:rsidR="004626E9" w:rsidRPr="004626E9" w:rsidRDefault="004626E9" w:rsidP="004626E9">
      <w:pPr>
        <w:widowControl w:val="0"/>
        <w:autoSpaceDE w:val="0"/>
        <w:autoSpaceDN w:val="0"/>
        <w:adjustRightInd w:val="0"/>
        <w:spacing w:after="0" w:line="240" w:lineRule="auto"/>
        <w:rPr>
          <w:rFonts w:ascii="Times New Roman" w:eastAsia="Times New Roman" w:hAnsi="Times New Roman" w:cs="Times New Roman"/>
          <w:sz w:val="20"/>
          <w:lang w:eastAsia="ru-RU"/>
        </w:rPr>
      </w:pPr>
      <w:r w:rsidRPr="004626E9">
        <w:rPr>
          <w:rFonts w:ascii="Times New Roman" w:eastAsia="Times New Roman" w:hAnsi="Times New Roman" w:cs="Times New Roman"/>
          <w:sz w:val="20"/>
          <w:lang w:eastAsia="ru-RU"/>
        </w:rPr>
        <w:t>54532</w:t>
      </w:r>
    </w:p>
    <w:p w:rsidR="003F0ACE" w:rsidRDefault="003F0ACE" w:rsidP="004626E9">
      <w:pPr>
        <w:widowControl w:val="0"/>
        <w:tabs>
          <w:tab w:val="left" w:pos="3969"/>
        </w:tabs>
        <w:autoSpaceDE w:val="0"/>
        <w:autoSpaceDN w:val="0"/>
        <w:adjustRightInd w:val="0"/>
        <w:spacing w:after="0" w:line="240" w:lineRule="auto"/>
        <w:rPr>
          <w:rFonts w:ascii="Times New Roman" w:eastAsia="Times New Roman" w:hAnsi="Times New Roman" w:cs="Times New Roman"/>
          <w:lang w:eastAsia="ru-RU"/>
        </w:rPr>
        <w:sectPr w:rsidR="003F0ACE">
          <w:pgSz w:w="11906" w:h="16838"/>
          <w:pgMar w:top="1134" w:right="850" w:bottom="1134" w:left="1701" w:header="708" w:footer="708" w:gutter="0"/>
          <w:cols w:space="708"/>
          <w:docGrid w:linePitch="360"/>
        </w:sectPr>
      </w:pPr>
    </w:p>
    <w:p w:rsidR="00E16C11" w:rsidRDefault="004626E9" w:rsidP="004626E9">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Приложение</w:t>
      </w:r>
      <w:r w:rsidR="0065640B">
        <w:rPr>
          <w:rFonts w:ascii="Times New Roman" w:eastAsia="Times New Roman" w:hAnsi="Times New Roman" w:cs="Times New Roman"/>
          <w:sz w:val="28"/>
          <w:lang w:eastAsia="ru-RU"/>
        </w:rPr>
        <w:t xml:space="preserve"> 1</w:t>
      </w:r>
    </w:p>
    <w:p w:rsidR="004626E9" w:rsidRDefault="004626E9" w:rsidP="004626E9">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к решению совета депутатов Никольского городского поселения Тосненского района Ленинградской области </w:t>
      </w:r>
    </w:p>
    <w:p w:rsidR="004626E9" w:rsidRPr="004626E9" w:rsidRDefault="00F77A9A" w:rsidP="004626E9">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от 28</w:t>
      </w:r>
      <w:r w:rsidR="004626E9">
        <w:rPr>
          <w:rFonts w:ascii="Times New Roman" w:eastAsia="Times New Roman" w:hAnsi="Times New Roman" w:cs="Times New Roman"/>
          <w:sz w:val="28"/>
          <w:lang w:eastAsia="ru-RU"/>
        </w:rPr>
        <w:t>.05.2020 № _____</w:t>
      </w:r>
    </w:p>
    <w:p w:rsidR="004626E9" w:rsidRDefault="004626E9" w:rsidP="00E16C1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p w:rsidR="004626E9" w:rsidRDefault="004626E9" w:rsidP="00E16C1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p w:rsidR="00320D02" w:rsidRDefault="00E16C11" w:rsidP="00E16C11">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Положение</w:t>
      </w:r>
      <w:r w:rsidR="004626E9">
        <w:rPr>
          <w:rFonts w:ascii="Times New Roman" w:eastAsia="Times New Roman" w:hAnsi="Times New Roman" w:cs="Times New Roman"/>
          <w:sz w:val="28"/>
          <w:szCs w:val="28"/>
          <w:lang w:eastAsia="ru-RU"/>
        </w:rPr>
        <w:t>,</w:t>
      </w:r>
      <w:r w:rsidR="00320D02">
        <w:rPr>
          <w:rFonts w:ascii="Times New Roman" w:eastAsia="Times New Roman" w:hAnsi="Times New Roman" w:cs="Times New Roman"/>
          <w:sz w:val="28"/>
          <w:szCs w:val="28"/>
          <w:lang w:eastAsia="ru-RU"/>
        </w:rPr>
        <w:t xml:space="preserve"> </w:t>
      </w:r>
    </w:p>
    <w:p w:rsidR="00E16C11" w:rsidRPr="004626E9" w:rsidRDefault="00E16C11" w:rsidP="00E16C11">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roofErr w:type="gramStart"/>
      <w:r w:rsidRPr="004626E9">
        <w:rPr>
          <w:rFonts w:ascii="Times New Roman" w:eastAsia="Times New Roman" w:hAnsi="Times New Roman" w:cs="Times New Roman"/>
          <w:sz w:val="28"/>
          <w:szCs w:val="28"/>
          <w:lang w:eastAsia="ru-RU"/>
        </w:rPr>
        <w:t>определяющее</w:t>
      </w:r>
      <w:proofErr w:type="gramEnd"/>
      <w:r w:rsidRPr="004626E9">
        <w:rPr>
          <w:rFonts w:ascii="Times New Roman" w:eastAsia="Times New Roman" w:hAnsi="Times New Roman" w:cs="Times New Roman"/>
          <w:sz w:val="28"/>
          <w:szCs w:val="28"/>
          <w:lang w:eastAsia="ru-RU"/>
        </w:rPr>
        <w:t xml:space="preserve"> гарантии деятельности и иные вопросы статуса старосты сельского населённого пункта, процедуру решения отдельных вопросов содействия участию населения в осуществлении местного самоуправления на частях территории </w:t>
      </w:r>
      <w:r w:rsidR="00320D02">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Тосненского района</w:t>
      </w:r>
      <w:r w:rsidR="004626E9" w:rsidRPr="004626E9">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Ленинградской области</w:t>
      </w:r>
    </w:p>
    <w:p w:rsidR="00E16C11" w:rsidRPr="004626E9" w:rsidRDefault="00E16C11" w:rsidP="00E16C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E16C11" w:rsidRDefault="00E16C11" w:rsidP="00E16C11">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1. ОБЩИЕ ПОЛОЖЕНИЯ</w:t>
      </w:r>
    </w:p>
    <w:p w:rsidR="00320D02" w:rsidRPr="00320D02" w:rsidRDefault="00320D02" w:rsidP="00E16C11">
      <w:pPr>
        <w:widowControl w:val="0"/>
        <w:autoSpaceDE w:val="0"/>
        <w:autoSpaceDN w:val="0"/>
        <w:adjustRightInd w:val="0"/>
        <w:spacing w:after="0" w:line="240" w:lineRule="auto"/>
        <w:contextualSpacing/>
        <w:jc w:val="center"/>
        <w:rPr>
          <w:rFonts w:ascii="Times New Roman" w:eastAsia="Times New Roman" w:hAnsi="Times New Roman" w:cs="Times New Roman"/>
          <w:sz w:val="16"/>
          <w:szCs w:val="28"/>
          <w:lang w:eastAsia="ru-RU"/>
        </w:rPr>
      </w:pPr>
    </w:p>
    <w:p w:rsidR="00E16C11" w:rsidRPr="004626E9" w:rsidRDefault="00E16C11" w:rsidP="00E16C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1.1. </w:t>
      </w:r>
      <w:proofErr w:type="gramStart"/>
      <w:r w:rsidRPr="004626E9">
        <w:rPr>
          <w:rFonts w:ascii="Times New Roman" w:eastAsia="Times New Roman" w:hAnsi="Times New Roman" w:cs="Times New Roman"/>
          <w:sz w:val="28"/>
          <w:szCs w:val="28"/>
          <w:lang w:eastAsia="ru-RU"/>
        </w:rPr>
        <w:t>Настоящее Положение в соответствии со стат</w:t>
      </w:r>
      <w:r w:rsidR="00320D02">
        <w:rPr>
          <w:rFonts w:ascii="Times New Roman" w:eastAsia="Times New Roman" w:hAnsi="Times New Roman" w:cs="Times New Roman"/>
          <w:sz w:val="28"/>
          <w:szCs w:val="28"/>
          <w:lang w:eastAsia="ru-RU"/>
        </w:rPr>
        <w:t xml:space="preserve">ьями 27.1 и 33 Федерального </w:t>
      </w:r>
      <w:r w:rsidRPr="004626E9">
        <w:rPr>
          <w:rFonts w:ascii="Times New Roman" w:eastAsia="Times New Roman" w:hAnsi="Times New Roman" w:cs="Times New Roman"/>
          <w:sz w:val="28"/>
          <w:szCs w:val="28"/>
          <w:lang w:eastAsia="ru-RU"/>
        </w:rPr>
        <w:t>закона от 06.10.2003 № 131 – ФЗ «Об общих принципах организации местного самоуправления в Российской Федерации», областным законом Ленинград</w:t>
      </w:r>
      <w:r w:rsidR="00320D02">
        <w:rPr>
          <w:rFonts w:ascii="Times New Roman" w:eastAsia="Times New Roman" w:hAnsi="Times New Roman" w:cs="Times New Roman"/>
          <w:sz w:val="28"/>
          <w:szCs w:val="28"/>
          <w:lang w:eastAsia="ru-RU"/>
        </w:rPr>
        <w:t xml:space="preserve">ской области </w:t>
      </w:r>
      <w:r w:rsidRPr="004626E9">
        <w:rPr>
          <w:rFonts w:ascii="Times New Roman" w:eastAsia="Times New Roman" w:hAnsi="Times New Roman" w:cs="Times New Roman"/>
          <w:sz w:val="28"/>
          <w:szCs w:val="28"/>
          <w:lang w:eastAsia="ru-RU"/>
        </w:rPr>
        <w:t>от 28.12.2018 №</w:t>
      </w:r>
      <w:r w:rsidR="00320D02">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147-оз «О старостах сельских населённы</w:t>
      </w:r>
      <w:r w:rsidR="00320D02">
        <w:rPr>
          <w:rFonts w:ascii="Times New Roman" w:eastAsia="Times New Roman" w:hAnsi="Times New Roman" w:cs="Times New Roman"/>
          <w:sz w:val="28"/>
          <w:szCs w:val="28"/>
          <w:lang w:eastAsia="ru-RU"/>
        </w:rPr>
        <w:t xml:space="preserve">х пунктов Ленинградской </w:t>
      </w:r>
      <w:r w:rsidRPr="004626E9">
        <w:rPr>
          <w:rFonts w:ascii="Times New Roman" w:eastAsia="Times New Roman" w:hAnsi="Times New Roman" w:cs="Times New Roman"/>
          <w:sz w:val="28"/>
          <w:szCs w:val="28"/>
          <w:lang w:eastAsia="ru-RU"/>
        </w:rPr>
        <w:t>области и содействии участию населения в осуществлении</w:t>
      </w:r>
      <w:r w:rsidR="00320D02">
        <w:rPr>
          <w:rFonts w:ascii="Times New Roman" w:eastAsia="Times New Roman" w:hAnsi="Times New Roman" w:cs="Times New Roman"/>
          <w:sz w:val="28"/>
          <w:szCs w:val="28"/>
          <w:lang w:eastAsia="ru-RU"/>
        </w:rPr>
        <w:t xml:space="preserve"> местного самоуправления </w:t>
      </w:r>
      <w:r w:rsidRPr="004626E9">
        <w:rPr>
          <w:rFonts w:ascii="Times New Roman" w:eastAsia="Times New Roman" w:hAnsi="Times New Roman" w:cs="Times New Roman"/>
          <w:sz w:val="28"/>
          <w:szCs w:val="28"/>
          <w:lang w:eastAsia="ru-RU"/>
        </w:rPr>
        <w:t xml:space="preserve">в иных формах на частях территорий муниципальных образований Ленинградской области», Уставом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roofErr w:type="gramEnd"/>
      <w:r w:rsidRPr="004626E9">
        <w:rPr>
          <w:rFonts w:ascii="Times New Roman" w:eastAsia="Times New Roman" w:hAnsi="Times New Roman" w:cs="Times New Roman"/>
          <w:sz w:val="28"/>
          <w:szCs w:val="28"/>
          <w:lang w:eastAsia="ru-RU"/>
        </w:rPr>
        <w:t xml:space="preserve"> Тосненского района Ленинградской области определяет гарантии деятельности и иные вопросы статуса старосты сельского населённого пункта (далее – староста), процедуру решения отдельных вопросов содействия участию населения в осуществлении местного самоуправления на частях территории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Тосненског</w:t>
      </w:r>
      <w:r w:rsidR="005C0686">
        <w:rPr>
          <w:rFonts w:ascii="Times New Roman" w:eastAsia="Times New Roman" w:hAnsi="Times New Roman" w:cs="Times New Roman"/>
          <w:sz w:val="28"/>
          <w:szCs w:val="28"/>
          <w:lang w:eastAsia="ru-RU"/>
        </w:rPr>
        <w:t xml:space="preserve">о района Ленинградской </w:t>
      </w:r>
      <w:r w:rsidRPr="004626E9">
        <w:rPr>
          <w:rFonts w:ascii="Times New Roman" w:eastAsia="Times New Roman" w:hAnsi="Times New Roman" w:cs="Times New Roman"/>
          <w:sz w:val="28"/>
          <w:szCs w:val="28"/>
          <w:lang w:eastAsia="ru-RU"/>
        </w:rPr>
        <w:t xml:space="preserve">области (далее – </w:t>
      </w:r>
      <w:r w:rsidR="005C0686">
        <w:rPr>
          <w:rFonts w:ascii="Times New Roman" w:eastAsia="Times New Roman" w:hAnsi="Times New Roman" w:cs="Times New Roman"/>
          <w:sz w:val="28"/>
          <w:szCs w:val="28"/>
          <w:lang w:eastAsia="ru-RU"/>
        </w:rPr>
        <w:t>Никольское</w:t>
      </w:r>
      <w:r w:rsidRPr="004626E9">
        <w:rPr>
          <w:rFonts w:ascii="Times New Roman" w:eastAsia="Times New Roman" w:hAnsi="Times New Roman" w:cs="Times New Roman"/>
          <w:sz w:val="28"/>
          <w:szCs w:val="28"/>
          <w:lang w:eastAsia="ru-RU"/>
        </w:rPr>
        <w:t xml:space="preserve"> городское поселение).</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1.2. В своей деятельности старосты, общественные </w:t>
      </w:r>
      <w:r w:rsidR="005C0686">
        <w:rPr>
          <w:rFonts w:ascii="Times New Roman" w:eastAsia="Times New Roman" w:hAnsi="Times New Roman" w:cs="Times New Roman"/>
          <w:sz w:val="28"/>
          <w:szCs w:val="28"/>
          <w:lang w:eastAsia="ru-RU"/>
        </w:rPr>
        <w:t xml:space="preserve">советы руководствуются </w:t>
      </w:r>
      <w:r w:rsidRPr="004626E9">
        <w:rPr>
          <w:rFonts w:ascii="Times New Roman" w:eastAsia="Times New Roman" w:hAnsi="Times New Roman" w:cs="Times New Roman"/>
          <w:sz w:val="28"/>
          <w:szCs w:val="28"/>
          <w:lang w:eastAsia="ru-RU"/>
        </w:rPr>
        <w:t xml:space="preserve">федеральными законами, законами Ленинградской области, Уставом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муниципальными правовыми актами, настоящим Положением.</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1.3. Старосты осуществляют свою деятельность на общест</w:t>
      </w:r>
      <w:r w:rsidR="00C34F2F">
        <w:rPr>
          <w:rFonts w:ascii="Times New Roman" w:eastAsia="Times New Roman" w:hAnsi="Times New Roman" w:cs="Times New Roman"/>
          <w:sz w:val="28"/>
          <w:szCs w:val="28"/>
          <w:lang w:eastAsia="ru-RU"/>
        </w:rPr>
        <w:t xml:space="preserve">венной (безвозмездной) основе, </w:t>
      </w:r>
      <w:r w:rsidRPr="004626E9">
        <w:rPr>
          <w:rFonts w:ascii="Times New Roman" w:eastAsia="Times New Roman" w:hAnsi="Times New Roman" w:cs="Times New Roman"/>
          <w:sz w:val="28"/>
          <w:szCs w:val="28"/>
          <w:lang w:eastAsia="ru-RU"/>
        </w:rPr>
        <w:t>председатель общественного совета и члены общественного совета осуществляют свою деятельность на безвозмездной (общественной) основе.</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1.4. Старосты осуществляют свою деятельность </w:t>
      </w:r>
      <w:proofErr w:type="gramStart"/>
      <w:r w:rsidRPr="004626E9">
        <w:rPr>
          <w:rFonts w:ascii="Times New Roman" w:eastAsia="Times New Roman" w:hAnsi="Times New Roman" w:cs="Times New Roman"/>
          <w:sz w:val="28"/>
          <w:szCs w:val="28"/>
          <w:lang w:eastAsia="ru-RU"/>
        </w:rPr>
        <w:t>на части территории</w:t>
      </w:r>
      <w:proofErr w:type="gramEnd"/>
      <w:r w:rsidRPr="004626E9">
        <w:rPr>
          <w:rFonts w:ascii="Times New Roman" w:eastAsia="Times New Roman" w:hAnsi="Times New Roman" w:cs="Times New Roman"/>
          <w:sz w:val="28"/>
          <w:szCs w:val="28"/>
          <w:lang w:eastAsia="ru-RU"/>
        </w:rPr>
        <w:t xml:space="preserve">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являющейся сельским населённым пунктом поселения.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1.5. Предложения по формированию частей террито</w:t>
      </w:r>
      <w:r w:rsidR="00C34F2F">
        <w:rPr>
          <w:rFonts w:ascii="Times New Roman" w:eastAsia="Times New Roman" w:hAnsi="Times New Roman" w:cs="Times New Roman"/>
          <w:sz w:val="28"/>
          <w:szCs w:val="28"/>
          <w:lang w:eastAsia="ru-RU"/>
        </w:rPr>
        <w:t xml:space="preserve">рии для осуществления </w:t>
      </w:r>
      <w:r w:rsidRPr="004626E9">
        <w:rPr>
          <w:rFonts w:ascii="Times New Roman" w:eastAsia="Times New Roman" w:hAnsi="Times New Roman" w:cs="Times New Roman"/>
          <w:sz w:val="28"/>
          <w:szCs w:val="28"/>
          <w:lang w:eastAsia="ru-RU"/>
        </w:rPr>
        <w:t xml:space="preserve">деятельности общественных советов осуществляет администрация </w:t>
      </w:r>
      <w:r w:rsidR="00C34F2F">
        <w:rPr>
          <w:rFonts w:ascii="Times New Roman" w:eastAsia="Times New Roman" w:hAnsi="Times New Roman" w:cs="Times New Roman"/>
          <w:sz w:val="28"/>
          <w:szCs w:val="28"/>
          <w:lang w:eastAsia="ru-RU"/>
        </w:rPr>
        <w:t>Никольского городского поселения Тосненского района Ленинградской области</w:t>
      </w:r>
      <w:r w:rsidRPr="004626E9">
        <w:rPr>
          <w:rFonts w:ascii="Times New Roman" w:eastAsia="Times New Roman" w:hAnsi="Times New Roman" w:cs="Times New Roman"/>
          <w:sz w:val="28"/>
          <w:szCs w:val="28"/>
          <w:lang w:eastAsia="ru-RU"/>
        </w:rPr>
        <w:t xml:space="preserve"> (далее – администрация).</w:t>
      </w:r>
    </w:p>
    <w:p w:rsidR="00E16C11"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Границы части территории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w:t>
      </w:r>
      <w:r w:rsidR="00C34F2F">
        <w:rPr>
          <w:rFonts w:ascii="Times New Roman" w:eastAsia="Times New Roman" w:hAnsi="Times New Roman" w:cs="Times New Roman"/>
          <w:sz w:val="28"/>
          <w:szCs w:val="28"/>
          <w:lang w:eastAsia="ru-RU"/>
        </w:rPr>
        <w:t xml:space="preserve">ления для осуществления </w:t>
      </w:r>
      <w:r w:rsidRPr="004626E9">
        <w:rPr>
          <w:rFonts w:ascii="Times New Roman" w:eastAsia="Times New Roman" w:hAnsi="Times New Roman" w:cs="Times New Roman"/>
          <w:sz w:val="28"/>
          <w:szCs w:val="28"/>
          <w:lang w:eastAsia="ru-RU"/>
        </w:rPr>
        <w:t xml:space="preserve">деятельности общественных советов определяются решением совета депутатов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по предложению </w:t>
      </w:r>
      <w:r w:rsidR="00C34F2F">
        <w:rPr>
          <w:rFonts w:ascii="Times New Roman" w:eastAsia="Times New Roman" w:hAnsi="Times New Roman" w:cs="Times New Roman"/>
          <w:sz w:val="28"/>
          <w:szCs w:val="28"/>
          <w:lang w:eastAsia="ru-RU"/>
        </w:rPr>
        <w:t xml:space="preserve">главы </w:t>
      </w:r>
      <w:r w:rsidRPr="004626E9">
        <w:rPr>
          <w:rFonts w:ascii="Times New Roman" w:eastAsia="Times New Roman" w:hAnsi="Times New Roman" w:cs="Times New Roman"/>
          <w:sz w:val="28"/>
          <w:szCs w:val="28"/>
          <w:lang w:eastAsia="ru-RU"/>
        </w:rPr>
        <w:t>администрации.</w:t>
      </w:r>
    </w:p>
    <w:p w:rsidR="00C34F2F" w:rsidRPr="004626E9" w:rsidRDefault="00C34F2F"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16C11"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2. ИНЫЕ ПОЛНОМОЧИЯ И ПРАВА СТАРОСТЫ</w:t>
      </w:r>
    </w:p>
    <w:p w:rsidR="00C34F2F" w:rsidRPr="004626E9" w:rsidRDefault="00C34F2F"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2.1. </w:t>
      </w:r>
      <w:proofErr w:type="gramStart"/>
      <w:r w:rsidRPr="004626E9">
        <w:rPr>
          <w:rFonts w:ascii="Times New Roman" w:eastAsia="Times New Roman" w:hAnsi="Times New Roman" w:cs="Times New Roman"/>
          <w:sz w:val="28"/>
          <w:szCs w:val="28"/>
          <w:lang w:eastAsia="ru-RU"/>
        </w:rPr>
        <w:t>Помимо полномочий и прав, предусмотренных Фед</w:t>
      </w:r>
      <w:r w:rsidR="00C34F2F">
        <w:rPr>
          <w:rFonts w:ascii="Times New Roman" w:eastAsia="Times New Roman" w:hAnsi="Times New Roman" w:cs="Times New Roman"/>
          <w:sz w:val="28"/>
          <w:szCs w:val="28"/>
          <w:lang w:eastAsia="ru-RU"/>
        </w:rPr>
        <w:t xml:space="preserve">еральным законом </w:t>
      </w:r>
      <w:r w:rsidRPr="004626E9">
        <w:rPr>
          <w:rFonts w:ascii="Times New Roman" w:eastAsia="Times New Roman" w:hAnsi="Times New Roman" w:cs="Times New Roman"/>
          <w:sz w:val="28"/>
          <w:szCs w:val="28"/>
          <w:lang w:eastAsia="ru-RU"/>
        </w:rPr>
        <w:t>от 06.10.2003 №131-ФЗ «Об общих принципах организаци</w:t>
      </w:r>
      <w:r w:rsidR="00C34F2F">
        <w:rPr>
          <w:rFonts w:ascii="Times New Roman" w:eastAsia="Times New Roman" w:hAnsi="Times New Roman" w:cs="Times New Roman"/>
          <w:sz w:val="28"/>
          <w:szCs w:val="28"/>
          <w:lang w:eastAsia="ru-RU"/>
        </w:rPr>
        <w:t>и местного самоуправлении</w:t>
      </w:r>
      <w:r w:rsidRPr="004626E9">
        <w:rPr>
          <w:rFonts w:ascii="Times New Roman" w:eastAsia="Times New Roman" w:hAnsi="Times New Roman" w:cs="Times New Roman"/>
          <w:sz w:val="28"/>
          <w:szCs w:val="28"/>
          <w:lang w:eastAsia="ru-RU"/>
        </w:rPr>
        <w:t xml:space="preserve"> в Российской Федерации», областным законом Ленинградской области от 28.12.2018 №</w:t>
      </w:r>
      <w:r w:rsidR="00C34F2F">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147-оз «О старостах сельских населённых пунктов Ленинградской области</w:t>
      </w:r>
      <w:r w:rsidR="00C34F2F">
        <w:rPr>
          <w:rFonts w:ascii="Times New Roman" w:eastAsia="Times New Roman" w:hAnsi="Times New Roman" w:cs="Times New Roman"/>
          <w:sz w:val="28"/>
          <w:szCs w:val="28"/>
          <w:lang w:eastAsia="ru-RU"/>
        </w:rPr>
        <w:t xml:space="preserve"> и содействии участию населения</w:t>
      </w:r>
      <w:r w:rsidRPr="004626E9">
        <w:rPr>
          <w:rFonts w:ascii="Times New Roman" w:eastAsia="Times New Roman" w:hAnsi="Times New Roman" w:cs="Times New Roman"/>
          <w:sz w:val="28"/>
          <w:szCs w:val="28"/>
          <w:lang w:eastAsia="ru-RU"/>
        </w:rPr>
        <w:t xml:space="preserve"> в осуществлении местног</w:t>
      </w:r>
      <w:r w:rsidR="00C34F2F">
        <w:rPr>
          <w:rFonts w:ascii="Times New Roman" w:eastAsia="Times New Roman" w:hAnsi="Times New Roman" w:cs="Times New Roman"/>
          <w:sz w:val="28"/>
          <w:szCs w:val="28"/>
          <w:lang w:eastAsia="ru-RU"/>
        </w:rPr>
        <w:t>о самоуправления в иных формах на</w:t>
      </w:r>
      <w:r w:rsidRPr="004626E9">
        <w:rPr>
          <w:rFonts w:ascii="Times New Roman" w:eastAsia="Times New Roman" w:hAnsi="Times New Roman" w:cs="Times New Roman"/>
          <w:sz w:val="28"/>
          <w:szCs w:val="28"/>
          <w:lang w:eastAsia="ru-RU"/>
        </w:rPr>
        <w:t xml:space="preserve"> частях территорий муниципальных образований Ленинградской области», староста для решения возложенных на него задач, обладает иными</w:t>
      </w:r>
      <w:proofErr w:type="gramEnd"/>
      <w:r w:rsidRPr="004626E9">
        <w:rPr>
          <w:rFonts w:ascii="Times New Roman" w:eastAsia="Times New Roman" w:hAnsi="Times New Roman" w:cs="Times New Roman"/>
          <w:sz w:val="28"/>
          <w:szCs w:val="28"/>
          <w:lang w:eastAsia="ru-RU"/>
        </w:rPr>
        <w:t xml:space="preserve"> полномочиями и правами, а именно:</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содействует в организации населения с целью предупреждения и участия в предупреждении и ликвидации последствий чрезвычайных ситуаций;</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содействует организации сбора и вывозу бытовых отходов и мусора;</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содействует в организации населения для проведения благоустройства и озеленения;</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содействует в</w:t>
      </w:r>
      <w:r w:rsidR="00C34F2F">
        <w:rPr>
          <w:rFonts w:ascii="Times New Roman" w:eastAsia="Times New Roman" w:hAnsi="Times New Roman" w:cs="Times New Roman"/>
          <w:sz w:val="28"/>
          <w:szCs w:val="28"/>
          <w:lang w:eastAsia="ru-RU"/>
        </w:rPr>
        <w:t xml:space="preserve"> организации участия населения при создании и деятельности </w:t>
      </w:r>
      <w:r w:rsidRPr="004626E9">
        <w:rPr>
          <w:rFonts w:ascii="Times New Roman" w:eastAsia="Times New Roman" w:hAnsi="Times New Roman" w:cs="Times New Roman"/>
          <w:sz w:val="28"/>
          <w:szCs w:val="28"/>
          <w:lang w:eastAsia="ru-RU"/>
        </w:rPr>
        <w:t>добровольных формирований населения по охране общественного порядка;</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доводит до сведения граждан информацию об</w:t>
      </w:r>
      <w:r w:rsidR="00C34F2F">
        <w:rPr>
          <w:rFonts w:ascii="Times New Roman" w:eastAsia="Times New Roman" w:hAnsi="Times New Roman" w:cs="Times New Roman"/>
          <w:sz w:val="28"/>
          <w:szCs w:val="28"/>
          <w:lang w:eastAsia="ru-RU"/>
        </w:rPr>
        <w:t xml:space="preserve"> изменениях в законодательстве,</w:t>
      </w:r>
      <w:r w:rsidRPr="004626E9">
        <w:rPr>
          <w:rFonts w:ascii="Times New Roman" w:eastAsia="Times New Roman" w:hAnsi="Times New Roman" w:cs="Times New Roman"/>
          <w:sz w:val="28"/>
          <w:szCs w:val="28"/>
          <w:lang w:eastAsia="ru-RU"/>
        </w:rPr>
        <w:t xml:space="preserve"> муниципальных правовых актах;</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участвует в заседаниях совета депутатов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при обсуждении вопросов, затрагивающих интересы граждан, проживающих </w:t>
      </w:r>
      <w:proofErr w:type="gramStart"/>
      <w:r w:rsidRPr="004626E9">
        <w:rPr>
          <w:rFonts w:ascii="Times New Roman" w:eastAsia="Times New Roman" w:hAnsi="Times New Roman" w:cs="Times New Roman"/>
          <w:sz w:val="28"/>
          <w:szCs w:val="28"/>
          <w:lang w:eastAsia="ru-RU"/>
        </w:rPr>
        <w:t>на части территории</w:t>
      </w:r>
      <w:proofErr w:type="gramEnd"/>
      <w:r w:rsidRPr="004626E9">
        <w:rPr>
          <w:rFonts w:ascii="Times New Roman" w:eastAsia="Times New Roman" w:hAnsi="Times New Roman" w:cs="Times New Roman"/>
          <w:sz w:val="28"/>
          <w:szCs w:val="28"/>
          <w:lang w:eastAsia="ru-RU"/>
        </w:rPr>
        <w:t xml:space="preserve">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в порядке, установленном регламентом совета депутатов </w:t>
      </w:r>
      <w:r w:rsidR="00C34F2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содействует реализации муниципальных прав</w:t>
      </w:r>
      <w:r w:rsidR="00B049CF">
        <w:rPr>
          <w:rFonts w:ascii="Times New Roman" w:eastAsia="Times New Roman" w:hAnsi="Times New Roman" w:cs="Times New Roman"/>
          <w:sz w:val="28"/>
          <w:szCs w:val="28"/>
          <w:lang w:eastAsia="ru-RU"/>
        </w:rPr>
        <w:t xml:space="preserve">овых актов, направленных на </w:t>
      </w:r>
      <w:r w:rsidRPr="004626E9">
        <w:rPr>
          <w:rFonts w:ascii="Times New Roman" w:eastAsia="Times New Roman" w:hAnsi="Times New Roman" w:cs="Times New Roman"/>
          <w:sz w:val="28"/>
          <w:szCs w:val="28"/>
          <w:lang w:eastAsia="ru-RU"/>
        </w:rPr>
        <w:t>улучшение жизни граждан;</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обеспечивает исполнение решений, принятых на сходах, собраниях, конференциях граждан, в пределах своих полномочий;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осуществляет самостоятельное делопроизводство;</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r>
      <w:r w:rsidRPr="00C96940">
        <w:rPr>
          <w:rFonts w:ascii="Times New Roman" w:eastAsia="Times New Roman" w:hAnsi="Times New Roman" w:cs="Times New Roman"/>
          <w:sz w:val="28"/>
          <w:szCs w:val="28"/>
          <w:lang w:eastAsia="ru-RU"/>
        </w:rPr>
        <w:t xml:space="preserve">- исполняет отдельные поручения органов местного самоуправления </w:t>
      </w:r>
      <w:r w:rsidR="00B049CF" w:rsidRPr="00C96940">
        <w:rPr>
          <w:rFonts w:ascii="Times New Roman" w:eastAsia="Times New Roman" w:hAnsi="Times New Roman" w:cs="Times New Roman"/>
          <w:sz w:val="28"/>
          <w:szCs w:val="28"/>
          <w:lang w:eastAsia="ru-RU"/>
        </w:rPr>
        <w:t>Никольского</w:t>
      </w:r>
      <w:r w:rsidRPr="00C96940">
        <w:rPr>
          <w:rFonts w:ascii="Times New Roman" w:eastAsia="Times New Roman" w:hAnsi="Times New Roman" w:cs="Times New Roman"/>
          <w:sz w:val="28"/>
          <w:szCs w:val="28"/>
          <w:lang w:eastAsia="ru-RU"/>
        </w:rPr>
        <w:t xml:space="preserve"> городского поселения</w:t>
      </w:r>
      <w:r w:rsidR="00B049CF" w:rsidRPr="00C96940">
        <w:rPr>
          <w:rFonts w:ascii="Times New Roman" w:eastAsia="Times New Roman" w:hAnsi="Times New Roman" w:cs="Times New Roman"/>
          <w:sz w:val="28"/>
          <w:szCs w:val="28"/>
          <w:lang w:eastAsia="ru-RU"/>
        </w:rPr>
        <w:t>.</w:t>
      </w:r>
      <w:r w:rsidRPr="00C96940">
        <w:rPr>
          <w:rFonts w:ascii="Times New Roman" w:eastAsia="Times New Roman" w:hAnsi="Times New Roman" w:cs="Times New Roman"/>
          <w:sz w:val="28"/>
          <w:szCs w:val="28"/>
          <w:lang w:eastAsia="ru-RU"/>
        </w:rPr>
        <w:t xml:space="preserve"> </w:t>
      </w:r>
    </w:p>
    <w:p w:rsidR="00E16C11" w:rsidRPr="00B049CF"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0"/>
          <w:szCs w:val="28"/>
          <w:lang w:eastAsia="ru-RU"/>
        </w:rPr>
      </w:pPr>
    </w:p>
    <w:p w:rsidR="00E16C11"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3. ПОРЯДОК НАЗНАЧЕНИЯ СТАРОСТЫ</w:t>
      </w:r>
    </w:p>
    <w:p w:rsidR="00B049CF" w:rsidRPr="00B049CF" w:rsidRDefault="00B049CF"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0"/>
          <w:szCs w:val="28"/>
          <w:lang w:eastAsia="ru-RU"/>
        </w:rPr>
      </w:pP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3.1. Староста назначается советом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по представлению схода граждан сельского населённого пункта из числа лиц, проживающих на территории данного сельского населённого пункта и обладающих активным избирательным правом, на срок полномочий, установленный Уставом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roofErr w:type="gramStart"/>
      <w:r w:rsidRPr="004626E9">
        <w:rPr>
          <w:rFonts w:ascii="Times New Roman" w:eastAsia="Times New Roman" w:hAnsi="Times New Roman" w:cs="Times New Roman"/>
          <w:sz w:val="28"/>
          <w:szCs w:val="28"/>
          <w:lang w:eastAsia="ru-RU"/>
        </w:rPr>
        <w:t xml:space="preserve"> .</w:t>
      </w:r>
      <w:proofErr w:type="gramEnd"/>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3.2. </w:t>
      </w:r>
      <w:proofErr w:type="gramStart"/>
      <w:r w:rsidRPr="004626E9">
        <w:rPr>
          <w:rFonts w:ascii="Times New Roman" w:eastAsia="Times New Roman" w:hAnsi="Times New Roman" w:cs="Times New Roman"/>
          <w:sz w:val="28"/>
          <w:szCs w:val="28"/>
          <w:lang w:eastAsia="ru-RU"/>
        </w:rPr>
        <w:t xml:space="preserve">Принятое сходом граждан решение по вопросу представления кандидатуры   для назначения старостой сельского населённого пункта направляется в совет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с приложением док</w:t>
      </w:r>
      <w:r w:rsidR="00B049CF">
        <w:rPr>
          <w:rFonts w:ascii="Times New Roman" w:eastAsia="Times New Roman" w:hAnsi="Times New Roman" w:cs="Times New Roman"/>
          <w:sz w:val="28"/>
          <w:szCs w:val="28"/>
          <w:lang w:eastAsia="ru-RU"/>
        </w:rPr>
        <w:t>азательств участия в нём более</w:t>
      </w:r>
      <w:r w:rsidRPr="004626E9">
        <w:rPr>
          <w:rFonts w:ascii="Times New Roman" w:eastAsia="Times New Roman" w:hAnsi="Times New Roman" w:cs="Times New Roman"/>
          <w:sz w:val="28"/>
          <w:szCs w:val="28"/>
          <w:lang w:eastAsia="ru-RU"/>
        </w:rPr>
        <w:t xml:space="preserve"> половины обладающих избирательным правом жителей населённого пункта и доказательств того, что за принятие такого решения проголосовало более половины участников схода граждан для принятия советом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соответствующего решения.</w:t>
      </w:r>
      <w:proofErr w:type="gramEnd"/>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3.3. Старосте, назначенному советом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выдаётся удостоверение по форме в соответствии с </w:t>
      </w:r>
      <w:r w:rsidRPr="00C96940">
        <w:rPr>
          <w:rFonts w:ascii="Times New Roman" w:eastAsia="Times New Roman" w:hAnsi="Times New Roman" w:cs="Times New Roman"/>
          <w:sz w:val="28"/>
          <w:szCs w:val="28"/>
          <w:lang w:eastAsia="ru-RU"/>
        </w:rPr>
        <w:t>приложением 1 к настоящему Положению.</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 xml:space="preserve">4. ПОРЯДОК ПРОВЕДЕНИЯ ОТЧЁТА СТАРОСТЫ О СВОЕЙ ДЕЯТЕЛЬНОСТИ ПЕРЕД ЖИТЕЛЯМИ СЕЛЬСКОГО НАСЕЛЁННОГО ПУНКТА И ОСУЩЕСТВЛЕНИЯ ОРГАНАМИ МЕСТНОГО САМОУПРАВЛЕНИЯ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w:t>
      </w:r>
    </w:p>
    <w:p w:rsidR="00E16C11"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 xml:space="preserve">ПОСЕЛЕНИЯ </w:t>
      </w:r>
      <w:proofErr w:type="gramStart"/>
      <w:r w:rsidRPr="004626E9">
        <w:rPr>
          <w:rFonts w:ascii="Times New Roman" w:eastAsia="Times New Roman" w:hAnsi="Times New Roman" w:cs="Times New Roman"/>
          <w:sz w:val="28"/>
          <w:szCs w:val="28"/>
          <w:lang w:eastAsia="ru-RU"/>
        </w:rPr>
        <w:t>КОНТРОЛЯ ЗА</w:t>
      </w:r>
      <w:proofErr w:type="gramEnd"/>
      <w:r w:rsidRPr="004626E9">
        <w:rPr>
          <w:rFonts w:ascii="Times New Roman" w:eastAsia="Times New Roman" w:hAnsi="Times New Roman" w:cs="Times New Roman"/>
          <w:sz w:val="28"/>
          <w:szCs w:val="28"/>
          <w:lang w:eastAsia="ru-RU"/>
        </w:rPr>
        <w:t xml:space="preserve"> СООТВЕТСТВИЕМ ДЕЯТЕЛЬНОСТИ СТАРОСТЫ ДЕЙСТВУЮЩЕМУ ЗАКОНОДАТЕЛЬСТВУ, МУНИЦИПАЛЬНЫМ ПРАВОВЫМ АКТАМ</w:t>
      </w:r>
    </w:p>
    <w:p w:rsidR="00B049CF" w:rsidRPr="004626E9" w:rsidRDefault="00B049CF"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4.1. Староста не реже одного раза в год не позднее 01 </w:t>
      </w:r>
      <w:r w:rsidRPr="0065640B">
        <w:rPr>
          <w:rFonts w:ascii="Times New Roman" w:eastAsia="Times New Roman" w:hAnsi="Times New Roman" w:cs="Times New Roman"/>
          <w:sz w:val="28"/>
          <w:szCs w:val="28"/>
          <w:lang w:eastAsia="ru-RU"/>
        </w:rPr>
        <w:t>февраля</w:t>
      </w:r>
      <w:r w:rsidR="00B049CF">
        <w:rPr>
          <w:rFonts w:ascii="Times New Roman" w:eastAsia="Times New Roman" w:hAnsi="Times New Roman" w:cs="Times New Roman"/>
          <w:sz w:val="28"/>
          <w:szCs w:val="28"/>
          <w:lang w:eastAsia="ru-RU"/>
        </w:rPr>
        <w:t xml:space="preserve"> года, следующего за </w:t>
      </w:r>
      <w:proofErr w:type="gramStart"/>
      <w:r w:rsidR="00B049CF">
        <w:rPr>
          <w:rFonts w:ascii="Times New Roman" w:eastAsia="Times New Roman" w:hAnsi="Times New Roman" w:cs="Times New Roman"/>
          <w:sz w:val="28"/>
          <w:szCs w:val="28"/>
          <w:lang w:eastAsia="ru-RU"/>
        </w:rPr>
        <w:t>отчётным</w:t>
      </w:r>
      <w:proofErr w:type="gramEnd"/>
      <w:r w:rsidR="00B049CF">
        <w:rPr>
          <w:rFonts w:ascii="Times New Roman" w:eastAsia="Times New Roman" w:hAnsi="Times New Roman" w:cs="Times New Roman"/>
          <w:sz w:val="28"/>
          <w:szCs w:val="28"/>
          <w:lang w:eastAsia="ru-RU"/>
        </w:rPr>
        <w:t xml:space="preserve">, отчитывается перед жителями сельского населённого </w:t>
      </w:r>
      <w:r w:rsidRPr="004626E9">
        <w:rPr>
          <w:rFonts w:ascii="Times New Roman" w:eastAsia="Times New Roman" w:hAnsi="Times New Roman" w:cs="Times New Roman"/>
          <w:sz w:val="28"/>
          <w:szCs w:val="28"/>
          <w:lang w:eastAsia="ru-RU"/>
        </w:rPr>
        <w:t>пу</w:t>
      </w:r>
      <w:r w:rsidR="00B049CF">
        <w:rPr>
          <w:rFonts w:ascii="Times New Roman" w:eastAsia="Times New Roman" w:hAnsi="Times New Roman" w:cs="Times New Roman"/>
          <w:sz w:val="28"/>
          <w:szCs w:val="28"/>
          <w:lang w:eastAsia="ru-RU"/>
        </w:rPr>
        <w:t>нкта о</w:t>
      </w:r>
      <w:r w:rsidRPr="004626E9">
        <w:rPr>
          <w:rFonts w:ascii="Times New Roman" w:eastAsia="Times New Roman" w:hAnsi="Times New Roman" w:cs="Times New Roman"/>
          <w:sz w:val="28"/>
          <w:szCs w:val="28"/>
          <w:lang w:eastAsia="ru-RU"/>
        </w:rPr>
        <w:t xml:space="preserve"> своей</w:t>
      </w:r>
      <w:r w:rsidR="00B049CF">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деятельности.</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4.2. Организует заслушивание отчёта старосты о своей деятельности перед населением сельского населённого пункта администрация. Организатор информирует не </w:t>
      </w:r>
      <w:proofErr w:type="gramStart"/>
      <w:r w:rsidRPr="004626E9">
        <w:rPr>
          <w:rFonts w:ascii="Times New Roman" w:eastAsia="Times New Roman" w:hAnsi="Times New Roman" w:cs="Times New Roman"/>
          <w:sz w:val="28"/>
          <w:szCs w:val="28"/>
          <w:lang w:eastAsia="ru-RU"/>
        </w:rPr>
        <w:t>позднее</w:t>
      </w:r>
      <w:proofErr w:type="gramEnd"/>
      <w:r w:rsidRPr="004626E9">
        <w:rPr>
          <w:rFonts w:ascii="Times New Roman" w:eastAsia="Times New Roman" w:hAnsi="Times New Roman" w:cs="Times New Roman"/>
          <w:sz w:val="28"/>
          <w:szCs w:val="28"/>
          <w:lang w:eastAsia="ru-RU"/>
        </w:rPr>
        <w:t xml:space="preserve"> чем за 5 рабочих дней жителей сельского населённого пункта, в котором староста осуществляет свою деятельность, о дате, времени, месте проведения отчёта путём </w:t>
      </w:r>
      <w:r w:rsidR="00B049CF">
        <w:rPr>
          <w:rFonts w:ascii="Times New Roman" w:eastAsia="Times New Roman" w:hAnsi="Times New Roman" w:cs="Times New Roman"/>
          <w:sz w:val="28"/>
          <w:szCs w:val="28"/>
          <w:lang w:eastAsia="ru-RU"/>
        </w:rPr>
        <w:t>размещения</w:t>
      </w:r>
      <w:r w:rsidRPr="004626E9">
        <w:rPr>
          <w:rFonts w:ascii="Times New Roman" w:eastAsia="Times New Roman" w:hAnsi="Times New Roman" w:cs="Times New Roman"/>
          <w:sz w:val="28"/>
          <w:szCs w:val="28"/>
          <w:lang w:eastAsia="ru-RU"/>
        </w:rPr>
        <w:t xml:space="preserve"> объявлений на информационных стендах, расположенных в границах данного сельского населённого пункта, и размещения информации на </w:t>
      </w:r>
      <w:r w:rsidR="00B049CF">
        <w:rPr>
          <w:rFonts w:ascii="Times New Roman" w:eastAsia="Times New Roman" w:hAnsi="Times New Roman" w:cs="Times New Roman"/>
          <w:sz w:val="28"/>
          <w:szCs w:val="28"/>
          <w:lang w:eastAsia="ru-RU"/>
        </w:rPr>
        <w:t xml:space="preserve">официальном </w:t>
      </w:r>
      <w:r w:rsidRPr="004626E9">
        <w:rPr>
          <w:rFonts w:ascii="Times New Roman" w:eastAsia="Times New Roman" w:hAnsi="Times New Roman" w:cs="Times New Roman"/>
          <w:sz w:val="28"/>
          <w:szCs w:val="28"/>
          <w:lang w:eastAsia="ru-RU"/>
        </w:rPr>
        <w:t>сайте администрации</w:t>
      </w:r>
      <w:r w:rsidR="00B049CF">
        <w:rPr>
          <w:rFonts w:ascii="Times New Roman" w:eastAsia="Times New Roman" w:hAnsi="Times New Roman" w:cs="Times New Roman"/>
          <w:sz w:val="28"/>
          <w:szCs w:val="28"/>
          <w:lang w:eastAsia="ru-RU"/>
        </w:rPr>
        <w:t xml:space="preserve"> в информационно-телекоммуникационной сети «Интернет».</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4.3. Во время отчёта организатор ведёт протокол в свободной форме.</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4.4. Продолжительность отчёта старосты о своей деятельности не должна превышать 30 минут. Отчёт должен содержать информацию об исполнении старостой своих полномочий, решении задач, определённых действующим законодательством и настоящим Положением.</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4.5. По окончании отчёта жители могут задать вопросы старосте о его деятельности. Вопросы и ответы на них отражаются в протоколе.</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4.6. Отчёт о деятельности старосты и протокол размещаются на сай</w:t>
      </w:r>
      <w:r w:rsidR="00B049CF">
        <w:rPr>
          <w:rFonts w:ascii="Times New Roman" w:eastAsia="Times New Roman" w:hAnsi="Times New Roman" w:cs="Times New Roman"/>
          <w:sz w:val="28"/>
          <w:szCs w:val="28"/>
          <w:lang w:eastAsia="ru-RU"/>
        </w:rPr>
        <w:t xml:space="preserve">те администрации </w:t>
      </w:r>
      <w:r w:rsidRPr="004626E9">
        <w:rPr>
          <w:rFonts w:ascii="Times New Roman" w:eastAsia="Times New Roman" w:hAnsi="Times New Roman" w:cs="Times New Roman"/>
          <w:sz w:val="28"/>
          <w:szCs w:val="28"/>
          <w:lang w:eastAsia="ru-RU"/>
        </w:rPr>
        <w:t xml:space="preserve">в разделе «Местное самоуправление» и передаются на бумажном носителе на хранение в </w:t>
      </w:r>
      <w:r w:rsidR="00B049CF">
        <w:rPr>
          <w:rFonts w:ascii="Times New Roman" w:eastAsia="Times New Roman" w:hAnsi="Times New Roman" w:cs="Times New Roman"/>
          <w:sz w:val="28"/>
          <w:szCs w:val="28"/>
          <w:lang w:eastAsia="ru-RU"/>
        </w:rPr>
        <w:t>отдел</w:t>
      </w:r>
      <w:r w:rsidRPr="004626E9">
        <w:rPr>
          <w:rFonts w:ascii="Times New Roman" w:eastAsia="Times New Roman" w:hAnsi="Times New Roman" w:cs="Times New Roman"/>
          <w:sz w:val="28"/>
          <w:szCs w:val="28"/>
          <w:lang w:eastAsia="ru-RU"/>
        </w:rPr>
        <w:t xml:space="preserve"> по организационной работе, </w:t>
      </w:r>
      <w:r w:rsidR="00B049CF">
        <w:rPr>
          <w:rFonts w:ascii="Times New Roman" w:eastAsia="Times New Roman" w:hAnsi="Times New Roman" w:cs="Times New Roman"/>
          <w:sz w:val="28"/>
          <w:szCs w:val="28"/>
          <w:lang w:eastAsia="ru-RU"/>
        </w:rPr>
        <w:t>делопроизводству и кадрам</w:t>
      </w:r>
      <w:r w:rsidRPr="004626E9">
        <w:rPr>
          <w:rFonts w:ascii="Times New Roman" w:eastAsia="Times New Roman" w:hAnsi="Times New Roman" w:cs="Times New Roman"/>
          <w:sz w:val="28"/>
          <w:szCs w:val="28"/>
          <w:lang w:eastAsia="ru-RU"/>
        </w:rPr>
        <w:t xml:space="preserve"> администрации.</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4.7. </w:t>
      </w:r>
      <w:proofErr w:type="gramStart"/>
      <w:r w:rsidRPr="004626E9">
        <w:rPr>
          <w:rFonts w:ascii="Times New Roman" w:eastAsia="Times New Roman" w:hAnsi="Times New Roman" w:cs="Times New Roman"/>
          <w:sz w:val="28"/>
          <w:szCs w:val="28"/>
          <w:lang w:eastAsia="ru-RU"/>
        </w:rPr>
        <w:t xml:space="preserve">В целях обеспечения контроля органами местного самоуправления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за соответствием деятельности старосты действующему законодательству, муниципальным правовым актам староста ежегодно, не позднее 7 рабочих дней со дня выступления с отчётом о своей деятельности перед населением сельского населённого пункта, представляет его в письменной форме в совет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и администрацию.</w:t>
      </w:r>
      <w:proofErr w:type="gramEnd"/>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4.8. Органы местного самоуправления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вправе при необходимости затребовать у старосты информацию о его деятельности, связанную с реализацией полномочий, в течение года.</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5. НАПРАВЛЕНИЯ ДЕЯТЕЛЬНОСТИ ОБЩЕСТВЕННЫХ СОВЕТОВ,</w:t>
      </w:r>
    </w:p>
    <w:p w:rsidR="00E16C11"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ИХ ПОЛНОМОЧИЯ</w:t>
      </w:r>
    </w:p>
    <w:p w:rsidR="00B049CF" w:rsidRPr="00B049CF" w:rsidRDefault="00B049CF" w:rsidP="00E16C11">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5.1. Деятельность общественных советов, их полномочия направлены на выборы приоритетных проектов на основе инициативных предложений населения, на взаимодействие с органами местного самоуправления Тосненского городского поселения и администрацией, при подготовке указанных проектов, осуществлению </w:t>
      </w:r>
      <w:proofErr w:type="gramStart"/>
      <w:r w:rsidRPr="004626E9">
        <w:rPr>
          <w:rFonts w:ascii="Times New Roman" w:eastAsia="Times New Roman" w:hAnsi="Times New Roman" w:cs="Times New Roman"/>
          <w:sz w:val="28"/>
          <w:szCs w:val="28"/>
          <w:lang w:eastAsia="ru-RU"/>
        </w:rPr>
        <w:t>контроля за</w:t>
      </w:r>
      <w:proofErr w:type="gramEnd"/>
      <w:r w:rsidRPr="004626E9">
        <w:rPr>
          <w:rFonts w:ascii="Times New Roman" w:eastAsia="Times New Roman" w:hAnsi="Times New Roman" w:cs="Times New Roman"/>
          <w:sz w:val="28"/>
          <w:szCs w:val="28"/>
          <w:lang w:eastAsia="ru-RU"/>
        </w:rPr>
        <w:t xml:space="preserve"> их реализацией.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 При осуществлении своей деятельности общ</w:t>
      </w:r>
      <w:r w:rsidR="00B049CF">
        <w:rPr>
          <w:rFonts w:ascii="Times New Roman" w:eastAsia="Times New Roman" w:hAnsi="Times New Roman" w:cs="Times New Roman"/>
          <w:sz w:val="28"/>
          <w:szCs w:val="28"/>
          <w:lang w:eastAsia="ru-RU"/>
        </w:rPr>
        <w:t xml:space="preserve">ественные советы обладают </w:t>
      </w:r>
      <w:r w:rsidRPr="004626E9">
        <w:rPr>
          <w:rFonts w:ascii="Times New Roman" w:eastAsia="Times New Roman" w:hAnsi="Times New Roman" w:cs="Times New Roman"/>
          <w:sz w:val="28"/>
          <w:szCs w:val="28"/>
          <w:lang w:eastAsia="ru-RU"/>
        </w:rPr>
        <w:t>следующими полномочиями:</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5.2.1. Представляют и</w:t>
      </w:r>
      <w:r w:rsidR="00B049CF">
        <w:rPr>
          <w:rFonts w:ascii="Times New Roman" w:eastAsia="Times New Roman" w:hAnsi="Times New Roman" w:cs="Times New Roman"/>
          <w:sz w:val="28"/>
          <w:szCs w:val="28"/>
          <w:lang w:eastAsia="ru-RU"/>
        </w:rPr>
        <w:t>нтересы жителей, проживающих на</w:t>
      </w:r>
      <w:r w:rsidRPr="004626E9">
        <w:rPr>
          <w:rFonts w:ascii="Times New Roman" w:eastAsia="Times New Roman" w:hAnsi="Times New Roman" w:cs="Times New Roman"/>
          <w:sz w:val="28"/>
          <w:szCs w:val="28"/>
          <w:lang w:eastAsia="ru-RU"/>
        </w:rPr>
        <w:t xml:space="preserve"> территории, на которой осуществляют деятельность общественные советы.</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5.2.2. Информируют население о решениях</w:t>
      </w:r>
      <w:r w:rsidR="00B049CF">
        <w:rPr>
          <w:rFonts w:ascii="Times New Roman" w:eastAsia="Times New Roman" w:hAnsi="Times New Roman" w:cs="Times New Roman"/>
          <w:sz w:val="28"/>
          <w:szCs w:val="28"/>
          <w:lang w:eastAsia="ru-RU"/>
        </w:rPr>
        <w:t>, муниципальных правовых актах</w:t>
      </w:r>
      <w:r w:rsidRPr="004626E9">
        <w:rPr>
          <w:rFonts w:ascii="Times New Roman" w:eastAsia="Times New Roman" w:hAnsi="Times New Roman" w:cs="Times New Roman"/>
          <w:sz w:val="28"/>
          <w:szCs w:val="28"/>
          <w:lang w:eastAsia="ru-RU"/>
        </w:rPr>
        <w:t xml:space="preserve"> орган</w:t>
      </w:r>
      <w:r w:rsidR="00B049CF">
        <w:rPr>
          <w:rFonts w:ascii="Times New Roman" w:eastAsia="Times New Roman" w:hAnsi="Times New Roman" w:cs="Times New Roman"/>
          <w:sz w:val="28"/>
          <w:szCs w:val="28"/>
          <w:lang w:eastAsia="ru-RU"/>
        </w:rPr>
        <w:t>ов местного самоуправления Никольского</w:t>
      </w:r>
      <w:r w:rsidRPr="004626E9">
        <w:rPr>
          <w:rFonts w:ascii="Times New Roman" w:eastAsia="Times New Roman" w:hAnsi="Times New Roman" w:cs="Times New Roman"/>
          <w:sz w:val="28"/>
          <w:szCs w:val="28"/>
          <w:lang w:eastAsia="ru-RU"/>
        </w:rPr>
        <w:t xml:space="preserve"> городского поселения</w:t>
      </w:r>
      <w:r w:rsidR="00B049CF">
        <w:rPr>
          <w:rFonts w:ascii="Times New Roman" w:eastAsia="Times New Roman" w:hAnsi="Times New Roman" w:cs="Times New Roman"/>
          <w:sz w:val="28"/>
          <w:szCs w:val="28"/>
          <w:lang w:eastAsia="ru-RU"/>
        </w:rPr>
        <w:t>.</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5.2.3. Участвуют в заседаниях совета депутатов </w:t>
      </w:r>
      <w:r w:rsidR="00B049CF">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при обсуждении вопросов, затрагивающих интересы граждан, проживающих </w:t>
      </w:r>
      <w:proofErr w:type="gramStart"/>
      <w:r w:rsidRPr="004626E9">
        <w:rPr>
          <w:rFonts w:ascii="Times New Roman" w:eastAsia="Times New Roman" w:hAnsi="Times New Roman" w:cs="Times New Roman"/>
          <w:sz w:val="28"/>
          <w:szCs w:val="28"/>
          <w:lang w:eastAsia="ru-RU"/>
        </w:rPr>
        <w:t>на части территории</w:t>
      </w:r>
      <w:proofErr w:type="gramEnd"/>
      <w:r w:rsidRPr="004626E9">
        <w:rPr>
          <w:rFonts w:ascii="Times New Roman" w:eastAsia="Times New Roman" w:hAnsi="Times New Roman" w:cs="Times New Roman"/>
          <w:sz w:val="28"/>
          <w:szCs w:val="28"/>
          <w:lang w:eastAsia="ru-RU"/>
        </w:rPr>
        <w:t xml:space="preserve">, на которой осуществляют деятельность общественные советы, в порядке, установленном регламентом работы совета депутатов </w:t>
      </w:r>
      <w:r w:rsidR="00794B93">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794B93"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5.2.4. Содействуют</w:t>
      </w:r>
      <w:r w:rsidR="00E16C11" w:rsidRPr="004626E9">
        <w:rPr>
          <w:rFonts w:ascii="Times New Roman" w:eastAsia="Times New Roman" w:hAnsi="Times New Roman" w:cs="Times New Roman"/>
          <w:sz w:val="28"/>
          <w:szCs w:val="28"/>
          <w:lang w:eastAsia="ru-RU"/>
        </w:rPr>
        <w:t xml:space="preserve"> в проведении собраний (конференций) граждан.</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5.2.5. Обеспечивают исполнение решений, принятых на собраниях (конференциях) граждан, в пределах своих полномочий.</w:t>
      </w:r>
    </w:p>
    <w:p w:rsidR="00E16C11" w:rsidRPr="004626E9" w:rsidRDefault="00E16C11" w:rsidP="00794B93">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5.2.6. Содействуют реализации муниципальных правовых актов, направленных на улучшение условий жизни граждан.</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5.2.7. Обращаются с письменными и устными запросами, заявлениями и обращениями в органы местного самоуправления, к руководителям предприятий, организаций, учреждений, от которых зависит решение того или иного</w:t>
      </w:r>
      <w:r w:rsidR="00794B93">
        <w:rPr>
          <w:rFonts w:ascii="Times New Roman" w:eastAsia="Times New Roman" w:hAnsi="Times New Roman" w:cs="Times New Roman"/>
          <w:sz w:val="28"/>
          <w:szCs w:val="28"/>
          <w:lang w:eastAsia="ru-RU"/>
        </w:rPr>
        <w:t xml:space="preserve"> вопроса, затрагивающего </w:t>
      </w:r>
      <w:r w:rsidRPr="004626E9">
        <w:rPr>
          <w:rFonts w:ascii="Times New Roman" w:eastAsia="Times New Roman" w:hAnsi="Times New Roman" w:cs="Times New Roman"/>
          <w:sz w:val="28"/>
          <w:szCs w:val="28"/>
          <w:lang w:eastAsia="ru-RU"/>
        </w:rPr>
        <w:t>интересы граждан, проживающих на подведомственной территории.</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5.2.8. Взаимодействуют с депутатами совета депутатов </w:t>
      </w:r>
      <w:r w:rsidR="00794B93">
        <w:rPr>
          <w:rFonts w:ascii="Times New Roman" w:eastAsia="Times New Roman" w:hAnsi="Times New Roman" w:cs="Times New Roman"/>
          <w:sz w:val="28"/>
          <w:szCs w:val="28"/>
          <w:lang w:eastAsia="ru-RU"/>
        </w:rPr>
        <w:t xml:space="preserve">Никольского городского </w:t>
      </w:r>
      <w:r w:rsidRPr="004626E9">
        <w:rPr>
          <w:rFonts w:ascii="Times New Roman" w:eastAsia="Times New Roman" w:hAnsi="Times New Roman" w:cs="Times New Roman"/>
          <w:sz w:val="28"/>
          <w:szCs w:val="28"/>
          <w:lang w:eastAsia="ru-RU"/>
        </w:rPr>
        <w:t>поселения, администрацией.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5.2.9. Взаимодействуют с правоохранительными органами по вопросу обеспечения общественного порядка на территории осуществления </w:t>
      </w:r>
      <w:r w:rsidR="00794B93">
        <w:rPr>
          <w:rFonts w:ascii="Times New Roman" w:eastAsia="Times New Roman" w:hAnsi="Times New Roman" w:cs="Times New Roman"/>
          <w:sz w:val="28"/>
          <w:szCs w:val="28"/>
          <w:lang w:eastAsia="ru-RU"/>
        </w:rPr>
        <w:t xml:space="preserve">деятельности общественного </w:t>
      </w:r>
      <w:r w:rsidRPr="004626E9">
        <w:rPr>
          <w:rFonts w:ascii="Times New Roman" w:eastAsia="Times New Roman" w:hAnsi="Times New Roman" w:cs="Times New Roman"/>
          <w:sz w:val="28"/>
          <w:szCs w:val="28"/>
          <w:lang w:eastAsia="ru-RU"/>
        </w:rPr>
        <w:t>совета.</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5.2.10. Организуют участие жителей террито</w:t>
      </w:r>
      <w:r w:rsidR="00794B93">
        <w:rPr>
          <w:rFonts w:ascii="Times New Roman" w:eastAsia="Times New Roman" w:hAnsi="Times New Roman" w:cs="Times New Roman"/>
          <w:sz w:val="28"/>
          <w:szCs w:val="28"/>
          <w:lang w:eastAsia="ru-RU"/>
        </w:rPr>
        <w:t xml:space="preserve">рии, на которой осуществляют </w:t>
      </w:r>
      <w:r w:rsidRPr="004626E9">
        <w:rPr>
          <w:rFonts w:ascii="Times New Roman" w:eastAsia="Times New Roman" w:hAnsi="Times New Roman" w:cs="Times New Roman"/>
          <w:sz w:val="28"/>
          <w:szCs w:val="28"/>
          <w:lang w:eastAsia="ru-RU"/>
        </w:rPr>
        <w:t>деятельность общественные советы, в выполнении на добровольной основе социально значимых для поселения работ, если орган</w:t>
      </w:r>
      <w:r w:rsidR="00794B93">
        <w:rPr>
          <w:rFonts w:ascii="Times New Roman" w:eastAsia="Times New Roman" w:hAnsi="Times New Roman" w:cs="Times New Roman"/>
          <w:sz w:val="28"/>
          <w:szCs w:val="28"/>
          <w:lang w:eastAsia="ru-RU"/>
        </w:rPr>
        <w:t>ами</w:t>
      </w:r>
      <w:r w:rsidRPr="004626E9">
        <w:rPr>
          <w:rFonts w:ascii="Times New Roman" w:eastAsia="Times New Roman" w:hAnsi="Times New Roman" w:cs="Times New Roman"/>
          <w:sz w:val="28"/>
          <w:szCs w:val="28"/>
          <w:lang w:eastAsia="ru-RU"/>
        </w:rPr>
        <w:t xml:space="preserve"> местного самоуправления </w:t>
      </w:r>
      <w:r w:rsidR="00794B93">
        <w:rPr>
          <w:rFonts w:ascii="Times New Roman" w:eastAsia="Times New Roman" w:hAnsi="Times New Roman" w:cs="Times New Roman"/>
          <w:sz w:val="28"/>
          <w:szCs w:val="28"/>
          <w:lang w:eastAsia="ru-RU"/>
        </w:rPr>
        <w:t xml:space="preserve">Никольского городского поселения </w:t>
      </w:r>
      <w:r w:rsidRPr="004626E9">
        <w:rPr>
          <w:rFonts w:ascii="Times New Roman" w:eastAsia="Times New Roman" w:hAnsi="Times New Roman" w:cs="Times New Roman"/>
          <w:sz w:val="28"/>
          <w:szCs w:val="28"/>
          <w:lang w:eastAsia="ru-RU"/>
        </w:rPr>
        <w:t>принято решение о привлечении граждан к выполнению таких работ.</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5.2.11. Взаимодействуют с противопожарной службой в осуществлении надзора за противопожарным состоянием домов и других объектов.</w:t>
      </w:r>
    </w:p>
    <w:p w:rsidR="00E16C11" w:rsidRPr="004626E9" w:rsidRDefault="00794B93"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5.2.12. Исполняют </w:t>
      </w:r>
      <w:r w:rsidR="00E16C11" w:rsidRPr="004626E9">
        <w:rPr>
          <w:rFonts w:ascii="Times New Roman" w:eastAsia="Times New Roman" w:hAnsi="Times New Roman" w:cs="Times New Roman"/>
          <w:sz w:val="28"/>
          <w:szCs w:val="28"/>
          <w:lang w:eastAsia="ru-RU"/>
        </w:rPr>
        <w:t xml:space="preserve">отдельные поручения органов местного самоуправления </w:t>
      </w:r>
      <w:r>
        <w:rPr>
          <w:rFonts w:ascii="Times New Roman" w:eastAsia="Times New Roman" w:hAnsi="Times New Roman" w:cs="Times New Roman"/>
          <w:sz w:val="28"/>
          <w:szCs w:val="28"/>
          <w:lang w:eastAsia="ru-RU"/>
        </w:rPr>
        <w:t xml:space="preserve">Никольского городского </w:t>
      </w:r>
      <w:r w:rsidR="00E16C11" w:rsidRPr="004626E9">
        <w:rPr>
          <w:rFonts w:ascii="Times New Roman" w:eastAsia="Times New Roman" w:hAnsi="Times New Roman" w:cs="Times New Roman"/>
          <w:sz w:val="28"/>
          <w:szCs w:val="28"/>
          <w:lang w:eastAsia="ru-RU"/>
        </w:rPr>
        <w:t>поселения.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5.2.12. Отчитываются не реже одного раза в год о своей деятельности на собрании (конференции) жителей части территории, на которой осуществляют деятельность общественные советы.</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5.2.13. Осуществляют самостоятельное делопроизводство.</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6. СРОК ПОЛНОМОЧИЙ, ПОРЯДОК ИЗБРАНИЯ ОБЩЕСТВЕННЫХ СОВЕТОВ, ИХ ПРЕДСЕДАТЕЛЕЙ, ДОСРОЧНОГО ПРЕКРАЩЕНИЯ ПОЛНОМОЧИЙ ЧЛЕНА</w:t>
      </w:r>
      <w:r w:rsidR="00794B93">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ОБЩЕСТВЕННОГО СОВЕТА И ИЗБРАНИЯ НОВОГО ЧЛЕНА ОБЩЕСТВЕННОГО СОВЕТА, ОСНОВАНИЯ ДОСРОЧНОГО ПРЕКРАЩЕНИЯ ПОЛНОМОЧИЙ</w:t>
      </w:r>
    </w:p>
    <w:p w:rsidR="00E16C11"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ОБЩЕСТВЕННОГО СОВЕТА, ПОРЯДОК ЕГО ПЕРЕИЗБРАНИЯ</w:t>
      </w:r>
    </w:p>
    <w:p w:rsidR="00794B93" w:rsidRPr="00794B93" w:rsidRDefault="00794B93" w:rsidP="00E16C11">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4626E9">
        <w:rPr>
          <w:rFonts w:ascii="Times New Roman" w:eastAsia="Times New Roman" w:hAnsi="Times New Roman" w:cs="Times New Roman"/>
          <w:sz w:val="28"/>
          <w:szCs w:val="28"/>
          <w:lang w:eastAsia="ru-RU"/>
        </w:rPr>
        <w:tab/>
        <w:t xml:space="preserve">6.1. Назначение собрания (конференции) жителей территории </w:t>
      </w:r>
      <w:r w:rsidR="00794B93">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на которой осуществляет деятельность общественный совет, по вопросу избрания (переизбрания) общественного совета</w:t>
      </w:r>
      <w:r w:rsidRPr="004626E9">
        <w:rPr>
          <w:rFonts w:ascii="Times New Roman" w:eastAsia="Times New Roman" w:hAnsi="Times New Roman" w:cs="Times New Roman"/>
          <w:bCs/>
          <w:sz w:val="28"/>
          <w:szCs w:val="28"/>
          <w:lang w:eastAsia="ru-RU"/>
        </w:rPr>
        <w:t xml:space="preserve">, избранию нового члена общественного совета </w:t>
      </w:r>
      <w:r w:rsidRPr="004626E9">
        <w:rPr>
          <w:rFonts w:ascii="Times New Roman" w:eastAsia="Times New Roman" w:hAnsi="Times New Roman" w:cs="Times New Roman"/>
          <w:sz w:val="28"/>
          <w:szCs w:val="28"/>
          <w:lang w:eastAsia="ru-RU"/>
        </w:rPr>
        <w:t xml:space="preserve">осуществляется администрацией. Проведение собрания (конференции) осуществляется с обязательным участием представителя администрации, назначаемого </w:t>
      </w:r>
      <w:r w:rsidR="00794B93">
        <w:rPr>
          <w:rFonts w:ascii="Times New Roman" w:eastAsia="Times New Roman" w:hAnsi="Times New Roman" w:cs="Times New Roman"/>
          <w:sz w:val="28"/>
          <w:szCs w:val="28"/>
          <w:lang w:eastAsia="ru-RU"/>
        </w:rPr>
        <w:t>правовым актом</w:t>
      </w:r>
      <w:r w:rsidRPr="004626E9">
        <w:rPr>
          <w:rFonts w:ascii="Times New Roman" w:eastAsia="Times New Roman" w:hAnsi="Times New Roman" w:cs="Times New Roman"/>
          <w:sz w:val="28"/>
          <w:szCs w:val="28"/>
          <w:lang w:eastAsia="ru-RU"/>
        </w:rPr>
        <w:t xml:space="preserve"> администрации.</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6.2. Общественный совет избирается сроком на 5 лет.</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6.3. Количество членов общественного совета – от 3 до 7 человек.</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6.3.1. Для части территории с населением от 50 до 100 человек – 3 человека.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6.3.2. Для части территории с населением от</w:t>
      </w:r>
      <w:r w:rsidR="00794B93">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101 до 500 человек – 5 человек.</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6.3.3. Для части территории с населением от 501 и более – 7 человек.</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pacing w:val="-1"/>
          <w:sz w:val="28"/>
          <w:szCs w:val="28"/>
          <w:lang w:eastAsia="ru-RU"/>
        </w:rPr>
        <w:tab/>
        <w:t>6.4. Общественные советы, председатели, члены общественного совета избираются (переизбираются) на собраниях (</w:t>
      </w:r>
      <w:r w:rsidRPr="004626E9">
        <w:rPr>
          <w:rFonts w:ascii="Times New Roman" w:eastAsia="Times New Roman" w:hAnsi="Times New Roman" w:cs="Times New Roman"/>
          <w:bCs/>
          <w:sz w:val="28"/>
          <w:szCs w:val="28"/>
          <w:lang w:eastAsia="ru-RU"/>
        </w:rPr>
        <w:t xml:space="preserve">конференциях) граждан части территории </w:t>
      </w:r>
      <w:r w:rsidR="00794B93">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6.5. Организационная подготовка собраний (конф</w:t>
      </w:r>
      <w:r w:rsidR="00794B93">
        <w:rPr>
          <w:rFonts w:ascii="Times New Roman" w:eastAsia="Times New Roman" w:hAnsi="Times New Roman" w:cs="Times New Roman"/>
          <w:sz w:val="28"/>
          <w:szCs w:val="28"/>
          <w:lang w:eastAsia="ru-RU"/>
        </w:rPr>
        <w:t xml:space="preserve">еренций) граждан по вопросу </w:t>
      </w:r>
      <w:r w:rsidRPr="004626E9">
        <w:rPr>
          <w:rFonts w:ascii="Times New Roman" w:eastAsia="Times New Roman" w:hAnsi="Times New Roman" w:cs="Times New Roman"/>
          <w:sz w:val="28"/>
          <w:szCs w:val="28"/>
          <w:lang w:eastAsia="ru-RU"/>
        </w:rPr>
        <w:t>избрания (переизбрания) общественных советов, новых членов общественных советов осуществляется администрацией. Администрация не позднее, чем за 14 календарных дней издаёт соответствующ</w:t>
      </w:r>
      <w:r w:rsidR="00794B93">
        <w:rPr>
          <w:rFonts w:ascii="Times New Roman" w:eastAsia="Times New Roman" w:hAnsi="Times New Roman" w:cs="Times New Roman"/>
          <w:sz w:val="28"/>
          <w:szCs w:val="28"/>
          <w:lang w:eastAsia="ru-RU"/>
        </w:rPr>
        <w:t>ий</w:t>
      </w:r>
      <w:r w:rsidRPr="004626E9">
        <w:rPr>
          <w:rFonts w:ascii="Times New Roman" w:eastAsia="Times New Roman" w:hAnsi="Times New Roman" w:cs="Times New Roman"/>
          <w:sz w:val="28"/>
          <w:szCs w:val="28"/>
          <w:lang w:eastAsia="ru-RU"/>
        </w:rPr>
        <w:t xml:space="preserve"> </w:t>
      </w:r>
      <w:r w:rsidR="00794B93">
        <w:rPr>
          <w:rFonts w:ascii="Times New Roman" w:eastAsia="Times New Roman" w:hAnsi="Times New Roman" w:cs="Times New Roman"/>
          <w:sz w:val="28"/>
          <w:szCs w:val="28"/>
          <w:lang w:eastAsia="ru-RU"/>
        </w:rPr>
        <w:t>правовой акт</w:t>
      </w:r>
      <w:r w:rsidRPr="004626E9">
        <w:rPr>
          <w:rFonts w:ascii="Times New Roman" w:eastAsia="Times New Roman" w:hAnsi="Times New Roman" w:cs="Times New Roman"/>
          <w:sz w:val="28"/>
          <w:szCs w:val="28"/>
          <w:lang w:eastAsia="ru-RU"/>
        </w:rPr>
        <w:t xml:space="preserve"> о назначении собрания (конференции), в котором указывается дата, время, место проведения, при этом проведение собрания (конференции) осуществляется </w:t>
      </w:r>
      <w:proofErr w:type="gramStart"/>
      <w:r w:rsidRPr="004626E9">
        <w:rPr>
          <w:rFonts w:ascii="Times New Roman" w:eastAsia="Times New Roman" w:hAnsi="Times New Roman" w:cs="Times New Roman"/>
          <w:sz w:val="28"/>
          <w:szCs w:val="28"/>
          <w:lang w:eastAsia="ru-RU"/>
        </w:rPr>
        <w:t>в</w:t>
      </w:r>
      <w:proofErr w:type="gramEnd"/>
      <w:r w:rsidRPr="004626E9">
        <w:rPr>
          <w:rFonts w:ascii="Times New Roman" w:eastAsia="Times New Roman" w:hAnsi="Times New Roman" w:cs="Times New Roman"/>
          <w:sz w:val="28"/>
          <w:szCs w:val="28"/>
          <w:lang w:eastAsia="ru-RU"/>
        </w:rPr>
        <w:t>:</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будние дни с 15.00до 18.00;</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выходные дни с 10.00 до 14.00.</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6.6. При численности граждан, имеющих право на участие в собрании (конференции) граждан территории </w:t>
      </w:r>
      <w:r w:rsidR="00794B93">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на которой осуществляют деятельность общественные советы, менее 300 человек проводится собрание, свыше 300 человек проводится конференция.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Участниками собрания </w:t>
      </w:r>
      <w:r w:rsidR="00794B93">
        <w:rPr>
          <w:rFonts w:ascii="Times New Roman" w:eastAsia="Times New Roman" w:hAnsi="Times New Roman" w:cs="Times New Roman"/>
          <w:sz w:val="28"/>
          <w:szCs w:val="28"/>
          <w:lang w:eastAsia="ru-RU"/>
        </w:rPr>
        <w:t>(конференции) могут быть жители</w:t>
      </w:r>
      <w:r w:rsidRPr="004626E9">
        <w:rPr>
          <w:rFonts w:ascii="Times New Roman" w:eastAsia="Times New Roman" w:hAnsi="Times New Roman" w:cs="Times New Roman"/>
          <w:sz w:val="28"/>
          <w:szCs w:val="28"/>
          <w:lang w:eastAsia="ru-RU"/>
        </w:rPr>
        <w:t xml:space="preserve"> территории </w:t>
      </w:r>
      <w:r w:rsidR="00794B93">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на которой осуществляют дея</w:t>
      </w:r>
      <w:r w:rsidR="00794B93">
        <w:rPr>
          <w:rFonts w:ascii="Times New Roman" w:eastAsia="Times New Roman" w:hAnsi="Times New Roman" w:cs="Times New Roman"/>
          <w:sz w:val="28"/>
          <w:szCs w:val="28"/>
          <w:lang w:eastAsia="ru-RU"/>
        </w:rPr>
        <w:t xml:space="preserve">тельность общественные советы, </w:t>
      </w:r>
      <w:r w:rsidRPr="004626E9">
        <w:rPr>
          <w:rFonts w:ascii="Times New Roman" w:eastAsia="Times New Roman" w:hAnsi="Times New Roman" w:cs="Times New Roman"/>
          <w:sz w:val="28"/>
          <w:szCs w:val="28"/>
          <w:lang w:eastAsia="ru-RU"/>
        </w:rPr>
        <w:t xml:space="preserve">проживающие </w:t>
      </w:r>
      <w:proofErr w:type="gramStart"/>
      <w:r w:rsidRPr="004626E9">
        <w:rPr>
          <w:rFonts w:ascii="Times New Roman" w:eastAsia="Times New Roman" w:hAnsi="Times New Roman" w:cs="Times New Roman"/>
          <w:sz w:val="28"/>
          <w:szCs w:val="28"/>
          <w:lang w:eastAsia="ru-RU"/>
        </w:rPr>
        <w:t>на части территории</w:t>
      </w:r>
      <w:proofErr w:type="gramEnd"/>
      <w:r w:rsidRPr="004626E9">
        <w:rPr>
          <w:rFonts w:ascii="Times New Roman" w:eastAsia="Times New Roman" w:hAnsi="Times New Roman" w:cs="Times New Roman"/>
          <w:sz w:val="28"/>
          <w:szCs w:val="28"/>
          <w:lang w:eastAsia="ru-RU"/>
        </w:rPr>
        <w:t>, достигшие 18-летнего возраста.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Организатор в установленном им порядке организует выдвижение делегатов на конференцию, исходя из нормы представительства от 100 жителей - один делегат.</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6.7. Организатор не позднее, чем за 5 рабочих дней до назначенной даты проведения собраний обеспечивает информирование населения о дате, месте и времени проведения собрания, повестке дня через средства массовой информации и оф</w:t>
      </w:r>
      <w:r w:rsidR="00794B93">
        <w:rPr>
          <w:rFonts w:ascii="Times New Roman" w:eastAsia="Times New Roman" w:hAnsi="Times New Roman" w:cs="Times New Roman"/>
          <w:sz w:val="28"/>
          <w:szCs w:val="28"/>
          <w:lang w:eastAsia="ru-RU"/>
        </w:rPr>
        <w:t xml:space="preserve">ициальный сайт </w:t>
      </w:r>
      <w:r w:rsidRPr="004626E9">
        <w:rPr>
          <w:rFonts w:ascii="Times New Roman" w:eastAsia="Times New Roman" w:hAnsi="Times New Roman" w:cs="Times New Roman"/>
          <w:sz w:val="28"/>
          <w:szCs w:val="28"/>
          <w:lang w:eastAsia="ru-RU"/>
        </w:rPr>
        <w:t xml:space="preserve">администрации, а также путём </w:t>
      </w:r>
      <w:r w:rsidR="00794B93">
        <w:rPr>
          <w:rFonts w:ascii="Times New Roman" w:eastAsia="Times New Roman" w:hAnsi="Times New Roman" w:cs="Times New Roman"/>
          <w:sz w:val="28"/>
          <w:szCs w:val="28"/>
          <w:lang w:eastAsia="ru-RU"/>
        </w:rPr>
        <w:t>размещения</w:t>
      </w:r>
      <w:r w:rsidRPr="004626E9">
        <w:rPr>
          <w:rFonts w:ascii="Times New Roman" w:eastAsia="Times New Roman" w:hAnsi="Times New Roman" w:cs="Times New Roman"/>
          <w:sz w:val="28"/>
          <w:szCs w:val="28"/>
          <w:lang w:eastAsia="ru-RU"/>
        </w:rPr>
        <w:t xml:space="preserve"> объявлений на информационных стендах, расположенных в границах части территории.</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Собрание граждан считается правомочным, если в нем принимают участие не менее половины граждан, указанных в абзаце 2 п.6.6. настоящего Положения.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Для ведения собрания граждан участники собрания избирают председателя и секретаря собрания, утверждают повестку дня и регламент проведения собрания.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Секретарь собрания ведёт протокол, в котором указываются дата и место проведения собрания, число граждан, участвующих в собрании</w:t>
      </w:r>
      <w:r w:rsidR="00794B93">
        <w:rPr>
          <w:rFonts w:ascii="Times New Roman" w:eastAsia="Times New Roman" w:hAnsi="Times New Roman" w:cs="Times New Roman"/>
          <w:sz w:val="28"/>
          <w:szCs w:val="28"/>
          <w:lang w:eastAsia="ru-RU"/>
        </w:rPr>
        <w:t>, перечень рассматриваемых</w:t>
      </w:r>
      <w:r w:rsidRPr="004626E9">
        <w:rPr>
          <w:rFonts w:ascii="Times New Roman" w:eastAsia="Times New Roman" w:hAnsi="Times New Roman" w:cs="Times New Roman"/>
          <w:sz w:val="28"/>
          <w:szCs w:val="28"/>
          <w:lang w:eastAsia="ru-RU"/>
        </w:rPr>
        <w:t xml:space="preserve"> вопросов, результаты их рассмотрения, сведения о принятых решениях и о результатах голосования по ним. Протокол собрания подписывает</w:t>
      </w:r>
      <w:r w:rsidR="00794B93">
        <w:rPr>
          <w:rFonts w:ascii="Times New Roman" w:eastAsia="Times New Roman" w:hAnsi="Times New Roman" w:cs="Times New Roman"/>
          <w:sz w:val="28"/>
          <w:szCs w:val="28"/>
          <w:lang w:eastAsia="ru-RU"/>
        </w:rPr>
        <w:t xml:space="preserve">ся председателем и секретарем </w:t>
      </w:r>
      <w:r w:rsidRPr="004626E9">
        <w:rPr>
          <w:rFonts w:ascii="Times New Roman" w:eastAsia="Times New Roman" w:hAnsi="Times New Roman" w:cs="Times New Roman"/>
          <w:sz w:val="28"/>
          <w:szCs w:val="28"/>
          <w:lang w:eastAsia="ru-RU"/>
        </w:rPr>
        <w:t>собрания. К протоколу прикладывается список жителей, участвующих в собрании.</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Решение собрания граждан считается принятым, если за него проголосовало более половины от присутствующих. Голосование проводится открыто. Граждане принимают участие лично, каждый из них обладает одним голосом.</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Организатор не позднее, чем за 7 рабочих дней до назначенной даты проведения конференции обеспечивает информирование населения о дате, месте и времени проведения конференций, повестке дня через средства массовой информации и официальный сай</w:t>
      </w:r>
      <w:r w:rsidR="00794B93">
        <w:rPr>
          <w:rFonts w:ascii="Times New Roman" w:eastAsia="Times New Roman" w:hAnsi="Times New Roman" w:cs="Times New Roman"/>
          <w:sz w:val="28"/>
          <w:szCs w:val="28"/>
          <w:lang w:eastAsia="ru-RU"/>
        </w:rPr>
        <w:t>т администрации, а также путём размещения</w:t>
      </w:r>
      <w:r w:rsidRPr="004626E9">
        <w:rPr>
          <w:rFonts w:ascii="Times New Roman" w:eastAsia="Times New Roman" w:hAnsi="Times New Roman" w:cs="Times New Roman"/>
          <w:sz w:val="28"/>
          <w:szCs w:val="28"/>
          <w:lang w:eastAsia="ru-RU"/>
        </w:rPr>
        <w:t xml:space="preserve"> объявлений на информационных стендах, расположенных в границах территории, на которой осуществляет деятельность общественный совет.</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Организаторами </w:t>
      </w:r>
      <w:r w:rsidR="00794B93">
        <w:rPr>
          <w:rFonts w:ascii="Times New Roman" w:eastAsia="Times New Roman" w:hAnsi="Times New Roman" w:cs="Times New Roman"/>
          <w:sz w:val="28"/>
          <w:szCs w:val="28"/>
          <w:lang w:eastAsia="ru-RU"/>
        </w:rPr>
        <w:t xml:space="preserve">ведется регистрация участников </w:t>
      </w:r>
      <w:r w:rsidRPr="004626E9">
        <w:rPr>
          <w:rFonts w:ascii="Times New Roman" w:eastAsia="Times New Roman" w:hAnsi="Times New Roman" w:cs="Times New Roman"/>
          <w:sz w:val="28"/>
          <w:szCs w:val="28"/>
          <w:lang w:eastAsia="ru-RU"/>
        </w:rPr>
        <w:t>конференции граждан.</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Конференция граждан считается правомочной, если в ней принимают </w:t>
      </w:r>
      <w:r w:rsidR="00794B93">
        <w:rPr>
          <w:rFonts w:ascii="Times New Roman" w:eastAsia="Times New Roman" w:hAnsi="Times New Roman" w:cs="Times New Roman"/>
          <w:sz w:val="28"/>
          <w:szCs w:val="28"/>
          <w:lang w:eastAsia="ru-RU"/>
        </w:rPr>
        <w:t xml:space="preserve">участие </w:t>
      </w:r>
      <w:r w:rsidRPr="004626E9">
        <w:rPr>
          <w:rFonts w:ascii="Times New Roman" w:eastAsia="Times New Roman" w:hAnsi="Times New Roman" w:cs="Times New Roman"/>
          <w:sz w:val="28"/>
          <w:szCs w:val="28"/>
          <w:lang w:eastAsia="ru-RU"/>
        </w:rPr>
        <w:t>не менее половины избранных делегатов. Голосование проводится открыто. Делегаты принимают участие лично, каждый из них обладает одним голосом.</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Для ведения конференции участники конференции из своего состава избирают председателя и секретаря. Секретарь конференции ведёт протокол, в котором указываются дата и место проведения конференции, общее число делегатов, избранных для участия в конференции, количество присутствующих делегатов, перечень рассматриваемых вопросов, результаты их рассмотрения, сведения о принятых решениях и о результатах голосования по ним.</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К протоколу прикладывается список делегатов, уч</w:t>
      </w:r>
      <w:r w:rsidR="00794B93">
        <w:rPr>
          <w:rFonts w:ascii="Times New Roman" w:eastAsia="Times New Roman" w:hAnsi="Times New Roman" w:cs="Times New Roman"/>
          <w:sz w:val="28"/>
          <w:szCs w:val="28"/>
          <w:lang w:eastAsia="ru-RU"/>
        </w:rPr>
        <w:t xml:space="preserve">аствующих в голосовании. </w:t>
      </w:r>
      <w:r w:rsidRPr="004626E9">
        <w:rPr>
          <w:rFonts w:ascii="Times New Roman" w:eastAsia="Times New Roman" w:hAnsi="Times New Roman" w:cs="Times New Roman"/>
          <w:sz w:val="28"/>
          <w:szCs w:val="28"/>
          <w:lang w:eastAsia="ru-RU"/>
        </w:rPr>
        <w:t>Решение конференции граждан считается принятым, если за него проголосовало более половины присутствующих делегатов.</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6.8. Избранным считается кандидат, который получ</w:t>
      </w:r>
      <w:r w:rsidR="00794B93">
        <w:rPr>
          <w:rFonts w:ascii="Times New Roman" w:eastAsia="Times New Roman" w:hAnsi="Times New Roman" w:cs="Times New Roman"/>
          <w:sz w:val="28"/>
          <w:szCs w:val="28"/>
          <w:lang w:eastAsia="ru-RU"/>
        </w:rPr>
        <w:t xml:space="preserve">ил более половины голосов </w:t>
      </w:r>
      <w:r w:rsidRPr="004626E9">
        <w:rPr>
          <w:rFonts w:ascii="Times New Roman" w:eastAsia="Times New Roman" w:hAnsi="Times New Roman" w:cs="Times New Roman"/>
          <w:sz w:val="28"/>
          <w:szCs w:val="28"/>
          <w:lang w:eastAsia="ru-RU"/>
        </w:rPr>
        <w:t>от числа присутствующих на собрании (конференции).</w:t>
      </w:r>
    </w:p>
    <w:p w:rsidR="00E16C11" w:rsidRPr="004626E9" w:rsidRDefault="00E16C11" w:rsidP="00794B9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6.9. Общественный совет избирает из своего соста</w:t>
      </w:r>
      <w:r w:rsidR="00794B93">
        <w:rPr>
          <w:rFonts w:ascii="Times New Roman" w:eastAsia="Times New Roman" w:hAnsi="Times New Roman" w:cs="Times New Roman"/>
          <w:sz w:val="28"/>
          <w:szCs w:val="28"/>
          <w:lang w:eastAsia="ru-RU"/>
        </w:rPr>
        <w:t xml:space="preserve">ва председателя открытым </w:t>
      </w:r>
      <w:r w:rsidRPr="004626E9">
        <w:rPr>
          <w:rFonts w:ascii="Times New Roman" w:eastAsia="Times New Roman" w:hAnsi="Times New Roman" w:cs="Times New Roman"/>
          <w:sz w:val="28"/>
          <w:szCs w:val="28"/>
          <w:lang w:eastAsia="ru-RU"/>
        </w:rPr>
        <w:t>голосованием большинством голосов от числа избранных членов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6.10. Решение общественного совета об избрании председателя оформляется протоколом заседания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6.11. Председатель исполняет свои полномочия на безвозмездной (общественной) основе.</w:t>
      </w:r>
    </w:p>
    <w:p w:rsidR="00E16C11" w:rsidRPr="00C96940"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6.12. Председателю общественного совета выдаётся удостоверение по </w:t>
      </w:r>
      <w:r w:rsidRPr="00C96940">
        <w:rPr>
          <w:rFonts w:ascii="Times New Roman" w:eastAsia="Times New Roman" w:hAnsi="Times New Roman" w:cs="Times New Roman"/>
          <w:sz w:val="28"/>
          <w:szCs w:val="28"/>
          <w:lang w:eastAsia="ru-RU"/>
        </w:rPr>
        <w:t>форме в соответствии с приложением 2 к настоящему Положению.</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6940">
        <w:rPr>
          <w:rFonts w:ascii="Times New Roman" w:eastAsia="Times New Roman" w:hAnsi="Times New Roman" w:cs="Times New Roman"/>
          <w:sz w:val="28"/>
          <w:szCs w:val="28"/>
          <w:lang w:eastAsia="ru-RU"/>
        </w:rPr>
        <w:tab/>
        <w:t>6.13. Результаты решений собраний (конференций) граждан доводятся до сведения населения путём опубликования в газете «Тосненский вестник» не позднее 7 рабочих дней со дня проведения собрания (конференции).</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6.14. </w:t>
      </w:r>
      <w:proofErr w:type="gramStart"/>
      <w:r w:rsidRPr="004626E9">
        <w:rPr>
          <w:rFonts w:ascii="Times New Roman" w:eastAsia="Times New Roman" w:hAnsi="Times New Roman" w:cs="Times New Roman"/>
          <w:sz w:val="28"/>
          <w:szCs w:val="28"/>
          <w:lang w:eastAsia="ru-RU"/>
        </w:rPr>
        <w:t>Полномочия члена общественного совета в случаях, установленных областным законом Ленинградской области от 28.12. 2018 №</w:t>
      </w:r>
      <w:r w:rsidR="00794B93">
        <w:rPr>
          <w:rFonts w:ascii="Times New Roman" w:eastAsia="Times New Roman" w:hAnsi="Times New Roman" w:cs="Times New Roman"/>
          <w:sz w:val="28"/>
          <w:szCs w:val="28"/>
          <w:lang w:eastAsia="ru-RU"/>
        </w:rPr>
        <w:t xml:space="preserve"> 147</w:t>
      </w:r>
      <w:r w:rsidRPr="004626E9">
        <w:rPr>
          <w:rFonts w:ascii="Times New Roman" w:eastAsia="Times New Roman" w:hAnsi="Times New Roman" w:cs="Times New Roman"/>
          <w:sz w:val="28"/>
          <w:szCs w:val="28"/>
          <w:lang w:eastAsia="ru-RU"/>
        </w:rPr>
        <w:t>-оз «О старостах сельских населённых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прекращаются досрочно по решению общественного совета, а в случае отсутствия возможности проведения заседания общественного совета или отсутствия кворума для принятия</w:t>
      </w:r>
      <w:proofErr w:type="gramEnd"/>
      <w:r w:rsidRPr="004626E9">
        <w:rPr>
          <w:rFonts w:ascii="Times New Roman" w:eastAsia="Times New Roman" w:hAnsi="Times New Roman" w:cs="Times New Roman"/>
          <w:sz w:val="28"/>
          <w:szCs w:val="28"/>
          <w:lang w:eastAsia="ru-RU"/>
        </w:rPr>
        <w:t xml:space="preserve"> решения – по решению собрания (конференции) граждан территории, на которой осуществляет деятельность общественный совет. Заседание общественного совета для принятия решения о досрочном прекращении полномочий члена общественного совета проводится не позднее 15 ка</w:t>
      </w:r>
      <w:r w:rsidR="00794B93">
        <w:rPr>
          <w:rFonts w:ascii="Times New Roman" w:eastAsia="Times New Roman" w:hAnsi="Times New Roman" w:cs="Times New Roman"/>
          <w:sz w:val="28"/>
          <w:szCs w:val="28"/>
          <w:lang w:eastAsia="ru-RU"/>
        </w:rPr>
        <w:t>лендарных дней со дня выявления</w:t>
      </w:r>
      <w:r w:rsidRPr="004626E9">
        <w:rPr>
          <w:rFonts w:ascii="Times New Roman" w:eastAsia="Times New Roman" w:hAnsi="Times New Roman" w:cs="Times New Roman"/>
          <w:sz w:val="28"/>
          <w:szCs w:val="28"/>
          <w:lang w:eastAsia="ru-RU"/>
        </w:rPr>
        <w:t xml:space="preserve"> основания для досрочного прекращения полномочий члена общественного совета. Собрание (конференция) граждан соответствующей части территории в случаях, предусмотренных настоящим пунктом, проводится не позднее двух месяцев со дня выявления основания для досрочного прекращения полномочий, в порядке, установленном разделом 6 настоящего Положения.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6.15. Избрание члена общественного совета  в случае досрочного прекращения  полномочий осуществляется в порядке, предусмотренном д</w:t>
      </w:r>
      <w:r w:rsidR="00794B93">
        <w:rPr>
          <w:rFonts w:ascii="Times New Roman" w:eastAsia="Times New Roman" w:hAnsi="Times New Roman" w:cs="Times New Roman"/>
          <w:sz w:val="28"/>
          <w:szCs w:val="28"/>
          <w:lang w:eastAsia="ru-RU"/>
        </w:rPr>
        <w:t xml:space="preserve">ля избрания (переизбрания), </w:t>
      </w:r>
      <w:r w:rsidRPr="004626E9">
        <w:rPr>
          <w:rFonts w:ascii="Times New Roman" w:eastAsia="Times New Roman" w:hAnsi="Times New Roman" w:cs="Times New Roman"/>
          <w:sz w:val="28"/>
          <w:szCs w:val="28"/>
          <w:lang w:eastAsia="ru-RU"/>
        </w:rPr>
        <w:t>в срок не позднее двух месяцев со дня досрочного прекращения полномочий члена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6.16. Полномочия общественного совета прекра</w:t>
      </w:r>
      <w:r w:rsidR="00794B93">
        <w:rPr>
          <w:rFonts w:ascii="Times New Roman" w:eastAsia="Times New Roman" w:hAnsi="Times New Roman" w:cs="Times New Roman"/>
          <w:sz w:val="28"/>
          <w:szCs w:val="28"/>
          <w:lang w:eastAsia="ru-RU"/>
        </w:rPr>
        <w:t xml:space="preserve">щаются досрочно по решению </w:t>
      </w:r>
      <w:r w:rsidRPr="004626E9">
        <w:rPr>
          <w:rFonts w:ascii="Times New Roman" w:eastAsia="Times New Roman" w:hAnsi="Times New Roman" w:cs="Times New Roman"/>
          <w:sz w:val="28"/>
          <w:szCs w:val="28"/>
          <w:lang w:eastAsia="ru-RU"/>
        </w:rPr>
        <w:t xml:space="preserve">собрания </w:t>
      </w:r>
      <w:r w:rsidR="00794B93">
        <w:rPr>
          <w:rFonts w:ascii="Times New Roman" w:eastAsia="Times New Roman" w:hAnsi="Times New Roman" w:cs="Times New Roman"/>
          <w:sz w:val="28"/>
          <w:szCs w:val="28"/>
          <w:lang w:eastAsia="ru-RU"/>
        </w:rPr>
        <w:t xml:space="preserve">(конференции) граждан в случае </w:t>
      </w:r>
      <w:r w:rsidRPr="004626E9">
        <w:rPr>
          <w:rFonts w:ascii="Times New Roman" w:eastAsia="Times New Roman" w:hAnsi="Times New Roman" w:cs="Times New Roman"/>
          <w:sz w:val="28"/>
          <w:szCs w:val="28"/>
          <w:lang w:eastAsia="ru-RU"/>
        </w:rPr>
        <w:t>переизбрания общественного совета либо по решению общественного совета в слу</w:t>
      </w:r>
      <w:r w:rsidR="00794B93">
        <w:rPr>
          <w:rFonts w:ascii="Times New Roman" w:eastAsia="Times New Roman" w:hAnsi="Times New Roman" w:cs="Times New Roman"/>
          <w:sz w:val="28"/>
          <w:szCs w:val="28"/>
          <w:lang w:eastAsia="ru-RU"/>
        </w:rPr>
        <w:t xml:space="preserve">чае принятия решения </w:t>
      </w:r>
      <w:r w:rsidRPr="004626E9">
        <w:rPr>
          <w:rFonts w:ascii="Times New Roman" w:eastAsia="Times New Roman" w:hAnsi="Times New Roman" w:cs="Times New Roman"/>
          <w:sz w:val="28"/>
          <w:szCs w:val="28"/>
          <w:lang w:eastAsia="ru-RU"/>
        </w:rPr>
        <w:t>о самороспуске.</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Полномочия общественного совета в случае его п</w:t>
      </w:r>
      <w:r w:rsidR="00794B93">
        <w:rPr>
          <w:rFonts w:ascii="Times New Roman" w:eastAsia="Times New Roman" w:hAnsi="Times New Roman" w:cs="Times New Roman"/>
          <w:sz w:val="28"/>
          <w:szCs w:val="28"/>
          <w:lang w:eastAsia="ru-RU"/>
        </w:rPr>
        <w:t xml:space="preserve">ереизбрания прекращаются </w:t>
      </w:r>
      <w:r w:rsidRPr="004626E9">
        <w:rPr>
          <w:rFonts w:ascii="Times New Roman" w:eastAsia="Times New Roman" w:hAnsi="Times New Roman" w:cs="Times New Roman"/>
          <w:sz w:val="28"/>
          <w:szCs w:val="28"/>
          <w:lang w:eastAsia="ru-RU"/>
        </w:rPr>
        <w:t xml:space="preserve">досрочно </w:t>
      </w:r>
      <w:proofErr w:type="gramStart"/>
      <w:r w:rsidRPr="004626E9">
        <w:rPr>
          <w:rFonts w:ascii="Times New Roman" w:eastAsia="Times New Roman" w:hAnsi="Times New Roman" w:cs="Times New Roman"/>
          <w:sz w:val="28"/>
          <w:szCs w:val="28"/>
          <w:lang w:eastAsia="ru-RU"/>
        </w:rPr>
        <w:t>с даты проведения</w:t>
      </w:r>
      <w:proofErr w:type="gramEnd"/>
      <w:r w:rsidRPr="004626E9">
        <w:rPr>
          <w:rFonts w:ascii="Times New Roman" w:eastAsia="Times New Roman" w:hAnsi="Times New Roman" w:cs="Times New Roman"/>
          <w:sz w:val="28"/>
          <w:szCs w:val="28"/>
          <w:lang w:eastAsia="ru-RU"/>
        </w:rPr>
        <w:t xml:space="preserve"> собрания (конференции) граждан, принявшего решение о переизбрании общественного совета. Решение о самороспуске принимается общественным советом по предложению его председателя или по инициативе более половины членов общественного совета. Указанная инициатива реализуется членами общественного совета путём подачи ими письменных заявлений на имя председателя общественного совета. При наличии предложения о самороспуске у председателя общественного совета или в случае поступления на его имя указанных заявлений от членов общественного совета председатель общественного совета выносит вопрос о самороспуске общественного совета на его ближайшем заседании, он также вправе созвать для рассмотрения вопроса о самороспуске общественного совета его внеочередное заседание. Решение о самороспуске принимается единогласно присутствующими на заседании членами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6.17. Переизбрание нового общественного совета проводится не позднее 2-х месяцев со дня принятия решения о досрочном переизбрании общественного совета в порядке, предусмотренном для его избрания.</w:t>
      </w:r>
    </w:p>
    <w:p w:rsidR="00E16C11" w:rsidRPr="004626E9"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p>
    <w:p w:rsidR="00E16C11" w:rsidRPr="004626E9"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7. ПОРЯДОК ПРОВЕДЕНИЯ ОТЧЁТА ОБЩЕСТВЕННОГО СОВЕТА</w:t>
      </w:r>
    </w:p>
    <w:p w:rsidR="00E16C11" w:rsidRPr="004626E9"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 xml:space="preserve">О СВОЕЙ ДЕЯТЕЛЬНОСТИ НА СОБРАНИИ (КОНФЕРЕНЦИИ) ЖИТЕЛЕЙ ЧАСТИ ТЕРРИТОРИИ </w:t>
      </w:r>
      <w:r w:rsidR="005D3F46">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И ОСУЩЕСТВЛЕНИЯ ОРГАНАМИ МЕСТНОГО САМОУПРАВЛЕНИЯ </w:t>
      </w:r>
      <w:r w:rsidR="005D3F46">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w:t>
      </w:r>
      <w:proofErr w:type="gramStart"/>
      <w:r w:rsidRPr="004626E9">
        <w:rPr>
          <w:rFonts w:ascii="Times New Roman" w:eastAsia="Times New Roman" w:hAnsi="Times New Roman" w:cs="Times New Roman"/>
          <w:sz w:val="28"/>
          <w:szCs w:val="28"/>
          <w:lang w:eastAsia="ru-RU"/>
        </w:rPr>
        <w:t>КОНТРОЛЯ ЗА</w:t>
      </w:r>
      <w:proofErr w:type="gramEnd"/>
      <w:r w:rsidRPr="004626E9">
        <w:rPr>
          <w:rFonts w:ascii="Times New Roman" w:eastAsia="Times New Roman" w:hAnsi="Times New Roman" w:cs="Times New Roman"/>
          <w:sz w:val="28"/>
          <w:szCs w:val="28"/>
          <w:lang w:eastAsia="ru-RU"/>
        </w:rPr>
        <w:t xml:space="preserve"> СООТВЕТСТВИЕМ ДЕЯТЕЛЬНОСТИ ОБЩЕСТВЕННОГО</w:t>
      </w:r>
    </w:p>
    <w:p w:rsidR="00E16C11" w:rsidRDefault="00E16C11"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СОВЕТА ДЕЙСТВУЮЩЕМУ ЗАКОНОДАТЕЛЬСТВУ, МУНИЦИПАЛЬНЫМ ПРАВОВЫМ АКТАМ</w:t>
      </w:r>
    </w:p>
    <w:p w:rsidR="005D3F46" w:rsidRPr="004626E9" w:rsidRDefault="005D3F46" w:rsidP="00E16C11">
      <w:pPr>
        <w:widowControl w:val="0"/>
        <w:autoSpaceDE w:val="0"/>
        <w:autoSpaceDN w:val="0"/>
        <w:adjustRightInd w:val="0"/>
        <w:spacing w:after="0" w:line="240" w:lineRule="auto"/>
        <w:jc w:val="center"/>
        <w:outlineLvl w:val="3"/>
        <w:rPr>
          <w:rFonts w:ascii="Times New Roman" w:eastAsia="Times New Roman" w:hAnsi="Times New Roman" w:cs="Times New Roman"/>
          <w:sz w:val="28"/>
          <w:szCs w:val="28"/>
          <w:lang w:eastAsia="ru-RU"/>
        </w:rPr>
      </w:pPr>
    </w:p>
    <w:p w:rsidR="00E16C11" w:rsidRPr="004626E9" w:rsidRDefault="005D3F46"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7.1. </w:t>
      </w:r>
      <w:proofErr w:type="gramStart"/>
      <w:r>
        <w:rPr>
          <w:rFonts w:ascii="Times New Roman" w:eastAsia="Times New Roman" w:hAnsi="Times New Roman" w:cs="Times New Roman"/>
          <w:sz w:val="28"/>
          <w:szCs w:val="28"/>
          <w:lang w:eastAsia="ru-RU"/>
        </w:rPr>
        <w:t>Общественный совет</w:t>
      </w:r>
      <w:r w:rsidR="00E16C11" w:rsidRPr="004626E9">
        <w:rPr>
          <w:rFonts w:ascii="Times New Roman" w:eastAsia="Times New Roman" w:hAnsi="Times New Roman" w:cs="Times New Roman"/>
          <w:sz w:val="28"/>
          <w:szCs w:val="28"/>
          <w:lang w:eastAsia="ru-RU"/>
        </w:rPr>
        <w:t xml:space="preserve"> не реже одного раза в год, не позднее 01 февраля года, следующего за отчётным, отчитывается на собрании (конференции) жителей части территории о своей деятельности за прошедший период, об исполнении общественным советом полномочий, задач, определённых действующим законодательством, Уставом </w:t>
      </w:r>
      <w:r>
        <w:rPr>
          <w:rFonts w:ascii="Times New Roman" w:eastAsia="Times New Roman" w:hAnsi="Times New Roman" w:cs="Times New Roman"/>
          <w:sz w:val="28"/>
          <w:szCs w:val="28"/>
          <w:lang w:eastAsia="ru-RU"/>
        </w:rPr>
        <w:t>Никольского</w:t>
      </w:r>
      <w:r w:rsidR="00E16C11" w:rsidRPr="004626E9">
        <w:rPr>
          <w:rFonts w:ascii="Times New Roman" w:eastAsia="Times New Roman" w:hAnsi="Times New Roman" w:cs="Times New Roman"/>
          <w:sz w:val="28"/>
          <w:szCs w:val="28"/>
          <w:lang w:eastAsia="ru-RU"/>
        </w:rPr>
        <w:t xml:space="preserve"> городского поселения, настоящим Положением, на собрании (конференции) жителей части территории, на которой осуществляет деятельность общественный совет.</w:t>
      </w:r>
      <w:proofErr w:type="gramEnd"/>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7.2. Для заслушивания отчёта общественного совета о своей деятельности администрация организует проведение собрания (конференции) в порядке, предусмотренном разделом 6 настоящего Положения.</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7.3. С отчётом о деятельности общественного совета выступает его председатель. Продолжительность отчёта не должна превышать 30 минут. Отчёт должен содержать информацию об исполнении общественным советом своих полномочий, решении задач, определённых действующим законодательством и настоящим Положением. В качестве содокладчиков могут выступать члены общественного совета. Продолжительность их выступления не должна превышать 5 минут.</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7.4. По окончании отч</w:t>
      </w:r>
      <w:r w:rsidR="005D3F46">
        <w:rPr>
          <w:rFonts w:ascii="Times New Roman" w:eastAsia="Times New Roman" w:hAnsi="Times New Roman" w:cs="Times New Roman"/>
          <w:sz w:val="28"/>
          <w:szCs w:val="28"/>
          <w:lang w:eastAsia="ru-RU"/>
        </w:rPr>
        <w:t>ёта жители могут задать вопросы</w:t>
      </w:r>
      <w:r w:rsidRPr="004626E9">
        <w:rPr>
          <w:rFonts w:ascii="Times New Roman" w:eastAsia="Times New Roman" w:hAnsi="Times New Roman" w:cs="Times New Roman"/>
          <w:sz w:val="28"/>
          <w:szCs w:val="28"/>
          <w:lang w:eastAsia="ru-RU"/>
        </w:rPr>
        <w:t xml:space="preserve"> председателю общественного совета и его членам о деятельности общественного совета. Вопросы и ответы на них отражаются в протоколе.</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7.5. По результатам отчёта о деятельности общественного совета участники собрания (конференции) принимают одно из двух решений:</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о признании деятельности общественного совета «удовлетворительной»;</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о признании деятельности общественного совета «неудовлетворительной».</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7.6. Отчёт о деятельности общественного совета и протокол собрания (конференции) размещаются на </w:t>
      </w:r>
      <w:r w:rsidR="005D3F46">
        <w:rPr>
          <w:rFonts w:ascii="Times New Roman" w:eastAsia="Times New Roman" w:hAnsi="Times New Roman" w:cs="Times New Roman"/>
          <w:sz w:val="28"/>
          <w:szCs w:val="28"/>
          <w:lang w:eastAsia="ru-RU"/>
        </w:rPr>
        <w:t>официальном сайте</w:t>
      </w:r>
      <w:r w:rsidR="0065640B">
        <w:rPr>
          <w:rFonts w:ascii="Times New Roman" w:eastAsia="Times New Roman" w:hAnsi="Times New Roman" w:cs="Times New Roman"/>
          <w:sz w:val="28"/>
          <w:szCs w:val="28"/>
          <w:lang w:eastAsia="ru-RU"/>
        </w:rPr>
        <w:t xml:space="preserve"> администрации </w:t>
      </w:r>
      <w:r w:rsidR="005D3F46">
        <w:rPr>
          <w:rFonts w:ascii="Times New Roman" w:eastAsia="Times New Roman" w:hAnsi="Times New Roman" w:cs="Times New Roman"/>
          <w:sz w:val="28"/>
          <w:szCs w:val="28"/>
          <w:lang w:eastAsia="ru-RU"/>
        </w:rPr>
        <w:t xml:space="preserve">и </w:t>
      </w:r>
      <w:r w:rsidRPr="004626E9">
        <w:rPr>
          <w:rFonts w:ascii="Times New Roman" w:eastAsia="Times New Roman" w:hAnsi="Times New Roman" w:cs="Times New Roman"/>
          <w:sz w:val="28"/>
          <w:szCs w:val="28"/>
          <w:lang w:eastAsia="ru-RU"/>
        </w:rPr>
        <w:t>передаются на б</w:t>
      </w:r>
      <w:r w:rsidR="005D3F46">
        <w:rPr>
          <w:rFonts w:ascii="Times New Roman" w:eastAsia="Times New Roman" w:hAnsi="Times New Roman" w:cs="Times New Roman"/>
          <w:sz w:val="28"/>
          <w:szCs w:val="28"/>
          <w:lang w:eastAsia="ru-RU"/>
        </w:rPr>
        <w:t>умажном носителе на хранение в отдел</w:t>
      </w:r>
      <w:r w:rsidRPr="004626E9">
        <w:rPr>
          <w:rFonts w:ascii="Times New Roman" w:eastAsia="Times New Roman" w:hAnsi="Times New Roman" w:cs="Times New Roman"/>
          <w:sz w:val="28"/>
          <w:szCs w:val="28"/>
          <w:lang w:eastAsia="ru-RU"/>
        </w:rPr>
        <w:t xml:space="preserve"> по организационной работе, </w:t>
      </w:r>
      <w:r w:rsidR="005D3F46">
        <w:rPr>
          <w:rFonts w:ascii="Times New Roman" w:eastAsia="Times New Roman" w:hAnsi="Times New Roman" w:cs="Times New Roman"/>
          <w:sz w:val="28"/>
          <w:szCs w:val="28"/>
          <w:lang w:eastAsia="ru-RU"/>
        </w:rPr>
        <w:t>делопроизводству и кадрам</w:t>
      </w:r>
      <w:r w:rsidRPr="004626E9">
        <w:rPr>
          <w:rFonts w:ascii="Times New Roman" w:eastAsia="Times New Roman" w:hAnsi="Times New Roman" w:cs="Times New Roman"/>
          <w:sz w:val="28"/>
          <w:szCs w:val="28"/>
          <w:lang w:eastAsia="ru-RU"/>
        </w:rPr>
        <w:t xml:space="preserve"> администрации.</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7.7. </w:t>
      </w:r>
      <w:proofErr w:type="gramStart"/>
      <w:r w:rsidRPr="004626E9">
        <w:rPr>
          <w:rFonts w:ascii="Times New Roman" w:eastAsia="Times New Roman" w:hAnsi="Times New Roman" w:cs="Times New Roman"/>
          <w:sz w:val="28"/>
          <w:szCs w:val="28"/>
          <w:lang w:eastAsia="ru-RU"/>
        </w:rPr>
        <w:t xml:space="preserve">В целях обеспечения контроля органами местного самоуправления </w:t>
      </w:r>
      <w:r w:rsidR="005D3F46">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за соответств</w:t>
      </w:r>
      <w:r w:rsidR="005D3F46">
        <w:rPr>
          <w:rFonts w:ascii="Times New Roman" w:eastAsia="Times New Roman" w:hAnsi="Times New Roman" w:cs="Times New Roman"/>
          <w:sz w:val="28"/>
          <w:szCs w:val="28"/>
          <w:lang w:eastAsia="ru-RU"/>
        </w:rPr>
        <w:t xml:space="preserve">ием деятельности общественного </w:t>
      </w:r>
      <w:r w:rsidRPr="004626E9">
        <w:rPr>
          <w:rFonts w:ascii="Times New Roman" w:eastAsia="Times New Roman" w:hAnsi="Times New Roman" w:cs="Times New Roman"/>
          <w:sz w:val="28"/>
          <w:szCs w:val="28"/>
          <w:lang w:eastAsia="ru-RU"/>
        </w:rPr>
        <w:t xml:space="preserve">совета действующему законодательству, муниципальным правовым актам председатель общественного совета ежегодно, не позднее 7 рабочих дней со дня проведения собрания (конференции) жителей части территории по вопросу отчёта о деятельности общественного совета перед населением, представляет его в письменной форме в совет депутатов </w:t>
      </w:r>
      <w:r w:rsidR="005D3F46">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и администрацию.</w:t>
      </w:r>
      <w:proofErr w:type="gramEnd"/>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7.8. Органы местного самоуправления </w:t>
      </w:r>
      <w:r w:rsidR="005D3F46">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r w:rsidR="005D3F46">
        <w:rPr>
          <w:rFonts w:ascii="Times New Roman" w:eastAsia="Times New Roman" w:hAnsi="Times New Roman" w:cs="Times New Roman"/>
          <w:sz w:val="28"/>
          <w:szCs w:val="28"/>
          <w:lang w:eastAsia="ru-RU"/>
        </w:rPr>
        <w:t xml:space="preserve"> вправе при необходимости </w:t>
      </w:r>
      <w:r w:rsidRPr="004626E9">
        <w:rPr>
          <w:rFonts w:ascii="Times New Roman" w:eastAsia="Times New Roman" w:hAnsi="Times New Roman" w:cs="Times New Roman"/>
          <w:sz w:val="28"/>
          <w:szCs w:val="28"/>
          <w:lang w:eastAsia="ru-RU"/>
        </w:rPr>
        <w:t>затребовать у общественного совета информацию о его деятельности, связанную с реализацией полномочий, в течение года.</w:t>
      </w:r>
    </w:p>
    <w:p w:rsidR="00E16C11" w:rsidRPr="004626E9" w:rsidRDefault="00E16C11" w:rsidP="00E16C11">
      <w:pPr>
        <w:widowControl w:val="0"/>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p>
    <w:p w:rsidR="00E16C11" w:rsidRPr="0021420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4209">
        <w:rPr>
          <w:rFonts w:ascii="Times New Roman" w:eastAsia="Times New Roman" w:hAnsi="Times New Roman" w:cs="Times New Roman"/>
          <w:sz w:val="28"/>
          <w:szCs w:val="28"/>
          <w:lang w:eastAsia="ru-RU"/>
        </w:rPr>
        <w:t>8. ПОРЯДОК ВЗАИМОДЕЙСТВИЯ ОБЩЕСТВЕННЫХ  СОВЕТОВ</w:t>
      </w:r>
    </w:p>
    <w:p w:rsidR="00E16C11" w:rsidRPr="0021420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4209">
        <w:rPr>
          <w:rFonts w:ascii="Times New Roman" w:eastAsia="Times New Roman" w:hAnsi="Times New Roman" w:cs="Times New Roman"/>
          <w:sz w:val="28"/>
          <w:szCs w:val="28"/>
          <w:lang w:eastAsia="ru-RU"/>
        </w:rPr>
        <w:t xml:space="preserve">С ОРГАНАМИ МЕСТНОГО САМОУПРАВЛЕНИЯ </w:t>
      </w:r>
      <w:r w:rsidR="00214209">
        <w:rPr>
          <w:rFonts w:ascii="Times New Roman" w:eastAsia="Times New Roman" w:hAnsi="Times New Roman" w:cs="Times New Roman"/>
          <w:sz w:val="28"/>
          <w:szCs w:val="28"/>
          <w:lang w:eastAsia="ru-RU"/>
        </w:rPr>
        <w:t>НИКОЛЬСКОГО</w:t>
      </w:r>
    </w:p>
    <w:p w:rsidR="00E16C11" w:rsidRPr="0021420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4209">
        <w:rPr>
          <w:rFonts w:ascii="Times New Roman" w:eastAsia="Times New Roman" w:hAnsi="Times New Roman" w:cs="Times New Roman"/>
          <w:sz w:val="28"/>
          <w:szCs w:val="28"/>
          <w:lang w:eastAsia="ru-RU"/>
        </w:rPr>
        <w:t>ГОРОДСКОГО ПОСЕЛЕНИЯ, ПОРЯДОК</w:t>
      </w:r>
      <w:r w:rsidR="00214209">
        <w:rPr>
          <w:rFonts w:ascii="Times New Roman" w:eastAsia="Times New Roman" w:hAnsi="Times New Roman" w:cs="Times New Roman"/>
          <w:sz w:val="28"/>
          <w:szCs w:val="28"/>
          <w:lang w:eastAsia="ru-RU"/>
        </w:rPr>
        <w:t xml:space="preserve"> </w:t>
      </w:r>
      <w:r w:rsidRPr="00214209">
        <w:rPr>
          <w:rFonts w:ascii="Times New Roman" w:eastAsia="Times New Roman" w:hAnsi="Times New Roman" w:cs="Times New Roman"/>
          <w:sz w:val="28"/>
          <w:szCs w:val="28"/>
          <w:lang w:eastAsia="ru-RU"/>
        </w:rPr>
        <w:t>ВЫДВИЖЕНИЯ ИНИЦИАТИВНЫХ ПРЕДЛОЖЕНИЙ И УЧАСТИЯ</w:t>
      </w:r>
    </w:p>
    <w:p w:rsidR="00E16C11" w:rsidRPr="0021420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4209">
        <w:rPr>
          <w:rFonts w:ascii="Times New Roman" w:eastAsia="Times New Roman" w:hAnsi="Times New Roman" w:cs="Times New Roman"/>
          <w:sz w:val="28"/>
          <w:szCs w:val="28"/>
          <w:lang w:eastAsia="ru-RU"/>
        </w:rPr>
        <w:t>НАСЕЛЕНИЯ ЧАСТИ ТЕРРИТОРИИ В ИХ РЕАЛИЗАЦИИ, ПОРЯДОК</w:t>
      </w:r>
    </w:p>
    <w:p w:rsidR="00E16C11" w:rsidRPr="00214209" w:rsidRDefault="00E16C11" w:rsidP="00E16C1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14209">
        <w:rPr>
          <w:rFonts w:ascii="Times New Roman" w:eastAsia="Times New Roman" w:hAnsi="Times New Roman" w:cs="Times New Roman"/>
          <w:sz w:val="28"/>
          <w:szCs w:val="28"/>
          <w:lang w:eastAsia="ru-RU"/>
        </w:rPr>
        <w:t xml:space="preserve">ОСУЩЕСТВЛЕНИЯ </w:t>
      </w:r>
      <w:proofErr w:type="gramStart"/>
      <w:r w:rsidRPr="00214209">
        <w:rPr>
          <w:rFonts w:ascii="Times New Roman" w:eastAsia="Times New Roman" w:hAnsi="Times New Roman" w:cs="Times New Roman"/>
          <w:sz w:val="28"/>
          <w:szCs w:val="28"/>
          <w:lang w:eastAsia="ru-RU"/>
        </w:rPr>
        <w:t>КОНТРОЛЯ ЗА</w:t>
      </w:r>
      <w:proofErr w:type="gramEnd"/>
      <w:r w:rsidRPr="00214209">
        <w:rPr>
          <w:rFonts w:ascii="Times New Roman" w:eastAsia="Times New Roman" w:hAnsi="Times New Roman" w:cs="Times New Roman"/>
          <w:sz w:val="28"/>
          <w:szCs w:val="28"/>
          <w:lang w:eastAsia="ru-RU"/>
        </w:rPr>
        <w:t xml:space="preserve"> ИХ РЕАЛИЗАЦИЕЙ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8.1.</w:t>
      </w:r>
      <w:r w:rsidRPr="004626E9">
        <w:rPr>
          <w:rFonts w:ascii="Times New Roman" w:eastAsia="Times New Roman" w:hAnsi="Times New Roman" w:cs="Times New Roman"/>
          <w:b/>
          <w:sz w:val="28"/>
          <w:szCs w:val="28"/>
          <w:lang w:eastAsia="ru-RU"/>
        </w:rPr>
        <w:t xml:space="preserve"> </w:t>
      </w:r>
      <w:r w:rsidRPr="004626E9">
        <w:rPr>
          <w:rFonts w:ascii="Times New Roman" w:eastAsia="Times New Roman" w:hAnsi="Times New Roman" w:cs="Times New Roman"/>
          <w:sz w:val="28"/>
          <w:szCs w:val="28"/>
          <w:lang w:eastAsia="ru-RU"/>
        </w:rPr>
        <w:t xml:space="preserve">Общественные советы осуществляют свою деятельность </w:t>
      </w:r>
      <w:r w:rsidR="005D3F46">
        <w:rPr>
          <w:rFonts w:ascii="Times New Roman" w:eastAsia="Times New Roman" w:hAnsi="Times New Roman" w:cs="Times New Roman"/>
          <w:sz w:val="28"/>
          <w:szCs w:val="28"/>
          <w:lang w:eastAsia="ru-RU"/>
        </w:rPr>
        <w:t xml:space="preserve">во взаимодействии </w:t>
      </w:r>
      <w:r w:rsidRPr="004626E9">
        <w:rPr>
          <w:rFonts w:ascii="Times New Roman" w:eastAsia="Times New Roman" w:hAnsi="Times New Roman" w:cs="Times New Roman"/>
          <w:sz w:val="28"/>
          <w:szCs w:val="28"/>
          <w:lang w:eastAsia="ru-RU"/>
        </w:rPr>
        <w:t>с администрацией: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по общественно-политическим и организационным вопросам через </w:t>
      </w:r>
      <w:r w:rsidR="00214209">
        <w:rPr>
          <w:rFonts w:ascii="Times New Roman" w:eastAsia="Times New Roman" w:hAnsi="Times New Roman" w:cs="Times New Roman"/>
          <w:sz w:val="28"/>
          <w:szCs w:val="28"/>
          <w:lang w:eastAsia="ru-RU"/>
        </w:rPr>
        <w:t xml:space="preserve">отдел по </w:t>
      </w:r>
      <w:r w:rsidRPr="004626E9">
        <w:rPr>
          <w:rFonts w:ascii="Times New Roman" w:eastAsia="Times New Roman" w:hAnsi="Times New Roman" w:cs="Times New Roman"/>
          <w:sz w:val="28"/>
          <w:szCs w:val="28"/>
          <w:lang w:eastAsia="ru-RU"/>
        </w:rPr>
        <w:t xml:space="preserve">организационной работе, </w:t>
      </w:r>
      <w:r w:rsidR="00214209">
        <w:rPr>
          <w:rFonts w:ascii="Times New Roman" w:eastAsia="Times New Roman" w:hAnsi="Times New Roman" w:cs="Times New Roman"/>
          <w:sz w:val="28"/>
          <w:szCs w:val="28"/>
          <w:lang w:eastAsia="ru-RU"/>
        </w:rPr>
        <w:t>делопроизводству и кадрам</w:t>
      </w:r>
      <w:r w:rsidRPr="004626E9">
        <w:rPr>
          <w:rFonts w:ascii="Times New Roman" w:eastAsia="Times New Roman" w:hAnsi="Times New Roman" w:cs="Times New Roman"/>
          <w:sz w:val="28"/>
          <w:szCs w:val="28"/>
          <w:lang w:eastAsia="ru-RU"/>
        </w:rPr>
        <w:t xml:space="preserve"> администрации;</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по вопросам жилищно-коммунального хозяйства и благоустройства через </w:t>
      </w:r>
      <w:r w:rsidR="00214209">
        <w:rPr>
          <w:rFonts w:ascii="Times New Roman" w:eastAsia="Times New Roman" w:hAnsi="Times New Roman" w:cs="Times New Roman"/>
          <w:sz w:val="28"/>
          <w:szCs w:val="28"/>
          <w:lang w:eastAsia="ru-RU"/>
        </w:rPr>
        <w:t>отдел по жилищно-коммунальному хозяйству и инженерной инфраструктуре</w:t>
      </w:r>
      <w:r w:rsidRPr="004626E9">
        <w:rPr>
          <w:rFonts w:ascii="Times New Roman" w:eastAsia="Times New Roman" w:hAnsi="Times New Roman" w:cs="Times New Roman"/>
          <w:sz w:val="28"/>
          <w:szCs w:val="28"/>
          <w:lang w:eastAsia="ru-RU"/>
        </w:rPr>
        <w:t xml:space="preserve"> администрации.</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В рамках взаимодействия с органами местного самоуправления </w:t>
      </w:r>
      <w:r w:rsidR="00214209">
        <w:rPr>
          <w:rFonts w:ascii="Times New Roman" w:eastAsia="Times New Roman" w:hAnsi="Times New Roman" w:cs="Times New Roman"/>
          <w:sz w:val="28"/>
          <w:szCs w:val="28"/>
          <w:lang w:eastAsia="ru-RU"/>
        </w:rPr>
        <w:t xml:space="preserve">Никольского </w:t>
      </w:r>
      <w:r w:rsidRPr="004626E9">
        <w:rPr>
          <w:rFonts w:ascii="Times New Roman" w:eastAsia="Times New Roman" w:hAnsi="Times New Roman" w:cs="Times New Roman"/>
          <w:sz w:val="28"/>
          <w:szCs w:val="28"/>
          <w:lang w:eastAsia="ru-RU"/>
        </w:rPr>
        <w:t>городского поселения общественные советы</w:t>
      </w:r>
      <w:r w:rsidRPr="004626E9">
        <w:rPr>
          <w:rFonts w:ascii="Times New Roman" w:eastAsia="Times New Roman" w:hAnsi="Times New Roman" w:cs="Times New Roman"/>
          <w:spacing w:val="-1"/>
          <w:sz w:val="28"/>
          <w:szCs w:val="28"/>
          <w:lang w:eastAsia="ru-RU"/>
        </w:rPr>
        <w:t xml:space="preserve"> в праве:</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участвовать в заседаниях совета депутатов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совещаниях, мероприятиях администрации, на которых  обсуждаются (рассматриваются) вопросы, затрагивающие интересы жителей соответствующей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взаимодействовать при подготовке и проведении собраний (конференций) граждан (в том числе по вопросам предоставления помещений для осуществления своей деятельности);</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обращаться за организационной, правовой, методической, информационной помощью;</w:t>
      </w:r>
    </w:p>
    <w:p w:rsidR="00E16C11" w:rsidRPr="004626E9" w:rsidRDefault="00E16C11" w:rsidP="00E16C1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pacing w:val="-2"/>
          <w:sz w:val="28"/>
          <w:szCs w:val="28"/>
          <w:lang w:eastAsia="ru-RU"/>
        </w:rPr>
        <w:tab/>
        <w:t>- обращаться за информацией по реализации инициативных предложений.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8.2. Общественные советы в письменной форме в виде ежегодных отчётов о своей деятельности информируют главу администрации о своей работе.</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8.3. Органы местного самоуправления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во взаимоотношениях с населением опираются на помощь общественного совета по вопросам, затрагивающим интересы жителей, проживающих на территории осуществления деятельности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содействуют общественным советам в осуществлении их полномочий, оказывают  методическую и организационную помощь, предоставляют в необходимых случаях помещения для проведения мероприятий, при принятии решений учитывают мнения жителей, полученные через общественные советы;</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осуществляют </w:t>
      </w:r>
      <w:proofErr w:type="gramStart"/>
      <w:r w:rsidRPr="004626E9">
        <w:rPr>
          <w:rFonts w:ascii="Times New Roman" w:eastAsia="Times New Roman" w:hAnsi="Times New Roman" w:cs="Times New Roman"/>
          <w:sz w:val="28"/>
          <w:szCs w:val="28"/>
          <w:lang w:eastAsia="ru-RU"/>
        </w:rPr>
        <w:t>контроль за</w:t>
      </w:r>
      <w:proofErr w:type="gramEnd"/>
      <w:r w:rsidRPr="004626E9">
        <w:rPr>
          <w:rFonts w:ascii="Times New Roman" w:eastAsia="Times New Roman" w:hAnsi="Times New Roman" w:cs="Times New Roman"/>
          <w:sz w:val="28"/>
          <w:szCs w:val="28"/>
          <w:lang w:eastAsia="ru-RU"/>
        </w:rPr>
        <w:t xml:space="preserve"> реализацией инициативных предложений.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4626E9">
        <w:rPr>
          <w:rFonts w:ascii="Times New Roman" w:eastAsia="Times New Roman" w:hAnsi="Times New Roman" w:cs="Times New Roman"/>
          <w:sz w:val="28"/>
          <w:szCs w:val="28"/>
          <w:lang w:eastAsia="ru-RU"/>
        </w:rPr>
        <w:tab/>
        <w:t>8</w:t>
      </w:r>
      <w:r w:rsidR="00214209">
        <w:rPr>
          <w:rFonts w:ascii="Times New Roman" w:eastAsia="Times New Roman" w:hAnsi="Times New Roman" w:cs="Times New Roman"/>
          <w:sz w:val="28"/>
          <w:szCs w:val="28"/>
          <w:lang w:eastAsia="ru-RU"/>
        </w:rPr>
        <w:t>.4. Население части территории Никольского</w:t>
      </w:r>
      <w:r w:rsidRPr="004626E9">
        <w:rPr>
          <w:rFonts w:ascii="Times New Roman" w:eastAsia="Times New Roman" w:hAnsi="Times New Roman" w:cs="Times New Roman"/>
          <w:sz w:val="28"/>
          <w:szCs w:val="28"/>
          <w:lang w:eastAsia="ru-RU"/>
        </w:rPr>
        <w:t xml:space="preserve"> городского поселения, на которой осуществляет деятельность общественный совет, выдвигает инициативные предложения, которые могут включаться в муниципальную программу, участвует в их реализации, а также осуществляет </w:t>
      </w:r>
      <w:proofErr w:type="gramStart"/>
      <w:r w:rsidRPr="004626E9">
        <w:rPr>
          <w:rFonts w:ascii="Times New Roman" w:eastAsia="Times New Roman" w:hAnsi="Times New Roman" w:cs="Times New Roman"/>
          <w:sz w:val="28"/>
          <w:szCs w:val="28"/>
          <w:lang w:eastAsia="ru-RU"/>
        </w:rPr>
        <w:t>контроль за</w:t>
      </w:r>
      <w:proofErr w:type="gramEnd"/>
      <w:r w:rsidRPr="004626E9">
        <w:rPr>
          <w:rFonts w:ascii="Times New Roman" w:eastAsia="Times New Roman" w:hAnsi="Times New Roman" w:cs="Times New Roman"/>
          <w:sz w:val="28"/>
          <w:szCs w:val="28"/>
          <w:lang w:eastAsia="ru-RU"/>
        </w:rPr>
        <w:t xml:space="preserve"> их реализацией.</w:t>
      </w:r>
    </w:p>
    <w:p w:rsidR="00E16C11" w:rsidRPr="004626E9" w:rsidRDefault="00E16C11" w:rsidP="00E16C11">
      <w:pPr>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8.5. Инициативные предложения, содержащие адреса их реализации, выдвигаются на заседании общественного совета, проводимого с участием населения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При их выдвижении по каждому из них на заседании общественного совета, проводимом с участием населения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w:t>
      </w:r>
      <w:proofErr w:type="spellStart"/>
      <w:r w:rsidR="00214209">
        <w:rPr>
          <w:rFonts w:ascii="Times New Roman" w:eastAsia="Times New Roman" w:hAnsi="Times New Roman" w:cs="Times New Roman"/>
          <w:sz w:val="28"/>
          <w:szCs w:val="28"/>
          <w:lang w:eastAsia="ru-RU"/>
        </w:rPr>
        <w:t>поселеия</w:t>
      </w:r>
      <w:proofErr w:type="spellEnd"/>
      <w:r w:rsidRPr="004626E9">
        <w:rPr>
          <w:rFonts w:ascii="Times New Roman" w:eastAsia="Times New Roman" w:hAnsi="Times New Roman" w:cs="Times New Roman"/>
          <w:sz w:val="28"/>
          <w:szCs w:val="28"/>
          <w:lang w:eastAsia="ru-RU"/>
        </w:rPr>
        <w:t xml:space="preserve"> определяются виды участия граждан в реализации инициативных   предложений – финансовое и (или) трудовое, и (или) материально-техническое участие населения,  юридических лиц,  индивидуальных  пред</w:t>
      </w:r>
      <w:r w:rsidR="00214209">
        <w:rPr>
          <w:rFonts w:ascii="Times New Roman" w:eastAsia="Times New Roman" w:hAnsi="Times New Roman" w:cs="Times New Roman"/>
          <w:sz w:val="28"/>
          <w:szCs w:val="28"/>
          <w:lang w:eastAsia="ru-RU"/>
        </w:rPr>
        <w:t xml:space="preserve">принимателей.  По результатам </w:t>
      </w:r>
      <w:r w:rsidRPr="004626E9">
        <w:rPr>
          <w:rFonts w:ascii="Times New Roman" w:eastAsia="Times New Roman" w:hAnsi="Times New Roman" w:cs="Times New Roman"/>
          <w:sz w:val="28"/>
          <w:szCs w:val="28"/>
          <w:lang w:eastAsia="ru-RU"/>
        </w:rPr>
        <w:t>выдвижения инициативных предложений и определения видов участия в их реализации   общественные советы направляют в администрацию:</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протокол заседания общественного совета с участием населения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содержащий инициативные предложения с указанием адресов их реализации и информацию о видах участия граждан в реализации инициативных предложений (приложение 3 к Положению);</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 фото и (или) </w:t>
      </w:r>
      <w:proofErr w:type="spellStart"/>
      <w:r w:rsidRPr="004626E9">
        <w:rPr>
          <w:rFonts w:ascii="Times New Roman" w:eastAsia="Times New Roman" w:hAnsi="Times New Roman" w:cs="Times New Roman"/>
          <w:sz w:val="28"/>
          <w:szCs w:val="28"/>
          <w:lang w:eastAsia="ru-RU"/>
        </w:rPr>
        <w:t>видеофиксацию</w:t>
      </w:r>
      <w:proofErr w:type="spellEnd"/>
      <w:r w:rsidRPr="004626E9">
        <w:rPr>
          <w:rFonts w:ascii="Times New Roman" w:eastAsia="Times New Roman" w:hAnsi="Times New Roman" w:cs="Times New Roman"/>
          <w:sz w:val="28"/>
          <w:szCs w:val="28"/>
          <w:lang w:eastAsia="ru-RU"/>
        </w:rPr>
        <w:t xml:space="preserve"> заседания общественного совета с участием населения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проводимого по вопросам выдвижения инициативных предложений и определения видов участия в их реализации, осуществлённой с соблюдением положений ст. 152.1 ГК РФ;</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решение общественного совета об избрании председателя общественного совета.</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8.6. Количество выдвигаемых инициативных предложений не ограничивается.    Выбор способа фиксации (фото и (или) </w:t>
      </w:r>
      <w:proofErr w:type="spellStart"/>
      <w:r w:rsidRPr="004626E9">
        <w:rPr>
          <w:rFonts w:ascii="Times New Roman" w:eastAsia="Times New Roman" w:hAnsi="Times New Roman" w:cs="Times New Roman"/>
          <w:sz w:val="28"/>
          <w:szCs w:val="28"/>
          <w:lang w:eastAsia="ru-RU"/>
        </w:rPr>
        <w:t>видеофиксация</w:t>
      </w:r>
      <w:proofErr w:type="spellEnd"/>
      <w:r w:rsidRPr="004626E9">
        <w:rPr>
          <w:rFonts w:ascii="Times New Roman" w:eastAsia="Times New Roman" w:hAnsi="Times New Roman" w:cs="Times New Roman"/>
          <w:sz w:val="28"/>
          <w:szCs w:val="28"/>
          <w:lang w:eastAsia="ru-RU"/>
        </w:rPr>
        <w:t xml:space="preserve">) заседаний общественных советов с участием населения части </w:t>
      </w:r>
      <w:proofErr w:type="gramStart"/>
      <w:r w:rsidRPr="004626E9">
        <w:rPr>
          <w:rFonts w:ascii="Times New Roman" w:eastAsia="Times New Roman" w:hAnsi="Times New Roman" w:cs="Times New Roman"/>
          <w:sz w:val="28"/>
          <w:szCs w:val="28"/>
          <w:lang w:eastAsia="ru-RU"/>
        </w:rPr>
        <w:t xml:space="preserve">территорий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 проводимых по вопросам выдвижения инициативных предложений и определению видов участия в их реализации осуществляет</w:t>
      </w:r>
      <w:proofErr w:type="gramEnd"/>
      <w:r w:rsidRPr="004626E9">
        <w:rPr>
          <w:rFonts w:ascii="Times New Roman" w:eastAsia="Times New Roman" w:hAnsi="Times New Roman" w:cs="Times New Roman"/>
          <w:sz w:val="28"/>
          <w:szCs w:val="28"/>
          <w:lang w:eastAsia="ru-RU"/>
        </w:rPr>
        <w:t xml:space="preserve"> председатель общественного совета, который также и обеспечивает фиксацию указанного заседания выбранным им способом (способами). Сведения о выбранном способе (способах) фиксации вносятся в протокол заседания общественного совета с участием населения части территории  </w:t>
      </w:r>
      <w:r w:rsidR="00214209">
        <w:rPr>
          <w:rFonts w:ascii="Times New Roman" w:eastAsia="Times New Roman" w:hAnsi="Times New Roman" w:cs="Times New Roman"/>
          <w:sz w:val="28"/>
          <w:szCs w:val="28"/>
          <w:lang w:eastAsia="ru-RU"/>
        </w:rPr>
        <w:t>Никольского</w:t>
      </w:r>
      <w:r w:rsidRPr="004626E9">
        <w:rPr>
          <w:rFonts w:ascii="Times New Roman" w:eastAsia="Times New Roman" w:hAnsi="Times New Roman" w:cs="Times New Roman"/>
          <w:sz w:val="28"/>
          <w:szCs w:val="28"/>
          <w:lang w:eastAsia="ru-RU"/>
        </w:rPr>
        <w:t xml:space="preserve"> городского поселения.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8.7. Администрация осуществляет консультати</w:t>
      </w:r>
      <w:r w:rsidR="00214209">
        <w:rPr>
          <w:rFonts w:ascii="Times New Roman" w:eastAsia="Times New Roman" w:hAnsi="Times New Roman" w:cs="Times New Roman"/>
          <w:sz w:val="28"/>
          <w:szCs w:val="28"/>
          <w:lang w:eastAsia="ru-RU"/>
        </w:rPr>
        <w:t xml:space="preserve">вную и методическую поддержку </w:t>
      </w:r>
      <w:r w:rsidRPr="004626E9">
        <w:rPr>
          <w:rFonts w:ascii="Times New Roman" w:eastAsia="Times New Roman" w:hAnsi="Times New Roman" w:cs="Times New Roman"/>
          <w:sz w:val="28"/>
          <w:szCs w:val="28"/>
          <w:lang w:eastAsia="ru-RU"/>
        </w:rPr>
        <w:t>деятельности общественных советов  в подготовке инициативных предложений и сопроводительной документации, в том числе, подтверждающей привлечение для обеспечения реализации инициативных предложений внебюджетных финансовых ресурсов и (или)  материально-технических ресурсов населения, и (или) юридических лиц, и (или) трудовых ресурсов населения.</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 xml:space="preserve">8.8. </w:t>
      </w:r>
      <w:proofErr w:type="gramStart"/>
      <w:r w:rsidRPr="004626E9">
        <w:rPr>
          <w:rFonts w:ascii="Times New Roman" w:eastAsia="Times New Roman" w:hAnsi="Times New Roman" w:cs="Times New Roman"/>
          <w:sz w:val="28"/>
          <w:szCs w:val="28"/>
          <w:lang w:eastAsia="ru-RU"/>
        </w:rPr>
        <w:t>Контроль за</w:t>
      </w:r>
      <w:proofErr w:type="gramEnd"/>
      <w:r w:rsidRPr="004626E9">
        <w:rPr>
          <w:rFonts w:ascii="Times New Roman" w:eastAsia="Times New Roman" w:hAnsi="Times New Roman" w:cs="Times New Roman"/>
          <w:sz w:val="28"/>
          <w:szCs w:val="28"/>
          <w:lang w:eastAsia="ru-RU"/>
        </w:rPr>
        <w:t xml:space="preserve"> реализацией инициативных предложений, в том числе, не включённых в муниципальную программу (подпрограмму)</w:t>
      </w:r>
      <w:r w:rsidR="00214209">
        <w:rPr>
          <w:rFonts w:ascii="Times New Roman" w:eastAsia="Times New Roman" w:hAnsi="Times New Roman" w:cs="Times New Roman"/>
          <w:sz w:val="28"/>
          <w:szCs w:val="28"/>
          <w:lang w:eastAsia="ru-RU"/>
        </w:rPr>
        <w:t>,</w:t>
      </w:r>
      <w:r w:rsidRPr="004626E9">
        <w:rPr>
          <w:rFonts w:ascii="Times New Roman" w:eastAsia="Times New Roman" w:hAnsi="Times New Roman" w:cs="Times New Roman"/>
          <w:sz w:val="28"/>
          <w:szCs w:val="28"/>
          <w:lang w:eastAsia="ru-RU"/>
        </w:rPr>
        <w:t xml:space="preserve"> осуществляется авторами инициативных предложений, общественными советами, населением путем обращения в администрацию  за получением информации о ходе реализации инициативных предложений.</w:t>
      </w:r>
    </w:p>
    <w:p w:rsidR="00E16C11" w:rsidRPr="004626E9"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26E9">
        <w:rPr>
          <w:rFonts w:ascii="Times New Roman" w:eastAsia="Times New Roman" w:hAnsi="Times New Roman" w:cs="Times New Roman"/>
          <w:sz w:val="28"/>
          <w:szCs w:val="28"/>
          <w:lang w:eastAsia="ru-RU"/>
        </w:rPr>
        <w:tab/>
        <w:t>Указанные запросы рассматриваются администрацией в порядке, установленном Федеральным законом от 02.05.2006 №</w:t>
      </w:r>
      <w:r w:rsidR="00214209">
        <w:rPr>
          <w:rFonts w:ascii="Times New Roman" w:eastAsia="Times New Roman" w:hAnsi="Times New Roman" w:cs="Times New Roman"/>
          <w:sz w:val="28"/>
          <w:szCs w:val="28"/>
          <w:lang w:eastAsia="ru-RU"/>
        </w:rPr>
        <w:t xml:space="preserve"> </w:t>
      </w:r>
      <w:r w:rsidRPr="004626E9">
        <w:rPr>
          <w:rFonts w:ascii="Times New Roman" w:eastAsia="Times New Roman" w:hAnsi="Times New Roman" w:cs="Times New Roman"/>
          <w:sz w:val="28"/>
          <w:szCs w:val="28"/>
          <w:lang w:eastAsia="ru-RU"/>
        </w:rPr>
        <w:t>59-ФЗ «О порядке рассмотрения обращений граждан».</w:t>
      </w:r>
    </w:p>
    <w:p w:rsidR="00E16C11" w:rsidRPr="00E36458" w:rsidRDefault="00E16C11" w:rsidP="00E16C1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214209" w:rsidRDefault="0021420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214209" w:rsidRDefault="0021420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214209" w:rsidRDefault="0021420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214209" w:rsidRDefault="0021420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65640B" w:rsidRDefault="0065640B"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Pr="00435269" w:rsidRDefault="00435269" w:rsidP="00435269">
      <w:pPr>
        <w:tabs>
          <w:tab w:val="left" w:pos="426"/>
        </w:tabs>
        <w:autoSpaceDE w:val="0"/>
        <w:autoSpaceDN w:val="0"/>
        <w:adjustRightInd w:val="0"/>
        <w:spacing w:after="0" w:line="240" w:lineRule="auto"/>
        <w:ind w:left="6946"/>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Приложение 1</w:t>
      </w:r>
    </w:p>
    <w:p w:rsidR="00435269" w:rsidRPr="00435269" w:rsidRDefault="00435269" w:rsidP="00435269">
      <w:pPr>
        <w:tabs>
          <w:tab w:val="left" w:pos="426"/>
        </w:tabs>
        <w:autoSpaceDE w:val="0"/>
        <w:autoSpaceDN w:val="0"/>
        <w:adjustRightInd w:val="0"/>
        <w:spacing w:after="0" w:line="240" w:lineRule="auto"/>
        <w:ind w:left="6946"/>
        <w:jc w:val="center"/>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Pr="00435269">
        <w:rPr>
          <w:rFonts w:ascii="Times New Roman" w:eastAsia="Times New Roman" w:hAnsi="Times New Roman" w:cs="Times New Roman"/>
          <w:sz w:val="24"/>
          <w:szCs w:val="24"/>
          <w:lang w:eastAsia="ru-RU"/>
        </w:rPr>
        <w:t xml:space="preserve"> Положению</w:t>
      </w:r>
    </w:p>
    <w:p w:rsid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p w:rsid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p w:rsid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r w:rsidRPr="00435269">
        <w:rPr>
          <w:rFonts w:ascii="Times New Roman" w:eastAsia="Times New Roman" w:hAnsi="Times New Roman" w:cs="Times New Roman"/>
          <w:b/>
          <w:sz w:val="24"/>
          <w:szCs w:val="24"/>
          <w:lang w:eastAsia="ru-RU"/>
        </w:rPr>
        <w:t>ФОРМА УДОСТОВЕРЕНИЯ СТАРОСТЫ</w:t>
      </w: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5031"/>
      </w:tblGrid>
      <w:tr w:rsidR="00435269" w:rsidRPr="00435269" w:rsidTr="00147E0F">
        <w:tc>
          <w:tcPr>
            <w:tcW w:w="4785" w:type="dxa"/>
            <w:shd w:val="clear" w:color="auto" w:fill="auto"/>
          </w:tcPr>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Никольское городское</w:t>
            </w: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поселение   </w:t>
            </w:r>
          </w:p>
          <w:p w:rsidR="00435269" w:rsidRPr="00435269" w:rsidRDefault="00435269" w:rsidP="00435269">
            <w:pPr>
              <w:tabs>
                <w:tab w:val="left" w:pos="426"/>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Тосненского района</w:t>
            </w:r>
          </w:p>
          <w:p w:rsidR="00435269" w:rsidRPr="00435269" w:rsidRDefault="00435269" w:rsidP="00435269">
            <w:pPr>
              <w:tabs>
                <w:tab w:val="left" w:pos="426"/>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35269">
              <w:rPr>
                <w:rFonts w:ascii="Times New Roman" w:eastAsia="Times New Roman" w:hAnsi="Times New Roman" w:cs="Times New Roman"/>
                <w:sz w:val="28"/>
                <w:szCs w:val="28"/>
                <w:lang w:eastAsia="ru-RU"/>
              </w:rPr>
              <w:t>Ленинградской области</w:t>
            </w: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(Место для фотографии)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_____________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(личная подпись)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Место печати</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Действительно до _______ 20__ года</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Продлено до ____________20__ года</w:t>
            </w:r>
          </w:p>
          <w:p w:rsidR="00435269" w:rsidRPr="00435269" w:rsidRDefault="00435269" w:rsidP="00435269">
            <w:pPr>
              <w:tabs>
                <w:tab w:val="left" w:pos="426"/>
              </w:tabs>
              <w:autoSpaceDE w:val="0"/>
              <w:autoSpaceDN w:val="0"/>
              <w:adjustRightInd w:val="0"/>
              <w:spacing w:after="0" w:line="240" w:lineRule="auto"/>
              <w:ind w:left="-426" w:firstLine="284"/>
              <w:outlineLvl w:val="2"/>
              <w:rPr>
                <w:rFonts w:ascii="Times New Roman" w:eastAsia="Times New Roman" w:hAnsi="Times New Roman" w:cs="Times New Roman"/>
                <w:b/>
                <w:sz w:val="24"/>
                <w:szCs w:val="24"/>
                <w:lang w:eastAsia="ru-RU"/>
              </w:rPr>
            </w:pPr>
          </w:p>
        </w:tc>
        <w:tc>
          <w:tcPr>
            <w:tcW w:w="4785" w:type="dxa"/>
            <w:shd w:val="clear" w:color="auto" w:fill="auto"/>
          </w:tcPr>
          <w:p w:rsidR="00435269" w:rsidRPr="00435269" w:rsidRDefault="00435269" w:rsidP="00435269">
            <w:pPr>
              <w:tabs>
                <w:tab w:val="left" w:pos="426"/>
              </w:tabs>
              <w:autoSpaceDE w:val="0"/>
              <w:autoSpaceDN w:val="0"/>
              <w:adjustRightInd w:val="0"/>
              <w:spacing w:after="0" w:line="240" w:lineRule="auto"/>
              <w:ind w:left="15" w:firstLine="1"/>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Фамилия ______________________________________</w:t>
            </w: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Имя ________________________________________</w:t>
            </w: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Отчество ________________________________________</w:t>
            </w:r>
          </w:p>
          <w:p w:rsidR="00435269" w:rsidRPr="00435269" w:rsidRDefault="00435269" w:rsidP="00435269">
            <w:pPr>
              <w:tabs>
                <w:tab w:val="left" w:pos="426"/>
              </w:tabs>
              <w:autoSpaceDE w:val="0"/>
              <w:autoSpaceDN w:val="0"/>
              <w:adjustRightInd w:val="0"/>
              <w:spacing w:after="0" w:line="240" w:lineRule="auto"/>
              <w:ind w:left="15" w:firstLine="1"/>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Является старостой </w:t>
            </w: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______________________________________</w:t>
            </w:r>
          </w:p>
          <w:p w:rsidR="00435269" w:rsidRPr="00435269" w:rsidRDefault="00435269" w:rsidP="00435269">
            <w:pPr>
              <w:tabs>
                <w:tab w:val="left" w:pos="426"/>
              </w:tabs>
              <w:autoSpaceDE w:val="0"/>
              <w:autoSpaceDN w:val="0"/>
              <w:adjustRightInd w:val="0"/>
              <w:spacing w:after="0" w:line="240" w:lineRule="auto"/>
              <w:ind w:left="15" w:firstLine="1"/>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(наименование сельского населенного пункта)</w:t>
            </w:r>
          </w:p>
          <w:p w:rsidR="00435269" w:rsidRPr="00435269" w:rsidRDefault="00435269" w:rsidP="00435269">
            <w:pPr>
              <w:tabs>
                <w:tab w:val="left" w:pos="426"/>
              </w:tabs>
              <w:autoSpaceDE w:val="0"/>
              <w:autoSpaceDN w:val="0"/>
              <w:adjustRightInd w:val="0"/>
              <w:spacing w:after="0" w:line="240" w:lineRule="auto"/>
              <w:ind w:left="15" w:firstLine="1"/>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Глава Никольского городского поселения</w:t>
            </w: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______________________(подпись)                           </w:t>
            </w:r>
          </w:p>
          <w:p w:rsidR="00435269" w:rsidRPr="00435269" w:rsidRDefault="00435269" w:rsidP="00435269">
            <w:pPr>
              <w:tabs>
                <w:tab w:val="left" w:pos="426"/>
              </w:tabs>
              <w:autoSpaceDE w:val="0"/>
              <w:autoSpaceDN w:val="0"/>
              <w:adjustRightInd w:val="0"/>
              <w:spacing w:after="0" w:line="240" w:lineRule="auto"/>
              <w:ind w:left="15" w:firstLine="1"/>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_______________________   Ф.И.О.   </w:t>
            </w: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tc>
      </w:tr>
    </w:tbl>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spacing w:after="0" w:line="240" w:lineRule="auto"/>
        <w:ind w:left="-426" w:firstLine="284"/>
        <w:jc w:val="center"/>
        <w:rPr>
          <w:rFonts w:ascii="Times New Roman" w:eastAsia="Times New Roman" w:hAnsi="Times New Roman" w:cs="Times New Roman"/>
          <w:b/>
          <w:bCs/>
          <w:sz w:val="24"/>
          <w:szCs w:val="24"/>
          <w:lang w:eastAsia="ru-RU"/>
        </w:rPr>
      </w:pPr>
      <w:r w:rsidRPr="00435269">
        <w:rPr>
          <w:rFonts w:ascii="Times New Roman" w:eastAsia="Times New Roman" w:hAnsi="Times New Roman" w:cs="Times New Roman"/>
          <w:b/>
          <w:bCs/>
          <w:sz w:val="24"/>
          <w:szCs w:val="24"/>
          <w:lang w:eastAsia="ru-RU"/>
        </w:rPr>
        <w:t>ОПИСАНИЕ УДОСТОВЕРЕНИЯ СТАРОСТЫ</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 xml:space="preserve">Обложка удостоверения размером </w:t>
      </w:r>
      <w:smartTag w:uri="urn:schemas-microsoft-com:office:smarttags" w:element="metricconverter">
        <w:smartTagPr>
          <w:attr w:name="ProductID" w:val="65 мм"/>
        </w:smartTagPr>
        <w:r w:rsidRPr="00435269">
          <w:rPr>
            <w:rFonts w:ascii="Times New Roman" w:eastAsia="Times New Roman" w:hAnsi="Times New Roman" w:cs="Times New Roman"/>
            <w:lang w:eastAsia="ru-RU"/>
          </w:rPr>
          <w:t>65 мм</w:t>
        </w:r>
      </w:smartTag>
      <w:r w:rsidRPr="00435269">
        <w:rPr>
          <w:rFonts w:ascii="Times New Roman" w:eastAsia="Times New Roman" w:hAnsi="Times New Roman" w:cs="Times New Roman"/>
          <w:lang w:eastAsia="ru-RU"/>
        </w:rPr>
        <w:t xml:space="preserve"> x </w:t>
      </w:r>
      <w:smartTag w:uri="urn:schemas-microsoft-com:office:smarttags" w:element="metricconverter">
        <w:smartTagPr>
          <w:attr w:name="ProductID" w:val="100 мм"/>
        </w:smartTagPr>
        <w:r w:rsidRPr="00435269">
          <w:rPr>
            <w:rFonts w:ascii="Times New Roman" w:eastAsia="Times New Roman" w:hAnsi="Times New Roman" w:cs="Times New Roman"/>
            <w:lang w:eastAsia="ru-RU"/>
          </w:rPr>
          <w:t>100 мм</w:t>
        </w:r>
      </w:smartTag>
      <w:r w:rsidRPr="00435269">
        <w:rPr>
          <w:rFonts w:ascii="Times New Roman" w:eastAsia="Times New Roman" w:hAnsi="Times New Roman" w:cs="Times New Roman"/>
          <w:lang w:eastAsia="ru-RU"/>
        </w:rPr>
        <w:t xml:space="preserve">  изготавливается  из </w:t>
      </w:r>
      <w:proofErr w:type="spellStart"/>
      <w:r w:rsidRPr="00435269">
        <w:rPr>
          <w:rFonts w:ascii="Times New Roman" w:eastAsia="Times New Roman" w:hAnsi="Times New Roman" w:cs="Times New Roman"/>
          <w:lang w:eastAsia="ru-RU"/>
        </w:rPr>
        <w:t>бумвинил</w:t>
      </w:r>
      <w:r>
        <w:rPr>
          <w:rFonts w:ascii="Times New Roman" w:eastAsia="Times New Roman" w:hAnsi="Times New Roman" w:cs="Times New Roman"/>
          <w:lang w:eastAsia="ru-RU"/>
        </w:rPr>
        <w:t>а</w:t>
      </w:r>
      <w:proofErr w:type="spellEnd"/>
      <w:r w:rsidRPr="00435269">
        <w:rPr>
          <w:rFonts w:ascii="Times New Roman" w:eastAsia="Times New Roman" w:hAnsi="Times New Roman" w:cs="Times New Roman"/>
          <w:lang w:eastAsia="ru-RU"/>
        </w:rPr>
        <w:t xml:space="preserve"> на бумажной основе красного </w:t>
      </w:r>
      <w:r>
        <w:rPr>
          <w:rFonts w:ascii="Times New Roman" w:eastAsia="Times New Roman" w:hAnsi="Times New Roman" w:cs="Times New Roman"/>
          <w:lang w:eastAsia="ru-RU"/>
        </w:rPr>
        <w:t xml:space="preserve">или бордового </w:t>
      </w:r>
      <w:r w:rsidRPr="00435269">
        <w:rPr>
          <w:rFonts w:ascii="Times New Roman" w:eastAsia="Times New Roman" w:hAnsi="Times New Roman" w:cs="Times New Roman"/>
          <w:lang w:eastAsia="ru-RU"/>
        </w:rPr>
        <w:t>цвета.</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На лицевой стороне удостоверения размещена надпись буквами золотистого цвета "УДОСТОВЕРЕНИЕ".</w:t>
      </w:r>
    </w:p>
    <w:p w:rsidR="00435269" w:rsidRPr="00435269" w:rsidRDefault="00435269" w:rsidP="00435269">
      <w:pPr>
        <w:widowControl w:val="0"/>
        <w:tabs>
          <w:tab w:val="left" w:pos="426"/>
        </w:tabs>
        <w:autoSpaceDE w:val="0"/>
        <w:autoSpaceDN w:val="0"/>
        <w:adjustRightInd w:val="0"/>
        <w:spacing w:after="0" w:line="240" w:lineRule="auto"/>
        <w:ind w:left="-426" w:firstLine="284"/>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На левой внутренней стороне удостоверения в верхней части по центру размещена надпись «Никольское городское поселение  Тосненского района Ленинградской области».</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 xml:space="preserve">Ниже слева место для фотографии размером 3 x </w:t>
      </w:r>
      <w:smartTag w:uri="urn:schemas-microsoft-com:office:smarttags" w:element="metricconverter">
        <w:smartTagPr>
          <w:attr w:name="ProductID" w:val="4 см"/>
        </w:smartTagPr>
        <w:r w:rsidRPr="00435269">
          <w:rPr>
            <w:rFonts w:ascii="Times New Roman" w:eastAsia="Times New Roman" w:hAnsi="Times New Roman" w:cs="Times New Roman"/>
            <w:lang w:eastAsia="ru-RU"/>
          </w:rPr>
          <w:t>4 см</w:t>
        </w:r>
      </w:smartTag>
      <w:r w:rsidRPr="00435269">
        <w:rPr>
          <w:rFonts w:ascii="Times New Roman" w:eastAsia="Times New Roman" w:hAnsi="Times New Roman" w:cs="Times New Roman"/>
          <w:lang w:eastAsia="ru-RU"/>
        </w:rPr>
        <w:t>.</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Ниже слева надпись "Место печати".</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 xml:space="preserve">Справа от места для фотографии надпись "_________________"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(личная подпись)</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В нижней части по центру в две строки надпись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"Действительно до _______ 20__ года.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Продлено до ___________ 20__ года".</w:t>
      </w:r>
    </w:p>
    <w:p w:rsidR="00435269" w:rsidRPr="00435269" w:rsidRDefault="00435269" w:rsidP="00435269">
      <w:pPr>
        <w:tabs>
          <w:tab w:val="left" w:pos="3749"/>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ab/>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 xml:space="preserve">На правой внутренней стороне  по центру в три строчки надпись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"Фамилия __________________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 xml:space="preserve">Имя _____________________ </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Отчество _______________________"</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35269">
        <w:rPr>
          <w:rFonts w:ascii="Times New Roman" w:eastAsia="Times New Roman" w:hAnsi="Times New Roman" w:cs="Times New Roman"/>
          <w:lang w:eastAsia="ru-RU"/>
        </w:rPr>
        <w:t>Ниже надпись «Является старостой_______________________________»</w:t>
      </w:r>
    </w:p>
    <w:p w:rsidR="00435269" w:rsidRPr="00435269" w:rsidRDefault="00435269" w:rsidP="00435269">
      <w:pPr>
        <w:tabs>
          <w:tab w:val="left" w:pos="426"/>
        </w:tabs>
        <w:autoSpaceDE w:val="0"/>
        <w:autoSpaceDN w:val="0"/>
        <w:adjustRightInd w:val="0"/>
        <w:spacing w:after="0" w:line="240" w:lineRule="auto"/>
        <w:ind w:left="-426" w:firstLine="284"/>
        <w:jc w:val="both"/>
        <w:rPr>
          <w:rFonts w:ascii="Times New Roman" w:eastAsia="Times New Roman" w:hAnsi="Times New Roman" w:cs="Times New Roman"/>
          <w:lang w:eastAsia="ru-RU"/>
        </w:rPr>
      </w:pPr>
      <w:r w:rsidRPr="00435269">
        <w:rPr>
          <w:rFonts w:ascii="Times New Roman" w:eastAsia="Times New Roman" w:hAnsi="Times New Roman" w:cs="Times New Roman"/>
          <w:lang w:eastAsia="ru-RU"/>
        </w:rPr>
        <w:t xml:space="preserve">                                                                            (наименование территории)</w:t>
      </w:r>
    </w:p>
    <w:p w:rsidR="00435269" w:rsidRPr="00435269" w:rsidRDefault="00435269" w:rsidP="00435269">
      <w:pPr>
        <w:tabs>
          <w:tab w:val="left" w:pos="426"/>
        </w:tabs>
        <w:spacing w:after="0" w:line="240" w:lineRule="auto"/>
        <w:ind w:left="-426" w:firstLine="284"/>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435269">
        <w:rPr>
          <w:rFonts w:ascii="Times New Roman" w:eastAsia="Times New Roman" w:hAnsi="Times New Roman" w:cs="Times New Roman"/>
          <w:szCs w:val="24"/>
          <w:lang w:eastAsia="ru-RU"/>
        </w:rPr>
        <w:t xml:space="preserve">Ниже надпись "Глава Никольского городского поселения» </w:t>
      </w:r>
    </w:p>
    <w:p w:rsidR="00435269" w:rsidRPr="00435269" w:rsidRDefault="00435269" w:rsidP="00435269">
      <w:pPr>
        <w:tabs>
          <w:tab w:val="left" w:pos="426"/>
        </w:tabs>
        <w:spacing w:after="0" w:line="240" w:lineRule="auto"/>
        <w:ind w:left="-426" w:firstLine="284"/>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435269">
        <w:rPr>
          <w:rFonts w:ascii="Times New Roman" w:eastAsia="Times New Roman" w:hAnsi="Times New Roman" w:cs="Times New Roman"/>
          <w:szCs w:val="24"/>
          <w:lang w:eastAsia="ru-RU"/>
        </w:rPr>
        <w:t xml:space="preserve">Ниже «____________    (подпись)»                                                        </w:t>
      </w:r>
    </w:p>
    <w:p w:rsidR="00435269" w:rsidRPr="00435269" w:rsidRDefault="00435269" w:rsidP="00435269">
      <w:pPr>
        <w:tabs>
          <w:tab w:val="left" w:pos="426"/>
        </w:tabs>
        <w:spacing w:after="0" w:line="240" w:lineRule="auto"/>
        <w:ind w:left="-426" w:firstLine="284"/>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 xml:space="preserve">   </w:t>
      </w:r>
      <w:r w:rsidRPr="00435269">
        <w:rPr>
          <w:rFonts w:ascii="Times New Roman" w:eastAsia="Times New Roman" w:hAnsi="Times New Roman" w:cs="Times New Roman"/>
          <w:szCs w:val="24"/>
          <w:lang w:eastAsia="ru-RU"/>
        </w:rPr>
        <w:t xml:space="preserve">Ниже « __________________ Ф.И.О.»   </w:t>
      </w: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Default="00435269" w:rsidP="00E16C11">
      <w:pPr>
        <w:widowControl w:val="0"/>
        <w:suppressAutoHyphens/>
        <w:autoSpaceDE w:val="0"/>
        <w:autoSpaceDN w:val="0"/>
        <w:adjustRightInd w:val="0"/>
        <w:spacing w:after="0" w:line="240" w:lineRule="auto"/>
        <w:jc w:val="right"/>
        <w:rPr>
          <w:rFonts w:ascii="Times New Roman" w:eastAsia="Times-Roman" w:hAnsi="Times New Roman" w:cs="Times New Roman"/>
          <w:lang w:eastAsia="ru-RU"/>
        </w:rPr>
      </w:pPr>
    </w:p>
    <w:p w:rsidR="00435269" w:rsidRPr="00435269" w:rsidRDefault="00435269" w:rsidP="00435269">
      <w:pPr>
        <w:widowControl w:val="0"/>
        <w:suppressAutoHyphens/>
        <w:autoSpaceDE w:val="0"/>
        <w:autoSpaceDN w:val="0"/>
        <w:adjustRightInd w:val="0"/>
        <w:spacing w:after="0" w:line="240" w:lineRule="auto"/>
        <w:ind w:left="7797"/>
        <w:rPr>
          <w:rFonts w:ascii="Times New Roman" w:eastAsia="Times-Roman" w:hAnsi="Times New Roman" w:cs="Times New Roman"/>
          <w:sz w:val="24"/>
          <w:lang w:eastAsia="ru-RU"/>
        </w:rPr>
      </w:pPr>
      <w:r w:rsidRPr="00435269">
        <w:rPr>
          <w:rFonts w:ascii="Times New Roman" w:eastAsia="Times-Roman" w:hAnsi="Times New Roman" w:cs="Times New Roman"/>
          <w:sz w:val="24"/>
          <w:lang w:eastAsia="ru-RU"/>
        </w:rPr>
        <w:t xml:space="preserve">Приложение </w:t>
      </w:r>
      <w:r>
        <w:rPr>
          <w:rFonts w:ascii="Times New Roman" w:eastAsia="Times-Roman" w:hAnsi="Times New Roman" w:cs="Times New Roman"/>
          <w:sz w:val="24"/>
          <w:lang w:eastAsia="ru-RU"/>
        </w:rPr>
        <w:t>2</w:t>
      </w:r>
    </w:p>
    <w:p w:rsidR="00435269" w:rsidRPr="00435269" w:rsidRDefault="00435269" w:rsidP="00435269">
      <w:pPr>
        <w:autoSpaceDE w:val="0"/>
        <w:autoSpaceDN w:val="0"/>
        <w:adjustRightInd w:val="0"/>
        <w:spacing w:after="0" w:line="240" w:lineRule="auto"/>
        <w:ind w:left="7797"/>
        <w:rPr>
          <w:rFonts w:ascii="Times New Roman" w:eastAsia="Times-Roman" w:hAnsi="Times New Roman" w:cs="Times New Roman"/>
          <w:bCs/>
          <w:sz w:val="24"/>
          <w:lang w:eastAsia="ru-RU"/>
        </w:rPr>
      </w:pPr>
      <w:r w:rsidRPr="00435269">
        <w:rPr>
          <w:rFonts w:ascii="Times New Roman" w:eastAsia="Times-Roman" w:hAnsi="Times New Roman" w:cs="Times New Roman"/>
          <w:bCs/>
          <w:sz w:val="24"/>
          <w:lang w:eastAsia="ru-RU"/>
        </w:rPr>
        <w:t>к Положению</w:t>
      </w:r>
    </w:p>
    <w:p w:rsidR="00435269" w:rsidRDefault="00435269" w:rsidP="00435269">
      <w:pPr>
        <w:widowControl w:val="0"/>
        <w:suppressAutoHyphens/>
        <w:autoSpaceDE w:val="0"/>
        <w:autoSpaceDN w:val="0"/>
        <w:adjustRightInd w:val="0"/>
        <w:spacing w:after="0" w:line="240" w:lineRule="auto"/>
        <w:ind w:left="7797"/>
        <w:rPr>
          <w:rFonts w:ascii="Times New Roman" w:eastAsia="Times-Roman" w:hAnsi="Times New Roman" w:cs="Times New Roman"/>
          <w:sz w:val="24"/>
          <w:lang w:eastAsia="ru-RU"/>
        </w:rPr>
      </w:pPr>
    </w:p>
    <w:p w:rsidR="00435269" w:rsidRDefault="00435269" w:rsidP="00435269">
      <w:pPr>
        <w:widowControl w:val="0"/>
        <w:suppressAutoHyphens/>
        <w:autoSpaceDE w:val="0"/>
        <w:autoSpaceDN w:val="0"/>
        <w:adjustRightInd w:val="0"/>
        <w:spacing w:after="0" w:line="240" w:lineRule="auto"/>
        <w:ind w:left="7797"/>
        <w:rPr>
          <w:rFonts w:ascii="Times New Roman" w:eastAsia="Times-Roman" w:hAnsi="Times New Roman" w:cs="Times New Roman"/>
          <w:sz w:val="24"/>
          <w:lang w:eastAsia="ru-RU"/>
        </w:rPr>
      </w:pP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r w:rsidRPr="00435269">
        <w:rPr>
          <w:rFonts w:ascii="Times New Roman" w:eastAsia="Times New Roman" w:hAnsi="Times New Roman" w:cs="Times New Roman"/>
          <w:b/>
          <w:sz w:val="24"/>
          <w:szCs w:val="24"/>
          <w:lang w:eastAsia="ru-RU"/>
        </w:rPr>
        <w:t xml:space="preserve">ФОРМА УДОСТОВЕРЕНИЯ </w:t>
      </w: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r w:rsidRPr="00435269">
        <w:rPr>
          <w:rFonts w:ascii="Times New Roman" w:eastAsia="Times New Roman" w:hAnsi="Times New Roman" w:cs="Times New Roman"/>
          <w:b/>
          <w:sz w:val="24"/>
          <w:szCs w:val="24"/>
          <w:lang w:eastAsia="ru-RU"/>
        </w:rPr>
        <w:t>ПРЕДСЕДАТЕЛЯ ОБЩЕСТВЕННОГО СОВЕТА</w:t>
      </w: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4784"/>
      </w:tblGrid>
      <w:tr w:rsidR="00435269" w:rsidRPr="00435269" w:rsidTr="00147E0F">
        <w:tc>
          <w:tcPr>
            <w:tcW w:w="4786" w:type="dxa"/>
            <w:shd w:val="clear" w:color="auto" w:fill="auto"/>
          </w:tcPr>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Никольское городское</w:t>
            </w: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поселение   </w:t>
            </w: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Тосненского района</w:t>
            </w:r>
          </w:p>
          <w:p w:rsidR="00435269" w:rsidRPr="00435269" w:rsidRDefault="00435269" w:rsidP="00435269">
            <w:pPr>
              <w:tabs>
                <w:tab w:val="left" w:pos="426"/>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35269">
              <w:rPr>
                <w:rFonts w:ascii="Times New Roman" w:eastAsia="Times New Roman" w:hAnsi="Times New Roman" w:cs="Times New Roman"/>
                <w:sz w:val="28"/>
                <w:szCs w:val="28"/>
                <w:lang w:eastAsia="ru-RU"/>
              </w:rPr>
              <w:t>Ленинградской области</w:t>
            </w: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(Место для фотографии)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_____________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 (личная подпись)    </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Место печати</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Действительно до ___________ 20__ года</w:t>
            </w:r>
          </w:p>
          <w:p w:rsidR="00435269" w:rsidRPr="00435269" w:rsidRDefault="00435269" w:rsidP="00435269">
            <w:pPr>
              <w:tabs>
                <w:tab w:val="left" w:pos="426"/>
              </w:tabs>
              <w:autoSpaceDE w:val="0"/>
              <w:autoSpaceDN w:val="0"/>
              <w:adjustRightInd w:val="0"/>
              <w:spacing w:after="0" w:line="240" w:lineRule="auto"/>
              <w:outlineLvl w:val="2"/>
              <w:rPr>
                <w:rFonts w:ascii="Times New Roman" w:eastAsia="Times New Roman" w:hAnsi="Times New Roman" w:cs="Times New Roman"/>
                <w:b/>
                <w:sz w:val="24"/>
                <w:szCs w:val="24"/>
                <w:lang w:eastAsia="ru-RU"/>
              </w:rPr>
            </w:pPr>
            <w:r w:rsidRPr="00435269">
              <w:rPr>
                <w:rFonts w:ascii="Times New Roman" w:eastAsia="Times New Roman" w:hAnsi="Times New Roman" w:cs="Times New Roman"/>
                <w:sz w:val="24"/>
                <w:szCs w:val="24"/>
                <w:lang w:eastAsia="ru-RU"/>
              </w:rPr>
              <w:t>Продлено до _______________ 20__ года</w:t>
            </w:r>
            <w:r w:rsidRPr="00435269">
              <w:rPr>
                <w:rFonts w:ascii="Times New Roman" w:eastAsia="Times New Roman" w:hAnsi="Times New Roman" w:cs="Times New Roman"/>
                <w:b/>
                <w:sz w:val="24"/>
                <w:szCs w:val="24"/>
                <w:lang w:eastAsia="ru-RU"/>
              </w:rPr>
              <w:t xml:space="preserve"> </w:t>
            </w:r>
          </w:p>
        </w:tc>
        <w:tc>
          <w:tcPr>
            <w:tcW w:w="4784" w:type="dxa"/>
            <w:shd w:val="clear" w:color="auto" w:fill="auto"/>
          </w:tcPr>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Фамилия _____________________________________</w:t>
            </w: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Имя _____________________________________</w:t>
            </w: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Отчество _____________________________________</w:t>
            </w:r>
          </w:p>
          <w:p w:rsidR="00435269" w:rsidRPr="00435269" w:rsidRDefault="00435269" w:rsidP="00435269">
            <w:pPr>
              <w:tabs>
                <w:tab w:val="left" w:pos="426"/>
              </w:tabs>
              <w:autoSpaceDE w:val="0"/>
              <w:autoSpaceDN w:val="0"/>
              <w:adjustRightInd w:val="0"/>
              <w:spacing w:after="0" w:line="240" w:lineRule="auto"/>
              <w:ind w:left="34"/>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Является председателем общественного совета</w:t>
            </w: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__________________________________________________________________________</w:t>
            </w:r>
          </w:p>
          <w:p w:rsidR="00435269" w:rsidRPr="00435269" w:rsidRDefault="00435269" w:rsidP="00435269">
            <w:pPr>
              <w:tabs>
                <w:tab w:val="left" w:pos="426"/>
              </w:tabs>
              <w:autoSpaceDE w:val="0"/>
              <w:autoSpaceDN w:val="0"/>
              <w:adjustRightInd w:val="0"/>
              <w:spacing w:after="0" w:line="240" w:lineRule="auto"/>
              <w:ind w:left="34"/>
              <w:jc w:val="center"/>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(наименование части территории административного центра)</w:t>
            </w:r>
          </w:p>
          <w:p w:rsidR="00435269" w:rsidRPr="00435269" w:rsidRDefault="00435269" w:rsidP="00435269">
            <w:pPr>
              <w:tabs>
                <w:tab w:val="left" w:pos="426"/>
              </w:tabs>
              <w:autoSpaceDE w:val="0"/>
              <w:autoSpaceDN w:val="0"/>
              <w:adjustRightInd w:val="0"/>
              <w:spacing w:after="0" w:line="240" w:lineRule="auto"/>
              <w:ind w:left="34"/>
              <w:jc w:val="center"/>
              <w:outlineLvl w:val="2"/>
              <w:rPr>
                <w:rFonts w:ascii="Times New Roman" w:eastAsia="Times New Roman" w:hAnsi="Times New Roman" w:cs="Times New Roman"/>
                <w:sz w:val="24"/>
                <w:szCs w:val="24"/>
                <w:lang w:eastAsia="ru-RU"/>
              </w:rPr>
            </w:pP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Глава Никольского городского поселения</w:t>
            </w: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_______________  (подпись)                           </w:t>
            </w:r>
          </w:p>
          <w:p w:rsidR="00435269" w:rsidRPr="00435269" w:rsidRDefault="00435269" w:rsidP="00435269">
            <w:pPr>
              <w:tabs>
                <w:tab w:val="left" w:pos="426"/>
              </w:tabs>
              <w:autoSpaceDE w:val="0"/>
              <w:autoSpaceDN w:val="0"/>
              <w:adjustRightInd w:val="0"/>
              <w:spacing w:after="0" w:line="240" w:lineRule="auto"/>
              <w:ind w:left="34"/>
              <w:outlineLvl w:val="2"/>
              <w:rPr>
                <w:rFonts w:ascii="Times New Roman" w:eastAsia="Times New Roman" w:hAnsi="Times New Roman" w:cs="Times New Roman"/>
                <w:sz w:val="24"/>
                <w:szCs w:val="24"/>
                <w:lang w:eastAsia="ru-RU"/>
              </w:rPr>
            </w:pPr>
            <w:r w:rsidRPr="00435269">
              <w:rPr>
                <w:rFonts w:ascii="Times New Roman" w:eastAsia="Times New Roman" w:hAnsi="Times New Roman" w:cs="Times New Roman"/>
                <w:sz w:val="24"/>
                <w:szCs w:val="24"/>
                <w:lang w:eastAsia="ru-RU"/>
              </w:rPr>
              <w:t xml:space="preserve">________________ Ф.И.О.                                                </w:t>
            </w:r>
          </w:p>
          <w:p w:rsidR="00435269" w:rsidRPr="00435269" w:rsidRDefault="00435269" w:rsidP="00435269">
            <w:pPr>
              <w:tabs>
                <w:tab w:val="left" w:pos="426"/>
              </w:tabs>
              <w:autoSpaceDE w:val="0"/>
              <w:autoSpaceDN w:val="0"/>
              <w:adjustRightInd w:val="0"/>
              <w:spacing w:after="0" w:line="240" w:lineRule="auto"/>
              <w:ind w:left="-426" w:firstLine="284"/>
              <w:jc w:val="center"/>
              <w:outlineLvl w:val="2"/>
              <w:rPr>
                <w:rFonts w:ascii="Times New Roman" w:eastAsia="Times New Roman" w:hAnsi="Times New Roman" w:cs="Times New Roman"/>
                <w:b/>
                <w:sz w:val="24"/>
                <w:szCs w:val="24"/>
                <w:lang w:eastAsia="ru-RU"/>
              </w:rPr>
            </w:pPr>
          </w:p>
        </w:tc>
      </w:tr>
    </w:tbl>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 w:val="24"/>
          <w:szCs w:val="24"/>
          <w:lang w:eastAsia="ru-RU"/>
        </w:rPr>
      </w:pPr>
    </w:p>
    <w:p w:rsidR="00435269" w:rsidRPr="00435269" w:rsidRDefault="00435269" w:rsidP="00435269">
      <w:pPr>
        <w:spacing w:after="0" w:line="240" w:lineRule="auto"/>
        <w:ind w:left="-426" w:firstLine="284"/>
        <w:rPr>
          <w:rFonts w:ascii="Times New Roman" w:eastAsia="Times New Roman" w:hAnsi="Times New Roman" w:cs="Times New Roman"/>
          <w:b/>
          <w:bCs/>
          <w:sz w:val="24"/>
          <w:szCs w:val="24"/>
          <w:lang w:eastAsia="ru-RU"/>
        </w:rPr>
      </w:pPr>
      <w:r w:rsidRPr="00435269">
        <w:rPr>
          <w:rFonts w:ascii="Times New Roman" w:eastAsia="Times New Roman" w:hAnsi="Times New Roman" w:cs="Times New Roman"/>
          <w:b/>
          <w:bCs/>
          <w:sz w:val="24"/>
          <w:szCs w:val="24"/>
          <w:lang w:eastAsia="ru-RU"/>
        </w:rPr>
        <w:t xml:space="preserve">  ОПИСАНИЕ УДОСТОВЕРЕНИЯ ПРЕДСЕДАТЕЛЯ ОБЩЕСТВЕННОГО СОВЕТА</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Обложка удостоверения размером 65 мм x 100 мм  изготавливается  из </w:t>
      </w:r>
      <w:proofErr w:type="spellStart"/>
      <w:r w:rsidRPr="00435269">
        <w:rPr>
          <w:rFonts w:ascii="Times New Roman" w:eastAsia="Times New Roman" w:hAnsi="Times New Roman" w:cs="Times New Roman"/>
          <w:bCs/>
          <w:szCs w:val="24"/>
          <w:lang w:eastAsia="ru-RU"/>
        </w:rPr>
        <w:t>бумвинил</w:t>
      </w:r>
      <w:r>
        <w:rPr>
          <w:rFonts w:ascii="Times New Roman" w:eastAsia="Times New Roman" w:hAnsi="Times New Roman" w:cs="Times New Roman"/>
          <w:bCs/>
          <w:szCs w:val="24"/>
          <w:lang w:eastAsia="ru-RU"/>
        </w:rPr>
        <w:t>а</w:t>
      </w:r>
      <w:proofErr w:type="spellEnd"/>
      <w:r w:rsidRPr="00435269">
        <w:rPr>
          <w:rFonts w:ascii="Times New Roman" w:eastAsia="Times New Roman" w:hAnsi="Times New Roman" w:cs="Times New Roman"/>
          <w:bCs/>
          <w:szCs w:val="24"/>
          <w:lang w:eastAsia="ru-RU"/>
        </w:rPr>
        <w:t xml:space="preserve"> на бумажной основе красного</w:t>
      </w:r>
      <w:r>
        <w:rPr>
          <w:rFonts w:ascii="Times New Roman" w:eastAsia="Times New Roman" w:hAnsi="Times New Roman" w:cs="Times New Roman"/>
          <w:bCs/>
          <w:szCs w:val="24"/>
          <w:lang w:eastAsia="ru-RU"/>
        </w:rPr>
        <w:t xml:space="preserve"> или бордового</w:t>
      </w:r>
      <w:r w:rsidRPr="00435269">
        <w:rPr>
          <w:rFonts w:ascii="Times New Roman" w:eastAsia="Times New Roman" w:hAnsi="Times New Roman" w:cs="Times New Roman"/>
          <w:bCs/>
          <w:szCs w:val="24"/>
          <w:lang w:eastAsia="ru-RU"/>
        </w:rPr>
        <w:t xml:space="preserve"> цвета.</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На лицевой стороне удостоверения размещена надпись буквами золотистого цвета "УДОСТОВЕРЕНИЕ".</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На левой внутренней стороне удостоверения в верхней части по центру размещена надпись «Никольское городское  поселение  Тосненского района Ленинградской области».</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слева место для фотографии размером 3 x 4 см.</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слева надпись "Место печати".</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Справа от места для фотографии надпись "_________________"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(личная подпись)</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В нижней части по центру в две строки надпись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"Действительно до _______ 20__ года.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Продлено до ___________ 20__ года".</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На правой внутренней стороне  по центру в три строчки надпись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"Фамилия __________________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Имя _____________________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Отчество _______________________"</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надпись «Является председателем общественного совета______________________________»</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w:t>
      </w:r>
      <w:proofErr w:type="gramStart"/>
      <w:r w:rsidRPr="00435269">
        <w:rPr>
          <w:rFonts w:ascii="Times New Roman" w:eastAsia="Times New Roman" w:hAnsi="Times New Roman" w:cs="Times New Roman"/>
          <w:bCs/>
          <w:szCs w:val="24"/>
          <w:lang w:eastAsia="ru-RU"/>
        </w:rPr>
        <w:t xml:space="preserve">(наименование части  территории </w:t>
      </w:r>
      <w:proofErr w:type="gramEnd"/>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административного центра)»</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надпись "Глава Никольского городского поселения»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«____________    (подпись)»                                                        </w:t>
      </w:r>
    </w:p>
    <w:p w:rsidR="00435269" w:rsidRPr="00435269" w:rsidRDefault="00435269" w:rsidP="00435269">
      <w:pPr>
        <w:widowControl w:val="0"/>
        <w:tabs>
          <w:tab w:val="left" w:pos="426"/>
        </w:tabs>
        <w:spacing w:after="0" w:line="240" w:lineRule="auto"/>
        <w:ind w:left="-426" w:firstLine="284"/>
        <w:rPr>
          <w:rFonts w:ascii="Times New Roman" w:eastAsia="Times New Roman" w:hAnsi="Times New Roman" w:cs="Times New Roman"/>
          <w:bCs/>
          <w:szCs w:val="24"/>
          <w:lang w:eastAsia="ru-RU"/>
        </w:rPr>
      </w:pPr>
      <w:r w:rsidRPr="00435269">
        <w:rPr>
          <w:rFonts w:ascii="Times New Roman" w:eastAsia="Times New Roman" w:hAnsi="Times New Roman" w:cs="Times New Roman"/>
          <w:bCs/>
          <w:szCs w:val="24"/>
          <w:lang w:eastAsia="ru-RU"/>
        </w:rPr>
        <w:t xml:space="preserve">    Ниже « __________________ Ф.И.О.»   </w:t>
      </w:r>
    </w:p>
    <w:p w:rsidR="00435269" w:rsidRDefault="00435269" w:rsidP="00435269">
      <w:pPr>
        <w:widowControl w:val="0"/>
        <w:suppressAutoHyphens/>
        <w:autoSpaceDE w:val="0"/>
        <w:autoSpaceDN w:val="0"/>
        <w:adjustRightInd w:val="0"/>
        <w:spacing w:after="0" w:line="240" w:lineRule="auto"/>
        <w:rPr>
          <w:rFonts w:ascii="Times New Roman" w:eastAsia="Times-Roman" w:hAnsi="Times New Roman" w:cs="Times New Roman"/>
          <w:sz w:val="24"/>
          <w:lang w:eastAsia="ru-RU"/>
        </w:rPr>
      </w:pPr>
    </w:p>
    <w:p w:rsidR="00435269" w:rsidRDefault="00435269" w:rsidP="00435269">
      <w:pPr>
        <w:widowControl w:val="0"/>
        <w:suppressAutoHyphens/>
        <w:autoSpaceDE w:val="0"/>
        <w:autoSpaceDN w:val="0"/>
        <w:adjustRightInd w:val="0"/>
        <w:spacing w:after="0" w:line="240" w:lineRule="auto"/>
        <w:rPr>
          <w:rFonts w:ascii="Times New Roman" w:eastAsia="Times-Roman" w:hAnsi="Times New Roman" w:cs="Times New Roman"/>
          <w:sz w:val="24"/>
          <w:lang w:eastAsia="ru-RU"/>
        </w:rPr>
      </w:pPr>
    </w:p>
    <w:p w:rsidR="00E16C11" w:rsidRPr="00435269" w:rsidRDefault="00E16C11" w:rsidP="00435269">
      <w:pPr>
        <w:widowControl w:val="0"/>
        <w:suppressAutoHyphens/>
        <w:autoSpaceDE w:val="0"/>
        <w:autoSpaceDN w:val="0"/>
        <w:adjustRightInd w:val="0"/>
        <w:spacing w:after="0" w:line="240" w:lineRule="auto"/>
        <w:ind w:left="7797"/>
        <w:rPr>
          <w:rFonts w:ascii="Times New Roman" w:eastAsia="Times-Roman" w:hAnsi="Times New Roman" w:cs="Times New Roman"/>
          <w:sz w:val="24"/>
          <w:lang w:eastAsia="ru-RU"/>
        </w:rPr>
      </w:pPr>
      <w:r w:rsidRPr="00435269">
        <w:rPr>
          <w:rFonts w:ascii="Times New Roman" w:eastAsia="Times-Roman" w:hAnsi="Times New Roman" w:cs="Times New Roman"/>
          <w:sz w:val="24"/>
          <w:lang w:eastAsia="ru-RU"/>
        </w:rPr>
        <w:t>Приложение 3</w:t>
      </w:r>
    </w:p>
    <w:p w:rsidR="00E16C11" w:rsidRPr="00435269" w:rsidRDefault="00E16C11" w:rsidP="00435269">
      <w:pPr>
        <w:autoSpaceDE w:val="0"/>
        <w:autoSpaceDN w:val="0"/>
        <w:adjustRightInd w:val="0"/>
        <w:spacing w:after="0" w:line="240" w:lineRule="auto"/>
        <w:ind w:left="7797"/>
        <w:rPr>
          <w:rFonts w:ascii="Times New Roman" w:eastAsia="Times-Roman" w:hAnsi="Times New Roman" w:cs="Times New Roman"/>
          <w:bCs/>
          <w:sz w:val="24"/>
          <w:lang w:eastAsia="ru-RU"/>
        </w:rPr>
      </w:pPr>
      <w:r w:rsidRPr="00435269">
        <w:rPr>
          <w:rFonts w:ascii="Times New Roman" w:eastAsia="Times-Roman" w:hAnsi="Times New Roman" w:cs="Times New Roman"/>
          <w:bCs/>
          <w:sz w:val="24"/>
          <w:lang w:eastAsia="ru-RU"/>
        </w:rPr>
        <w:t>к Положению</w:t>
      </w:r>
    </w:p>
    <w:p w:rsidR="00E16C11" w:rsidRPr="00DF468F" w:rsidRDefault="00E16C11" w:rsidP="00E16C11">
      <w:pPr>
        <w:widowControl w:val="0"/>
        <w:suppressAutoHyphens/>
        <w:autoSpaceDE w:val="0"/>
        <w:autoSpaceDN w:val="0"/>
        <w:adjustRightInd w:val="0"/>
        <w:spacing w:after="0" w:line="240" w:lineRule="auto"/>
        <w:jc w:val="center"/>
        <w:rPr>
          <w:rFonts w:ascii="Times New Roman" w:eastAsia="Times-Roman" w:hAnsi="Times New Roman" w:cs="Times New Roman"/>
          <w:sz w:val="28"/>
          <w:lang w:eastAsia="ru-RU"/>
        </w:rPr>
      </w:pPr>
      <w:r w:rsidRPr="00DF468F">
        <w:rPr>
          <w:rFonts w:ascii="Times New Roman" w:eastAsia="Times-Roman" w:hAnsi="Times New Roman" w:cs="Times New Roman"/>
          <w:sz w:val="28"/>
          <w:lang w:eastAsia="ru-RU"/>
        </w:rPr>
        <w:t>ПРОТОКОЛ</w:t>
      </w:r>
    </w:p>
    <w:p w:rsidR="00E16C11" w:rsidRPr="00DF468F" w:rsidRDefault="00E16C11" w:rsidP="00E16C11">
      <w:pPr>
        <w:widowControl w:val="0"/>
        <w:suppressAutoHyphens/>
        <w:autoSpaceDE w:val="0"/>
        <w:autoSpaceDN w:val="0"/>
        <w:adjustRightInd w:val="0"/>
        <w:spacing w:after="0" w:line="240" w:lineRule="auto"/>
        <w:jc w:val="center"/>
        <w:rPr>
          <w:rFonts w:ascii="Times New Roman" w:eastAsia="Times-Roman" w:hAnsi="Times New Roman" w:cs="Times New Roman"/>
          <w:sz w:val="28"/>
          <w:lang w:eastAsia="ru-RU"/>
        </w:rPr>
      </w:pPr>
      <w:r w:rsidRPr="00DF468F">
        <w:rPr>
          <w:rFonts w:ascii="Times New Roman" w:eastAsia="Times-Roman" w:hAnsi="Times New Roman" w:cs="Times New Roman"/>
          <w:sz w:val="28"/>
          <w:lang w:eastAsia="ru-RU"/>
        </w:rPr>
        <w:t xml:space="preserve">заседания общественных советов с участием населения части территории </w:t>
      </w:r>
    </w:p>
    <w:p w:rsidR="00E16C11" w:rsidRPr="00DF468F" w:rsidRDefault="0065640B" w:rsidP="00E16C11">
      <w:pPr>
        <w:widowControl w:val="0"/>
        <w:suppressAutoHyphens/>
        <w:autoSpaceDE w:val="0"/>
        <w:autoSpaceDN w:val="0"/>
        <w:adjustRightInd w:val="0"/>
        <w:spacing w:after="0" w:line="240" w:lineRule="auto"/>
        <w:jc w:val="center"/>
        <w:rPr>
          <w:rFonts w:ascii="Times New Roman" w:eastAsia="Times New Roman" w:hAnsi="Times New Roman" w:cs="Times New Roman"/>
          <w:sz w:val="28"/>
          <w:lang w:eastAsia="ru-RU"/>
        </w:rPr>
      </w:pPr>
      <w:proofErr w:type="gramStart"/>
      <w:r w:rsidRPr="00DF468F">
        <w:rPr>
          <w:rFonts w:ascii="Times New Roman" w:eastAsia="Times New Roman" w:hAnsi="Times New Roman" w:cs="Times New Roman"/>
          <w:sz w:val="28"/>
          <w:lang w:eastAsia="ru-RU"/>
        </w:rPr>
        <w:t>Никольского</w:t>
      </w:r>
      <w:r w:rsidR="00E16C11" w:rsidRPr="00DF468F">
        <w:rPr>
          <w:rFonts w:ascii="Times New Roman" w:eastAsia="Times New Roman" w:hAnsi="Times New Roman" w:cs="Times New Roman"/>
          <w:sz w:val="28"/>
          <w:lang w:eastAsia="ru-RU"/>
        </w:rPr>
        <w:t xml:space="preserve"> городского поселения Тосненского района Ленинградской области</w:t>
      </w:r>
      <w:r w:rsidR="00E16C11" w:rsidRPr="00DF468F">
        <w:rPr>
          <w:rFonts w:ascii="Times New Roman" w:eastAsia="Times-Roman" w:hAnsi="Times New Roman" w:cs="Times New Roman"/>
          <w:sz w:val="28"/>
          <w:lang w:eastAsia="ru-RU"/>
        </w:rPr>
        <w:t>), содержащие инициативные</w:t>
      </w:r>
      <w:r w:rsidR="00E16C11" w:rsidRPr="00DF468F">
        <w:rPr>
          <w:rFonts w:ascii="Times New Roman" w:eastAsia="Times New Roman" w:hAnsi="Times New Roman" w:cs="Times New Roman"/>
          <w:sz w:val="28"/>
          <w:lang w:eastAsia="ru-RU"/>
        </w:rPr>
        <w:t xml:space="preserve"> </w:t>
      </w:r>
      <w:r w:rsidR="00E16C11" w:rsidRPr="00DF468F">
        <w:rPr>
          <w:rFonts w:ascii="Times New Roman" w:eastAsia="Times-Roman" w:hAnsi="Times New Roman" w:cs="Times New Roman"/>
          <w:sz w:val="28"/>
          <w:lang w:eastAsia="ru-RU"/>
        </w:rPr>
        <w:t>предложения и информацию о видах участия граждан в реализации инициативных предложений</w:t>
      </w:r>
      <w:proofErr w:type="gramEnd"/>
    </w:p>
    <w:p w:rsidR="00E16C11" w:rsidRPr="00E36458"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Дата проведения заседания: «___»___________20___г.</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Адрес проведения заседания:_______________________________________</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Время начала заседания: _____час</w:t>
      </w:r>
      <w:proofErr w:type="gramStart"/>
      <w:r w:rsidRPr="00DF468F">
        <w:rPr>
          <w:rFonts w:ascii="Times New Roman" w:eastAsia="Times-Roman" w:hAnsi="Times New Roman" w:cs="Times New Roman"/>
          <w:sz w:val="24"/>
          <w:lang w:eastAsia="ru-RU"/>
        </w:rPr>
        <w:t>.</w:t>
      </w:r>
      <w:proofErr w:type="gramEnd"/>
      <w:r w:rsidRPr="00DF468F">
        <w:rPr>
          <w:rFonts w:ascii="Times New Roman" w:eastAsia="Times-Roman" w:hAnsi="Times New Roman" w:cs="Times New Roman"/>
          <w:sz w:val="24"/>
          <w:lang w:eastAsia="ru-RU"/>
        </w:rPr>
        <w:t xml:space="preserve"> _____ </w:t>
      </w:r>
      <w:proofErr w:type="gramStart"/>
      <w:r w:rsidRPr="00DF468F">
        <w:rPr>
          <w:rFonts w:ascii="Times New Roman" w:eastAsia="Times-Roman" w:hAnsi="Times New Roman" w:cs="Times New Roman"/>
          <w:sz w:val="24"/>
          <w:lang w:eastAsia="ru-RU"/>
        </w:rPr>
        <w:t>м</w:t>
      </w:r>
      <w:proofErr w:type="gramEnd"/>
      <w:r w:rsidRPr="00DF468F">
        <w:rPr>
          <w:rFonts w:ascii="Times New Roman" w:eastAsia="Times-Roman" w:hAnsi="Times New Roman" w:cs="Times New Roman"/>
          <w:sz w:val="24"/>
          <w:lang w:eastAsia="ru-RU"/>
        </w:rPr>
        <w:t>ин.</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Время окончания заседания: _____час</w:t>
      </w:r>
      <w:proofErr w:type="gramStart"/>
      <w:r w:rsidRPr="00DF468F">
        <w:rPr>
          <w:rFonts w:ascii="Times New Roman" w:eastAsia="Times-Roman" w:hAnsi="Times New Roman" w:cs="Times New Roman"/>
          <w:sz w:val="24"/>
          <w:lang w:eastAsia="ru-RU"/>
        </w:rPr>
        <w:t>.</w:t>
      </w:r>
      <w:proofErr w:type="gramEnd"/>
      <w:r w:rsidRPr="00DF468F">
        <w:rPr>
          <w:rFonts w:ascii="Times New Roman" w:eastAsia="Times-Roman" w:hAnsi="Times New Roman" w:cs="Times New Roman"/>
          <w:sz w:val="24"/>
          <w:lang w:eastAsia="ru-RU"/>
        </w:rPr>
        <w:t xml:space="preserve"> _____ </w:t>
      </w:r>
      <w:proofErr w:type="gramStart"/>
      <w:r w:rsidRPr="00DF468F">
        <w:rPr>
          <w:rFonts w:ascii="Times New Roman" w:eastAsia="Times-Roman" w:hAnsi="Times New Roman" w:cs="Times New Roman"/>
          <w:sz w:val="24"/>
          <w:lang w:eastAsia="ru-RU"/>
        </w:rPr>
        <w:t>м</w:t>
      </w:r>
      <w:proofErr w:type="gramEnd"/>
      <w:r w:rsidRPr="00DF468F">
        <w:rPr>
          <w:rFonts w:ascii="Times New Roman" w:eastAsia="Times-Roman" w:hAnsi="Times New Roman" w:cs="Times New Roman"/>
          <w:sz w:val="24"/>
          <w:lang w:eastAsia="ru-RU"/>
        </w:rPr>
        <w:t>ин.</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Сведения о присутствующих членах общественного совета:</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(фамилия, имя, отчество),</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Сведения об участвующих в заседании общественного совета гражданах:</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(фамилия, имя, отчество, адрес проживания, телефон)</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Повестка заседания: _____________________________________________________</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Ход заседания:________________________________________________________</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(описывается ход проведения заседания с указанием вопросов рассмотрения;</w:t>
      </w:r>
    </w:p>
    <w:p w:rsidR="00E16C11" w:rsidRPr="00DF468F"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sz w:val="24"/>
          <w:lang w:eastAsia="ru-RU"/>
        </w:rPr>
      </w:pPr>
      <w:r w:rsidRPr="00DF468F">
        <w:rPr>
          <w:rFonts w:ascii="Times New Roman" w:eastAsia="Times-Roman" w:hAnsi="Times New Roman" w:cs="Times New Roman"/>
          <w:sz w:val="24"/>
          <w:lang w:eastAsia="ru-RU"/>
        </w:rPr>
        <w:t>выступающих лиц и сути их выступления по каждому вопросу; принятых решений</w:t>
      </w:r>
      <w:r w:rsidR="00DF468F">
        <w:rPr>
          <w:rFonts w:ascii="Times New Roman" w:eastAsia="Times-Roman" w:hAnsi="Times New Roman" w:cs="Times New Roman"/>
          <w:sz w:val="24"/>
          <w:lang w:eastAsia="ru-RU"/>
        </w:rPr>
        <w:t xml:space="preserve"> </w:t>
      </w:r>
      <w:r w:rsidRPr="00DF468F">
        <w:rPr>
          <w:rFonts w:ascii="Times New Roman" w:eastAsia="Times-Roman" w:hAnsi="Times New Roman" w:cs="Times New Roman"/>
          <w:sz w:val="24"/>
          <w:lang w:eastAsia="ru-RU"/>
        </w:rPr>
        <w:t>по каждому вопросу; количества проголосовавших за, против, воздержавшихся)</w:t>
      </w:r>
    </w:p>
    <w:p w:rsidR="00E16C11" w:rsidRPr="00E36458"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p w:rsidR="00E16C11" w:rsidRPr="00E36458" w:rsidRDefault="00E16C11" w:rsidP="00E16C11">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Итоги собрания и принятые решения: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786"/>
        <w:gridCol w:w="1836"/>
      </w:tblGrid>
      <w:tr w:rsidR="00E16C11" w:rsidRPr="00E36458" w:rsidTr="00DF468F">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center"/>
              <w:rPr>
                <w:rFonts w:ascii="Times New Roman" w:eastAsia="Times-Roman" w:hAnsi="Times New Roman" w:cs="Times New Roman"/>
                <w:lang w:eastAsia="ru-RU"/>
              </w:rPr>
            </w:pPr>
            <w:r w:rsidRPr="00E36458">
              <w:rPr>
                <w:rFonts w:ascii="Times New Roman" w:eastAsia="Times-Roman" w:hAnsi="Times New Roman" w:cs="Times New Roman"/>
                <w:lang w:eastAsia="ru-RU"/>
              </w:rPr>
              <w:t xml:space="preserve">№ </w:t>
            </w:r>
            <w:proofErr w:type="gramStart"/>
            <w:r w:rsidRPr="00E36458">
              <w:rPr>
                <w:rFonts w:ascii="Times New Roman" w:eastAsia="Times-Roman" w:hAnsi="Times New Roman" w:cs="Times New Roman"/>
                <w:lang w:eastAsia="ru-RU"/>
              </w:rPr>
              <w:t>п</w:t>
            </w:r>
            <w:proofErr w:type="gramEnd"/>
            <w:r w:rsidRPr="00E36458">
              <w:rPr>
                <w:rFonts w:ascii="Times New Roman" w:eastAsia="Times-Roman" w:hAnsi="Times New Roman" w:cs="Times New Roman"/>
                <w:lang w:eastAsia="ru-RU"/>
              </w:rPr>
              <w:t>/п</w:t>
            </w:r>
          </w:p>
        </w:tc>
        <w:tc>
          <w:tcPr>
            <w:tcW w:w="6786"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center"/>
              <w:rPr>
                <w:rFonts w:ascii="Times New Roman" w:eastAsia="Times-Roman" w:hAnsi="Times New Roman" w:cs="Times New Roman"/>
                <w:lang w:eastAsia="ru-RU"/>
              </w:rPr>
            </w:pPr>
            <w:r w:rsidRPr="00E36458">
              <w:rPr>
                <w:rFonts w:ascii="Times New Roman" w:eastAsia="Times-Roman" w:hAnsi="Times New Roman" w:cs="Times New Roman"/>
                <w:lang w:eastAsia="ru-RU"/>
              </w:rPr>
              <w:t>Наименование пункта решения</w:t>
            </w:r>
          </w:p>
        </w:tc>
        <w:tc>
          <w:tcPr>
            <w:tcW w:w="1836"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center"/>
              <w:rPr>
                <w:rFonts w:ascii="Times New Roman" w:eastAsia="Times-Roman" w:hAnsi="Times New Roman" w:cs="Times New Roman"/>
                <w:lang w:eastAsia="ru-RU"/>
              </w:rPr>
            </w:pPr>
            <w:r w:rsidRPr="00E36458">
              <w:rPr>
                <w:rFonts w:ascii="Times New Roman" w:eastAsia="Times-Roman" w:hAnsi="Times New Roman" w:cs="Times New Roman"/>
                <w:lang w:eastAsia="ru-RU"/>
              </w:rPr>
              <w:t>Итоги заседания и принятые решения</w:t>
            </w:r>
          </w:p>
        </w:tc>
      </w:tr>
      <w:tr w:rsidR="00E16C11" w:rsidRPr="00E36458" w:rsidTr="00DF468F">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1.</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Количество граждан, присутствующих на заседании (чел.) (подписные листы прилагаются)</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2.</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Наименования инициативных предложений, которые обсуждались на заседании граждан</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3.</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Предполагаемый вид участия граждан в реализации инициативных предложений:</w:t>
            </w:r>
          </w:p>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1.</w:t>
            </w:r>
          </w:p>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2.</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4.</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Предполагаемый вид участия юридических лиц, индивидуальных предпринимателей в реализации инициативных предложений:</w:t>
            </w:r>
          </w:p>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1.</w:t>
            </w:r>
          </w:p>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2.</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5.</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Председатель общественного совета (ФИО, тел, эл. адрес)</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6.</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Состав общественного совета (чел.)</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r w:rsidR="00E16C11" w:rsidRPr="00E36458" w:rsidTr="00DF468F">
        <w:trPr>
          <w:trHeight w:val="114"/>
        </w:trPr>
        <w:tc>
          <w:tcPr>
            <w:tcW w:w="693" w:type="dxa"/>
            <w:shd w:val="clear" w:color="auto" w:fill="auto"/>
            <w:vAlign w:val="center"/>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7.</w:t>
            </w:r>
          </w:p>
        </w:tc>
        <w:tc>
          <w:tcPr>
            <w:tcW w:w="678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r w:rsidRPr="00E36458">
              <w:rPr>
                <w:rFonts w:ascii="Times New Roman" w:eastAsia="Times-Roman" w:hAnsi="Times New Roman" w:cs="Times New Roman"/>
                <w:lang w:eastAsia="ru-RU"/>
              </w:rPr>
              <w:t>Приглашенные лица (специалисты)</w:t>
            </w:r>
          </w:p>
        </w:tc>
        <w:tc>
          <w:tcPr>
            <w:tcW w:w="1836" w:type="dxa"/>
            <w:shd w:val="clear" w:color="auto" w:fill="auto"/>
          </w:tcPr>
          <w:p w:rsidR="00E16C11" w:rsidRPr="00E36458" w:rsidRDefault="00E16C11" w:rsidP="00E21F67">
            <w:pPr>
              <w:widowControl w:val="0"/>
              <w:suppressAutoHyphens/>
              <w:autoSpaceDE w:val="0"/>
              <w:autoSpaceDN w:val="0"/>
              <w:adjustRightInd w:val="0"/>
              <w:spacing w:after="0" w:line="240" w:lineRule="auto"/>
              <w:jc w:val="both"/>
              <w:rPr>
                <w:rFonts w:ascii="Times New Roman" w:eastAsia="Times-Roman" w:hAnsi="Times New Roman" w:cs="Times New Roman"/>
                <w:lang w:eastAsia="ru-RU"/>
              </w:rPr>
            </w:pPr>
          </w:p>
        </w:tc>
      </w:tr>
    </w:tbl>
    <w:p w:rsidR="00E16C11" w:rsidRPr="00E36458" w:rsidRDefault="00E16C11" w:rsidP="00E16C11">
      <w:pPr>
        <w:widowControl w:val="0"/>
        <w:autoSpaceDE w:val="0"/>
        <w:autoSpaceDN w:val="0"/>
        <w:adjustRightInd w:val="0"/>
        <w:spacing w:after="0" w:line="240" w:lineRule="auto"/>
        <w:jc w:val="both"/>
        <w:rPr>
          <w:rFonts w:ascii="Times New Roman" w:eastAsia="Times-Roman" w:hAnsi="Times New Roman" w:cs="Times New Roman"/>
          <w:lang w:eastAsia="ru-RU"/>
        </w:rPr>
      </w:pPr>
    </w:p>
    <w:p w:rsidR="00E16C11" w:rsidRPr="00DF468F" w:rsidRDefault="00E16C11" w:rsidP="00E16C11">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r w:rsidRPr="00DF468F">
        <w:rPr>
          <w:rFonts w:ascii="Times New Roman" w:eastAsia="Times-Roman" w:hAnsi="Times New Roman" w:cs="Times New Roman"/>
          <w:sz w:val="24"/>
          <w:lang w:eastAsia="ru-RU"/>
        </w:rPr>
        <w:t>Подписи всех членов общественного совета, присутствующих на заседании</w:t>
      </w:r>
    </w:p>
    <w:p w:rsidR="00B01D57" w:rsidRPr="00DF468F" w:rsidRDefault="00B01D57">
      <w:pPr>
        <w:rPr>
          <w:sz w:val="24"/>
        </w:rPr>
      </w:pPr>
    </w:p>
    <w:p w:rsidR="0065640B" w:rsidRDefault="0065640B"/>
    <w:p w:rsidR="0065640B" w:rsidRDefault="0065640B"/>
    <w:p w:rsidR="0065640B" w:rsidRDefault="0065640B"/>
    <w:p w:rsidR="0065640B" w:rsidRDefault="0065640B"/>
    <w:p w:rsidR="0065640B" w:rsidRDefault="0065640B" w:rsidP="0065640B">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Приложение 2</w:t>
      </w:r>
    </w:p>
    <w:p w:rsidR="0065640B" w:rsidRDefault="0065640B" w:rsidP="0065640B">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к решению совета депутатов Никольского городского поселения Тосненского района Ленинградской области </w:t>
      </w:r>
    </w:p>
    <w:p w:rsidR="0065640B" w:rsidRPr="004626E9" w:rsidRDefault="0065640B" w:rsidP="0065640B">
      <w:pPr>
        <w:widowControl w:val="0"/>
        <w:autoSpaceDE w:val="0"/>
        <w:autoSpaceDN w:val="0"/>
        <w:adjustRightInd w:val="0"/>
        <w:spacing w:after="0" w:line="240" w:lineRule="auto"/>
        <w:ind w:left="5245"/>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от 19.05.2020 № _____</w:t>
      </w:r>
    </w:p>
    <w:p w:rsidR="0065640B" w:rsidRDefault="0065640B" w:rsidP="0065640B">
      <w:pPr>
        <w:pStyle w:val="a3"/>
        <w:jc w:val="both"/>
        <w:rPr>
          <w:rFonts w:ascii="Times New Roman" w:eastAsia="Times New Roman" w:hAnsi="Times New Roman" w:cs="Times New Roman"/>
          <w:sz w:val="28"/>
          <w:szCs w:val="28"/>
          <w:lang w:eastAsia="ru-RU"/>
        </w:rPr>
      </w:pPr>
    </w:p>
    <w:p w:rsidR="0065640B" w:rsidRDefault="0065640B" w:rsidP="0065640B">
      <w:pPr>
        <w:pStyle w:val="a3"/>
        <w:jc w:val="both"/>
        <w:rPr>
          <w:rFonts w:ascii="Times New Roman" w:eastAsia="Times New Roman" w:hAnsi="Times New Roman" w:cs="Times New Roman"/>
          <w:sz w:val="28"/>
          <w:szCs w:val="28"/>
          <w:lang w:eastAsia="ru-RU"/>
        </w:rPr>
      </w:pPr>
    </w:p>
    <w:p w:rsidR="0065640B" w:rsidRDefault="0065640B" w:rsidP="0065640B">
      <w:pPr>
        <w:pStyle w:val="a3"/>
        <w:jc w:val="center"/>
        <w:rPr>
          <w:rFonts w:ascii="Times New Roman" w:eastAsia="Times New Roman" w:hAnsi="Times New Roman" w:cs="Times New Roman"/>
          <w:sz w:val="28"/>
          <w:szCs w:val="28"/>
          <w:lang w:eastAsia="ru-RU"/>
        </w:rPr>
      </w:pPr>
    </w:p>
    <w:p w:rsidR="0065640B" w:rsidRDefault="0065640B" w:rsidP="0065640B">
      <w:pPr>
        <w:pStyle w:val="a3"/>
        <w:jc w:val="center"/>
        <w:rPr>
          <w:rFonts w:ascii="Times New Roman" w:eastAsia="Times New Roman" w:hAnsi="Times New Roman" w:cs="Times New Roman"/>
          <w:sz w:val="28"/>
          <w:szCs w:val="28"/>
          <w:lang w:eastAsia="ru-RU"/>
        </w:rPr>
      </w:pPr>
    </w:p>
    <w:p w:rsidR="0065640B" w:rsidRDefault="0065640B" w:rsidP="0065640B">
      <w:pPr>
        <w:pStyle w:val="a3"/>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Части территории Никольского городского поселения Тосненского района Ленинградской области, на которых осуществляют деятельность общественные советы </w:t>
      </w:r>
    </w:p>
    <w:p w:rsidR="0065640B" w:rsidRDefault="0065640B" w:rsidP="0065640B">
      <w:pPr>
        <w:pStyle w:val="a3"/>
        <w:jc w:val="center"/>
        <w:rPr>
          <w:rFonts w:ascii="Times New Roman" w:eastAsia="Times New Roman" w:hAnsi="Times New Roman" w:cs="Times New Roman"/>
          <w:sz w:val="28"/>
          <w:szCs w:val="28"/>
          <w:lang w:eastAsia="ru-RU"/>
        </w:rPr>
      </w:pPr>
    </w:p>
    <w:tbl>
      <w:tblPr>
        <w:tblStyle w:val="a4"/>
        <w:tblW w:w="9678" w:type="dxa"/>
        <w:tblLook w:val="04A0" w:firstRow="1" w:lastRow="0" w:firstColumn="1" w:lastColumn="0" w:noHBand="0" w:noVBand="1"/>
      </w:tblPr>
      <w:tblGrid>
        <w:gridCol w:w="1101"/>
        <w:gridCol w:w="5386"/>
        <w:gridCol w:w="3191"/>
      </w:tblGrid>
      <w:tr w:rsidR="0065640B" w:rsidTr="0065640B">
        <w:tc>
          <w:tcPr>
            <w:tcW w:w="1101"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386"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Части территории</w:t>
            </w:r>
          </w:p>
        </w:tc>
        <w:tc>
          <w:tcPr>
            <w:tcW w:w="3191"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Наименование иной формы местного самоуправления</w:t>
            </w:r>
          </w:p>
        </w:tc>
      </w:tr>
      <w:tr w:rsidR="0065640B" w:rsidTr="0065640B">
        <w:tc>
          <w:tcPr>
            <w:tcW w:w="1101"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5386"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В границах деревни Пустынка, ж/д станции Пустынька</w:t>
            </w:r>
          </w:p>
        </w:tc>
        <w:tc>
          <w:tcPr>
            <w:tcW w:w="3191" w:type="dxa"/>
          </w:tcPr>
          <w:p w:rsidR="0065640B" w:rsidRPr="00CE1256" w:rsidRDefault="00CE1256" w:rsidP="00CE1256">
            <w:pPr>
              <w:pStyle w:val="a3"/>
              <w:jc w:val="center"/>
              <w:rPr>
                <w:rFonts w:ascii="Times New Roman" w:hAnsi="Times New Roman" w:cs="Times New Roman"/>
                <w:sz w:val="28"/>
                <w:szCs w:val="28"/>
              </w:rPr>
            </w:pPr>
            <w:r>
              <w:rPr>
                <w:rFonts w:ascii="Times New Roman" w:hAnsi="Times New Roman" w:cs="Times New Roman"/>
                <w:sz w:val="28"/>
                <w:szCs w:val="28"/>
              </w:rPr>
              <w:t>Общественный совет</w:t>
            </w:r>
          </w:p>
        </w:tc>
      </w:tr>
      <w:tr w:rsidR="0065640B" w:rsidTr="0065640B">
        <w:tc>
          <w:tcPr>
            <w:tcW w:w="1101"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 xml:space="preserve">В границах пос. </w:t>
            </w:r>
            <w:proofErr w:type="gramStart"/>
            <w:r>
              <w:rPr>
                <w:rFonts w:ascii="Times New Roman" w:hAnsi="Times New Roman" w:cs="Times New Roman"/>
                <w:sz w:val="28"/>
                <w:szCs w:val="28"/>
              </w:rPr>
              <w:t>Гладкое</w:t>
            </w:r>
            <w:proofErr w:type="gramEnd"/>
          </w:p>
        </w:tc>
        <w:tc>
          <w:tcPr>
            <w:tcW w:w="3191" w:type="dxa"/>
          </w:tcPr>
          <w:p w:rsidR="0065640B" w:rsidRDefault="0065640B" w:rsidP="0065640B">
            <w:pPr>
              <w:pStyle w:val="a3"/>
              <w:jc w:val="center"/>
              <w:rPr>
                <w:rFonts w:ascii="Times New Roman" w:hAnsi="Times New Roman" w:cs="Times New Roman"/>
                <w:sz w:val="28"/>
                <w:szCs w:val="28"/>
              </w:rPr>
            </w:pPr>
            <w:r>
              <w:rPr>
                <w:rFonts w:ascii="Times New Roman" w:hAnsi="Times New Roman" w:cs="Times New Roman"/>
                <w:sz w:val="28"/>
                <w:szCs w:val="28"/>
              </w:rPr>
              <w:t>Общественный совет</w:t>
            </w:r>
          </w:p>
        </w:tc>
      </w:tr>
    </w:tbl>
    <w:p w:rsidR="0065640B" w:rsidRPr="0065640B" w:rsidRDefault="0065640B" w:rsidP="0065640B">
      <w:pPr>
        <w:pStyle w:val="a3"/>
        <w:jc w:val="center"/>
        <w:rPr>
          <w:rFonts w:ascii="Times New Roman" w:hAnsi="Times New Roman" w:cs="Times New Roman"/>
          <w:sz w:val="28"/>
          <w:szCs w:val="28"/>
        </w:rPr>
      </w:pPr>
    </w:p>
    <w:sectPr w:rsidR="0065640B" w:rsidRPr="006564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C11"/>
    <w:rsid w:val="00046201"/>
    <w:rsid w:val="0007086C"/>
    <w:rsid w:val="001076B2"/>
    <w:rsid w:val="00214209"/>
    <w:rsid w:val="00320D02"/>
    <w:rsid w:val="003F0ACE"/>
    <w:rsid w:val="00435269"/>
    <w:rsid w:val="004626E9"/>
    <w:rsid w:val="004F7B99"/>
    <w:rsid w:val="005C0686"/>
    <w:rsid w:val="005D3F46"/>
    <w:rsid w:val="0065640B"/>
    <w:rsid w:val="006A7150"/>
    <w:rsid w:val="00794B93"/>
    <w:rsid w:val="007F4DF1"/>
    <w:rsid w:val="00B01D57"/>
    <w:rsid w:val="00B049CF"/>
    <w:rsid w:val="00C34F2F"/>
    <w:rsid w:val="00C96940"/>
    <w:rsid w:val="00CE1256"/>
    <w:rsid w:val="00DF468F"/>
    <w:rsid w:val="00E16C11"/>
    <w:rsid w:val="00EC1A91"/>
    <w:rsid w:val="00F77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5640B"/>
    <w:pPr>
      <w:spacing w:after="0" w:line="240" w:lineRule="auto"/>
    </w:pPr>
  </w:style>
  <w:style w:type="table" w:styleId="a4">
    <w:name w:val="Table Grid"/>
    <w:basedOn w:val="a1"/>
    <w:uiPriority w:val="59"/>
    <w:rsid w:val="0065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5640B"/>
    <w:pPr>
      <w:spacing w:after="0" w:line="240" w:lineRule="auto"/>
    </w:pPr>
  </w:style>
  <w:style w:type="table" w:styleId="a4">
    <w:name w:val="Table Grid"/>
    <w:basedOn w:val="a1"/>
    <w:uiPriority w:val="59"/>
    <w:rsid w:val="0065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5644</Words>
  <Characters>32172</Characters>
  <Application>Microsoft Office Word</Application>
  <DocSecurity>0</DocSecurity>
  <Lines>268</Lines>
  <Paragraphs>75</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
      <vt:lpstr>        Приложение 1</vt:lpstr>
      <vt:lpstr>        к Положению</vt:lpstr>
      <vt:lpstr>        </vt:lpstr>
      <vt:lpstr>        </vt:lpstr>
      <vt:lpstr>        </vt:lpstr>
      <vt:lpstr>        ФОРМА УДОСТОВЕРЕНИЯ СТАРОСТЫ</vt:lpstr>
      <vt:lpstr>        </vt:lpstr>
      <vt:lpstr>        </vt:lpstr>
      <vt:lpstr>        ФОРМА УДОСТОВЕРЕНИЯ </vt:lpstr>
      <vt:lpstr>        ПРЕДСЕДАТЕЛЯ ОБЩЕСТВЕННОГО СОВЕТА</vt:lpstr>
      <vt:lpstr>        </vt:lpstr>
    </vt:vector>
  </TitlesOfParts>
  <Company/>
  <LinksUpToDate>false</LinksUpToDate>
  <CharactersWithSpaces>37741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cp:lastPrinted>2020-05-13T08:13:00Z</cp:lastPrinted>
  <dcterms:created xsi:type="dcterms:W3CDTF">2020-05-19T11:47:00Z</dcterms:created>
  <dcterms:modified xsi:type="dcterms:W3CDTF">2020-05-19T11:47:00Z</dcterms:modified>
</cp:coreProperties>
</file>