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E1" w:rsidRPr="00FD2BE1" w:rsidRDefault="00FD2BE1" w:rsidP="00FD2BE1">
      <w:pPr>
        <w:jc w:val="center"/>
        <w:rPr>
          <w:rFonts w:ascii="Times New Roman" w:hAnsi="Times New Roman" w:cs="Times New Roman"/>
          <w:b/>
          <w:sz w:val="28"/>
        </w:rPr>
      </w:pPr>
      <w:r w:rsidRPr="00FD2BE1">
        <w:rPr>
          <w:rFonts w:ascii="Times New Roman" w:hAnsi="Times New Roman" w:cs="Times New Roman"/>
          <w:b/>
          <w:sz w:val="28"/>
        </w:rPr>
        <w:t>ОПРОСНЫЙ ЛИСТ</w:t>
      </w:r>
    </w:p>
    <w:p w:rsidR="00F73863" w:rsidRDefault="00FD2BE1" w:rsidP="00F7386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по представленным на открытый конкур</w:t>
      </w:r>
      <w:r w:rsidR="00F73863">
        <w:rPr>
          <w:rFonts w:ascii="Times New Roman" w:hAnsi="Times New Roman" w:cs="Times New Roman"/>
          <w:sz w:val="28"/>
        </w:rPr>
        <w:t>с</w:t>
      </w:r>
      <w:r w:rsidRPr="00D255A8">
        <w:rPr>
          <w:rFonts w:ascii="Times New Roman" w:hAnsi="Times New Roman" w:cs="Times New Roman"/>
          <w:sz w:val="28"/>
        </w:rPr>
        <w:t xml:space="preserve"> эскизным проектам благоустройства</w:t>
      </w:r>
      <w:r w:rsidR="00F73863">
        <w:rPr>
          <w:rFonts w:ascii="Times New Roman" w:hAnsi="Times New Roman" w:cs="Times New Roman"/>
          <w:sz w:val="28"/>
        </w:rPr>
        <w:t xml:space="preserve"> </w:t>
      </w:r>
      <w:r w:rsidRPr="00D255A8">
        <w:rPr>
          <w:rFonts w:ascii="Times New Roman" w:hAnsi="Times New Roman" w:cs="Times New Roman"/>
          <w:sz w:val="28"/>
        </w:rPr>
        <w:t>пешеходной зоны по Советскому проспекту</w:t>
      </w:r>
      <w:r w:rsidR="00F73863">
        <w:rPr>
          <w:rFonts w:ascii="Times New Roman" w:hAnsi="Times New Roman" w:cs="Times New Roman"/>
          <w:sz w:val="28"/>
        </w:rPr>
        <w:t xml:space="preserve"> </w:t>
      </w:r>
    </w:p>
    <w:p w:rsidR="00F73863" w:rsidRDefault="00F73863" w:rsidP="00F7386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 ул. Зелёная до Советский пр. д. 217)</w:t>
      </w:r>
    </w:p>
    <w:p w:rsidR="00FD2BE1" w:rsidRPr="00D255A8" w:rsidRDefault="00FD2BE1" w:rsidP="00F7386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 xml:space="preserve"> в городе Никольское Тосненского района Ленинградской области</w:t>
      </w:r>
    </w:p>
    <w:p w:rsidR="00FD2BE1" w:rsidRDefault="00FD2BE1" w:rsidP="00FD2BE1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D2BE1" w:rsidRDefault="00FD2BE1" w:rsidP="00FD2BE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D2BE1" w:rsidRDefault="00FD2BE1" w:rsidP="00FD2BE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D2BE1" w:rsidRPr="00D255A8" w:rsidRDefault="00FD2BE1" w:rsidP="00D255A8">
      <w:pPr>
        <w:spacing w:after="0" w:line="480" w:lineRule="auto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ФИО</w:t>
      </w:r>
      <w:r w:rsidR="00D255A8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FD2BE1" w:rsidRPr="00D255A8" w:rsidRDefault="00FD2BE1" w:rsidP="00D255A8">
      <w:pPr>
        <w:spacing w:after="0" w:line="480" w:lineRule="auto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Адрес регистрации</w:t>
      </w:r>
      <w:r w:rsidR="00D255A8">
        <w:rPr>
          <w:rFonts w:ascii="Times New Roman" w:hAnsi="Times New Roman" w:cs="Times New Roman"/>
          <w:sz w:val="28"/>
        </w:rPr>
        <w:t>__________________________________________________</w:t>
      </w:r>
    </w:p>
    <w:p w:rsidR="00FD2BE1" w:rsidRPr="00D255A8" w:rsidRDefault="00D255A8" w:rsidP="00D255A8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D2BE1" w:rsidRPr="00D255A8" w:rsidRDefault="00FD2BE1" w:rsidP="00D255A8">
      <w:pPr>
        <w:spacing w:after="0" w:line="480" w:lineRule="auto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Возраст (лет)</w:t>
      </w:r>
      <w:r w:rsidR="00D255A8"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Социальное положение: рабочий/служащий, пенсионер, учащийся/студент, предприниматель, не работающий, прочее (</w:t>
      </w:r>
      <w:r w:rsidRPr="00D255A8">
        <w:rPr>
          <w:rFonts w:ascii="Times New Roman" w:hAnsi="Times New Roman" w:cs="Times New Roman"/>
          <w:sz w:val="24"/>
        </w:rPr>
        <w:t>подчеркнуть</w:t>
      </w:r>
      <w:r w:rsidRPr="00D255A8">
        <w:rPr>
          <w:rFonts w:ascii="Times New Roman" w:hAnsi="Times New Roman" w:cs="Times New Roman"/>
          <w:sz w:val="28"/>
        </w:rPr>
        <w:t>)</w: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Рассмотрев представленные на выставке демонстрационные версии конкурсных проектов формирования пешеходной зоны по Советскому проспекту, считаю:</w: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</w:p>
    <w:p w:rsidR="00FD2BE1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1. В</w:t>
      </w:r>
      <w:r w:rsidR="00FD2BE1" w:rsidRPr="00D255A8">
        <w:rPr>
          <w:rFonts w:ascii="Times New Roman" w:hAnsi="Times New Roman" w:cs="Times New Roman"/>
          <w:sz w:val="28"/>
        </w:rPr>
        <w:t>ыбранная территория подходит (не подходит) для организации пешеходной зоны города (</w:t>
      </w:r>
      <w:r w:rsidR="00FD2BE1" w:rsidRPr="00D255A8">
        <w:rPr>
          <w:rFonts w:ascii="Times New Roman" w:hAnsi="Times New Roman" w:cs="Times New Roman"/>
          <w:sz w:val="24"/>
        </w:rPr>
        <w:t>подчеркнуть</w:t>
      </w:r>
      <w:r w:rsidR="00FD2BE1" w:rsidRPr="00D255A8">
        <w:rPr>
          <w:rFonts w:ascii="Times New Roman" w:hAnsi="Times New Roman" w:cs="Times New Roman"/>
          <w:sz w:val="28"/>
        </w:rPr>
        <w:t>);</w: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</w:p>
    <w:p w:rsidR="00FD2BE1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 xml:space="preserve">2. </w:t>
      </w:r>
      <w:r w:rsidR="00FD2BE1" w:rsidRPr="00D255A8">
        <w:rPr>
          <w:rFonts w:ascii="Times New Roman" w:hAnsi="Times New Roman" w:cs="Times New Roman"/>
          <w:sz w:val="28"/>
        </w:rPr>
        <w:t>Лучшим из представленных является конкурсный проект под номером (</w:t>
      </w:r>
      <w:r w:rsidR="00F73863">
        <w:rPr>
          <w:rFonts w:ascii="Times New Roman" w:hAnsi="Times New Roman" w:cs="Times New Roman"/>
          <w:sz w:val="24"/>
        </w:rPr>
        <w:t>отметить</w:t>
      </w:r>
      <w:r w:rsidR="00FD2BE1" w:rsidRPr="00D255A8">
        <w:rPr>
          <w:rFonts w:ascii="Times New Roman" w:hAnsi="Times New Roman" w:cs="Times New Roman"/>
          <w:sz w:val="28"/>
        </w:rPr>
        <w:t xml:space="preserve">): </w:t>
      </w:r>
    </w:p>
    <w:p w:rsidR="00FD2BE1" w:rsidRPr="00D255A8" w:rsidRDefault="00F73863" w:rsidP="00FD2B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352425" cy="238125"/>
                <wp:effectExtent l="0" t="0" r="28575" b="28575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ADDCB" id="Рамка 2" o:spid="_x0000_s1026" style="position:absolute;margin-left:0;margin-top:15.5pt;width:27.75pt;height:18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24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g/fgIAAC4FAAAOAAAAZHJzL2Uyb0RvYy54bWysVM1uEzEQviPxDpbvdLPbBErUTRW1KkKq&#10;2ogW9ex47ewK/zF2sglPwyP0jHiIPBJj72ZbSrkgcnDGnpnPM99+49OzrVZkI8A31pQ0PxpRIgy3&#10;VWNWJf18d/nmhBIfmKmYskaUdCc8PZu9fnXauqkobG1VJYAgiPHT1pW0DsFNs8zzWmjmj6wTBp3S&#10;gmYBt7DKKmAtomuVFaPR26y1UDmwXHiPpxedk84SvpSChxspvQhElRRrC2mFtC7jms1O2XQFzNUN&#10;78tg/1CFZo3BSweoCxYYWUPzB5RuOFhvZTjiVmdWyoaL1AN2k4+edXNbMydSL0iOdwNN/v/B8uvN&#10;AkhTlbSgxDCNn2j/ff+w/7n/sX8gReSndX6KYbduAf3Ooxmb3UrQ8R/bINvE6W7gVGwD4Xh4PCnG&#10;xYQSjq7i+CRHG1Gyx2QHPnwQVpNolFQCFpGoZJsrH7rYQwwmxmq6+5MVdkrEEpT5JCT2gTcWKTsp&#10;SJwrIBuG3776knfHNatEdzQZ4a8vZohOpSWwiCobpQbcHiAq83fcrsY+NqaJJLwhcfS3grrEITrd&#10;aE0YEnVjLLyUrELeFy67+AMxHR2RmaWtdvhlwXaS945fNkjwFfNhwQA1jtOAcxtucJHKtiW1vUVJ&#10;beHbS+cxHqWHXkpanJmS+q9rBoIS9dGgKN/n43EcsrQZT94VuIGnnuVTj1nrc4ufJscXwvFkxvig&#10;DqYEq+9xvOfxVnQxw/HukvIAh8156GYZHwgu5vMUhoPlWLgyt45H8Mhq1M/d9p6B61UWUJ7X9jBf&#10;bPpMa11szDR2vg5WNkmIj7z2fONQJsH0D0ic+qf7FPX4zM1+AQAA//8DAFBLAwQUAAYACAAAACEA&#10;US785NoAAAAFAQAADwAAAGRycy9kb3ducmV2LnhtbEyPQUvDQBCF74L/YRnBm91USakxkyJi0YMg&#10;VsHrNDtNQrOzITtto7/e9aSn4fEe731TribfmyOPsQuCMJ9lYFjq4DppED7e11dLMFFJHPVBGOGL&#10;I6yq87OSChdO8sbHjTYmlUgsCKFVHQprY92ypzgLA0vydmH0pEmOjXUjnVK57+11li2sp07SQksD&#10;P7Rc7zcHj3AravXxM5K8PO9jeKJdvf5+Rby8mO7vwChP+heGX/yEDlVi2oaDuGh6hPSIItzM001u&#10;nudgtgiLZQ62Ku1/+uoHAAD//wMAUEsBAi0AFAAGAAgAAAAhALaDOJL+AAAA4QEAABMAAAAAAAAA&#10;AAAAAAAAAAAAAFtDb250ZW50X1R5cGVzXS54bWxQSwECLQAUAAYACAAAACEAOP0h/9YAAACUAQAA&#10;CwAAAAAAAAAAAAAAAAAvAQAAX3JlbHMvLnJlbHNQSwECLQAUAAYACAAAACEACdHIP34CAAAuBQAA&#10;DgAAAAAAAAAAAAAAAAAuAgAAZHJzL2Uyb0RvYy54bWxQSwECLQAUAAYACAAAACEAUS785NoAAAAF&#10;AQAADwAAAAAAAAAAAAAAAADYBAAAZHJzL2Rvd25yZXYueG1sUEsFBgAAAAAEAAQA8wAAAN8FAAAA&#10;AA==&#10;" path="m,l352425,r,238125l,238125,,xm29766,29766r,178593l322659,208359r,-178593l29766,29766xe" fillcolor="black [3200]" strokecolor="black [1600]" strokeweight="1pt">
                <v:stroke joinstyle="miter"/>
                <v:path arrowok="t" o:connecttype="custom" o:connectlocs="0,0;352425,0;352425,238125;0,238125;0,0;29766,29766;29766,208359;322659,208359;322659,29766;29766,29766" o:connectangles="0,0,0,0,0,0,0,0,0,0"/>
                <w10:wrap anchorx="margin"/>
              </v:shape>
            </w:pict>
          </mc:Fallback>
        </mc:AlternateConten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- проект № 111 ВАРИАНТ № 1</w:t>
      </w:r>
      <w:r w:rsidR="00F73863">
        <w:rPr>
          <w:rFonts w:ascii="Times New Roman" w:hAnsi="Times New Roman" w:cs="Times New Roman"/>
          <w:sz w:val="28"/>
        </w:rPr>
        <w:t xml:space="preserve">    </w:t>
      </w:r>
    </w:p>
    <w:p w:rsidR="00FD2BE1" w:rsidRPr="00D255A8" w:rsidRDefault="00F73863" w:rsidP="00FD2B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E34ED" wp14:editId="6701466E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352425" cy="238125"/>
                <wp:effectExtent l="0" t="0" r="28575" b="28575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C90B" id="Рамка 3" o:spid="_x0000_s1026" style="position:absolute;margin-left:0;margin-top:14.35pt;width:27.75pt;height:18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24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73fwIAAC4FAAAOAAAAZHJzL2Uyb0RvYy54bWysVMFuEzEQvSPxD5bvdLObBEqUTRW1KkKq&#10;2ooW9ex67ewK22NsJ5vwNXxCz4iPyCcx9m62pZQLIgdn7Jl5nnn7xvOTrVZkI5xvwJQ0PxpRIgyH&#10;qjGrkn6+PX9zTIkPzFRMgREl3QlPTxavX81bOxMF1KAq4QiCGD9rbUnrEOwsyzyvhWb+CKww6JTg&#10;NAu4dauscqxFdK2yYjR6m7XgKuuAC+/x9Kxz0kXCl1LwcCWlF4GokmJtIa0urfdxzRZzNls5ZuuG&#10;92Wwf6hCs8bgpQPUGQuMrF3zB5RuuAMPMhxx0BlI2XCResBu8tGzbm5qZkXqBcnxdqDJ/z9Yfrm5&#10;dqSpSjqmxDCNn2j/ff+w/7n/sX8g48hPa/0Mw27stet3Hs3Y7FY6Hf+xDbJNnO4GTsU2EI6H42kx&#10;KaaUcHQV4+McbUTJHpOt8+GDAE2iUVLpsIhEJdtc+NDFHmIwMVbT3Z+ssFMilqDMJyGxD7yxSNlJ&#10;QeJUObJh+O2rL3l3XLNKdEfTEf76YoboVFoCi6iyUWrA7QGiMn/H7WrsY2OaSMIbEkd/K6hLHKLT&#10;jWDCkKgbA+6lZBXyvnDZxR+I6eiIzNxDtcMv66CTvLf8vEGCL5gP18yhxnEacG7DFS5SQVtS6C1K&#10;anDfXjqP8Sg99FLS4syU1H9dMycoUR8NivJ9PpnEIUubyfRdgRv31HP/1GPW+hTw0+T4QliezBgf&#10;1MGUDvQdjvcy3oouZjjeXVIe3GFzGrpZxgeCi+UyheFgWRYuzI3lETyyGvVzu71jzvYqCyjPSzjM&#10;F5s901oXGzMNLNcBZJOE+MhrzzcOZRJM/4DEqX+6T1GPz9ziFwAAAP//AwBQSwMEFAAGAAgAAAAh&#10;AGLxU9HaAAAABQEAAA8AAABkcnMvZG93bnJldi54bWxMj1FLw0AQhN8F/8Oxgm/2YiCxxmyKiEUf&#10;BLEKvm6TbRKa2wu5bRv99Z5P+jjMMPNNuZrdYI48hd4LwvUiAcNS+6aXFuHjfX21BBOUpKHBCyN8&#10;cYBVdX5WUtH4k7zxcaOtiSUSCkLoVMfC2lB37Cgs/MgSvZ2fHGmUU2ubiU6x3A02TZLcOuolLnQ0&#10;8kPH9X5zcAi3olYfPwPJy/M++Cfa1evvV8TLi/n+DozyrH9h+MWP6FBFpq0/SBPMgBCPKEK6vAET&#10;3SzLwGwR8jwFW5X2P331AwAA//8DAFBLAQItABQABgAIAAAAIQC2gziS/gAAAOEBAAATAAAAAAAA&#10;AAAAAAAAAAAAAABbQ29udGVudF9UeXBlc10ueG1sUEsBAi0AFAAGAAgAAAAhADj9If/WAAAAlAEA&#10;AAsAAAAAAAAAAAAAAAAALwEAAF9yZWxzLy5yZWxzUEsBAi0AFAAGAAgAAAAhAAtn7vd/AgAALgUA&#10;AA4AAAAAAAAAAAAAAAAALgIAAGRycy9lMm9Eb2MueG1sUEsBAi0AFAAGAAgAAAAhAGLxU9HaAAAA&#10;BQEAAA8AAAAAAAAAAAAAAAAA2QQAAGRycy9kb3ducmV2LnhtbFBLBQYAAAAABAAEAPMAAADgBQAA&#10;AAA=&#10;" path="m,l352425,r,238125l,238125,,xm29766,29766r,178593l322659,208359r,-178593l29766,29766xe" fillcolor="black [3200]" strokecolor="black [1600]" strokeweight="1pt">
                <v:stroke joinstyle="miter"/>
                <v:path arrowok="t" o:connecttype="custom" o:connectlocs="0,0;352425,0;352425,238125;0,238125;0,0;29766,29766;29766,208359;322659,208359;322659,29766;29766,29766" o:connectangles="0,0,0,0,0,0,0,0,0,0"/>
                <w10:wrap anchorx="margin"/>
              </v:shape>
            </w:pict>
          </mc:Fallback>
        </mc:AlternateContent>
      </w:r>
    </w:p>
    <w:p w:rsidR="00FD2BE1" w:rsidRPr="00D255A8" w:rsidRDefault="00FD2BE1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- проект № 629 ВАРИАНТ № 2</w:t>
      </w:r>
      <w:r w:rsidR="00F73863">
        <w:rPr>
          <w:rFonts w:ascii="Times New Roman" w:hAnsi="Times New Roman" w:cs="Times New Roman"/>
          <w:sz w:val="28"/>
        </w:rPr>
        <w:t xml:space="preserve">      </w:t>
      </w: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Сообщаю дополнительные предложения, замечания, пожелания по данной теме:</w:t>
      </w: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</w:p>
    <w:p w:rsidR="00D255A8" w:rsidRPr="00D255A8" w:rsidRDefault="00D255A8" w:rsidP="00FD2BE1">
      <w:pPr>
        <w:spacing w:after="0"/>
        <w:rPr>
          <w:rFonts w:ascii="Times New Roman" w:hAnsi="Times New Roman" w:cs="Times New Roman"/>
          <w:sz w:val="28"/>
        </w:rPr>
      </w:pPr>
      <w:r w:rsidRPr="00D255A8">
        <w:rPr>
          <w:rFonts w:ascii="Times New Roman" w:hAnsi="Times New Roman" w:cs="Times New Roman"/>
          <w:sz w:val="28"/>
        </w:rPr>
        <w:t>Личная подпись, дата_________________________________</w:t>
      </w:r>
    </w:p>
    <w:sectPr w:rsidR="00D255A8" w:rsidRPr="00D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E1"/>
    <w:rsid w:val="00155439"/>
    <w:rsid w:val="00D255A8"/>
    <w:rsid w:val="00F73863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B10"/>
  <w15:chartTrackingRefBased/>
  <w15:docId w15:val="{14238E63-AE31-4BF8-9410-732F740C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DA3C-7197-4180-875D-5EFA3B34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2018-04-12T10:58:00Z</cp:lastPrinted>
  <dcterms:created xsi:type="dcterms:W3CDTF">2018-04-12T09:25:00Z</dcterms:created>
  <dcterms:modified xsi:type="dcterms:W3CDTF">2018-04-12T11:04:00Z</dcterms:modified>
</cp:coreProperties>
</file>