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BB" w:rsidRPr="000E6BBB" w:rsidRDefault="000E6BBB" w:rsidP="000E6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E6BB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Перечень муниципального имущества Никольского городского поселения </w:t>
      </w:r>
      <w:proofErr w:type="spellStart"/>
      <w:r w:rsidRPr="000E6BB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Тосненского</w:t>
      </w:r>
      <w:proofErr w:type="spellEnd"/>
      <w:r w:rsidRPr="000E6BB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муниципального района Ленинградской области, свободного от прав третьих лиц (за исключением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2025 году</w:t>
      </w:r>
    </w:p>
    <w:tbl>
      <w:tblPr>
        <w:tblW w:w="11328" w:type="dxa"/>
        <w:tblInd w:w="-14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"/>
        <w:gridCol w:w="2404"/>
        <w:gridCol w:w="2143"/>
        <w:gridCol w:w="1647"/>
        <w:gridCol w:w="1168"/>
        <w:gridCol w:w="547"/>
        <w:gridCol w:w="1700"/>
        <w:gridCol w:w="547"/>
        <w:gridCol w:w="829"/>
      </w:tblGrid>
      <w:tr w:rsidR="000E6BBB" w:rsidRPr="000E6BBB" w:rsidTr="000E6BBB">
        <w:tc>
          <w:tcPr>
            <w:tcW w:w="3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№</w:t>
            </w:r>
          </w:p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</w:t>
            </w:r>
            <w:proofErr w:type="spellEnd"/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/</w:t>
            </w:r>
            <w:proofErr w:type="spellStart"/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2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Наименование муниципального имущества и другие сведения, позволяющие индивидуализировать муниципальное имущество</w:t>
            </w:r>
          </w:p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Адрес</w:t>
            </w:r>
          </w:p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(местонахождение) объекта муниципального имущества</w:t>
            </w:r>
          </w:p>
        </w:tc>
        <w:tc>
          <w:tcPr>
            <w:tcW w:w="16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Целевое использование имущества</w:t>
            </w:r>
          </w:p>
        </w:tc>
        <w:tc>
          <w:tcPr>
            <w:tcW w:w="11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Реквизиты договора аренды, сроки договора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Отметка о внесении в перечень</w:t>
            </w:r>
          </w:p>
        </w:tc>
        <w:tc>
          <w:tcPr>
            <w:tcW w:w="13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Отметка об исключении из перечня</w:t>
            </w:r>
          </w:p>
        </w:tc>
      </w:tr>
      <w:tr w:rsidR="000E6BBB" w:rsidRPr="000E6BBB" w:rsidTr="000E6BB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Основание</w:t>
            </w: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Основа </w:t>
            </w:r>
            <w:proofErr w:type="spellStart"/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ние</w:t>
            </w:r>
            <w:proofErr w:type="spellEnd"/>
          </w:p>
        </w:tc>
      </w:tr>
      <w:tr w:rsidR="000E6BBB" w:rsidRPr="000E6BBB" w:rsidTr="000E6BBB"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9</w:t>
            </w:r>
          </w:p>
        </w:tc>
      </w:tr>
      <w:tr w:rsidR="000E6BBB" w:rsidRPr="000E6BBB" w:rsidTr="000E6BBB"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Нежилое помещение, общая площадь 70,3 кв.м., кадастровый номер 47:26:0000000:11642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Ленинградская область, </w:t>
            </w:r>
            <w:proofErr w:type="spellStart"/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Тосненский</w:t>
            </w:r>
            <w:proofErr w:type="spellEnd"/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 район, г. Никольское, ул. Комсомольская, д. 16, </w:t>
            </w:r>
            <w:proofErr w:type="spellStart"/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пом</w:t>
            </w:r>
            <w:proofErr w:type="spellEnd"/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. III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Аренда нежилого помещения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Постановление администрации Никольского городского поселения </w:t>
            </w:r>
            <w:proofErr w:type="spellStart"/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Тосненского</w:t>
            </w:r>
            <w:proofErr w:type="spellEnd"/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 района Ленинградской области</w:t>
            </w: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E6BBB" w:rsidRPr="000E6BBB" w:rsidTr="000E6BBB"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МФУ лазерный монохромный HP </w:t>
            </w:r>
            <w:proofErr w:type="spellStart"/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LaserJet</w:t>
            </w:r>
            <w:proofErr w:type="spellEnd"/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Pro</w:t>
            </w:r>
            <w:proofErr w:type="spellEnd"/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 MFP M127fn</w:t>
            </w:r>
          </w:p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Ленинградская область, </w:t>
            </w:r>
            <w:proofErr w:type="spellStart"/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Тосненский</w:t>
            </w:r>
            <w:proofErr w:type="spellEnd"/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 район,</w:t>
            </w: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br/>
              <w:t>г. Никольское, ул. Зеленая, д. 32</w:t>
            </w:r>
          </w:p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Аренда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Постановление администрации Никольского городского поселения </w:t>
            </w:r>
            <w:proofErr w:type="spellStart"/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Тосненского</w:t>
            </w:r>
            <w:proofErr w:type="spellEnd"/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 xml:space="preserve"> района Ленинградской области</w:t>
            </w: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6BBB" w:rsidRPr="000E6BBB" w:rsidRDefault="000E6BBB" w:rsidP="000E6BB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E6BBB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</w:tbl>
    <w:p w:rsidR="000E6BBB" w:rsidRPr="000E6BBB" w:rsidRDefault="000E6BBB" w:rsidP="000E6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E6BB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savePreviewPicture/>
  <w:compat/>
  <w:rsids>
    <w:rsidRoot w:val="000E6BBB"/>
    <w:rsid w:val="00014D95"/>
    <w:rsid w:val="000E6BBB"/>
    <w:rsid w:val="00183FE8"/>
    <w:rsid w:val="001B5327"/>
    <w:rsid w:val="004D5E97"/>
    <w:rsid w:val="00504E0A"/>
    <w:rsid w:val="00630957"/>
    <w:rsid w:val="00846029"/>
    <w:rsid w:val="00971FD8"/>
    <w:rsid w:val="00A1265A"/>
    <w:rsid w:val="00B36E31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2025-03-19T11:44:00Z</dcterms:created>
  <dcterms:modified xsi:type="dcterms:W3CDTF">2025-03-19T11:44:00Z</dcterms:modified>
</cp:coreProperties>
</file>